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E0DFF" w14:textId="77777777" w:rsidR="00690E6C" w:rsidRPr="00930258" w:rsidRDefault="00690E6C" w:rsidP="00690E6C">
      <w:pPr>
        <w:widowControl/>
        <w:autoSpaceDE/>
        <w:autoSpaceDN/>
        <w:ind w:right="-2"/>
        <w:jc w:val="center"/>
        <w:rPr>
          <w:rFonts w:ascii="Times New Roman" w:eastAsia="Times New Roman" w:hAnsi="Times New Roman" w:cs="Times New Roman"/>
          <w:color w:val="000000"/>
          <w:sz w:val="24"/>
          <w:szCs w:val="24"/>
          <w:lang w:bidi="ar-SA"/>
        </w:rPr>
      </w:pPr>
      <w:bookmarkStart w:id="0" w:name="_GoBack"/>
      <w:bookmarkEnd w:id="0"/>
      <w:r w:rsidRPr="00930258">
        <w:rPr>
          <w:rFonts w:ascii="Times New Roman" w:eastAsia="Times New Roman" w:hAnsi="Times New Roman" w:cs="Times New Roman"/>
          <w:color w:val="000000"/>
          <w:sz w:val="24"/>
          <w:szCs w:val="24"/>
          <w:lang w:bidi="ar-SA"/>
        </w:rPr>
        <w:t>МИНИСТЕРСТВО НАУКИ И ВЫСШЕГО ОБРАЗОВАНИЯ РОССИЙСКОЙ ФЕДЕРАЦИИ</w:t>
      </w:r>
    </w:p>
    <w:p w14:paraId="724BC37B" w14:textId="77777777" w:rsidR="008F4E31" w:rsidRPr="00930258" w:rsidRDefault="008F4E31" w:rsidP="00690E6C">
      <w:pPr>
        <w:widowControl/>
        <w:autoSpaceDE/>
        <w:autoSpaceDN/>
        <w:ind w:right="-2"/>
        <w:jc w:val="center"/>
        <w:rPr>
          <w:rFonts w:ascii="Times New Roman" w:eastAsia="Times New Roman" w:hAnsi="Times New Roman" w:cs="Times New Roman"/>
          <w:caps/>
          <w:color w:val="000000"/>
          <w:spacing w:val="-6"/>
          <w:sz w:val="24"/>
          <w:szCs w:val="24"/>
          <w:lang w:bidi="ar-SA"/>
        </w:rPr>
      </w:pPr>
    </w:p>
    <w:p w14:paraId="19C4B359" w14:textId="77777777" w:rsidR="002A00E1" w:rsidRPr="002A00E1" w:rsidRDefault="002A00E1" w:rsidP="002A00E1">
      <w:pPr>
        <w:pStyle w:val="a3"/>
        <w:jc w:val="center"/>
        <w:rPr>
          <w:rFonts w:ascii="Times New Roman" w:eastAsia="Times New Roman" w:hAnsi="Times New Roman" w:cs="Times New Roman"/>
          <w:b/>
          <w:caps/>
          <w:color w:val="000000"/>
          <w:spacing w:val="-6"/>
          <w:sz w:val="24"/>
          <w:szCs w:val="24"/>
          <w:lang w:bidi="ar-SA"/>
        </w:rPr>
      </w:pPr>
      <w:r w:rsidRPr="002A00E1">
        <w:rPr>
          <w:rFonts w:ascii="Times New Roman" w:eastAsia="Times New Roman" w:hAnsi="Times New Roman" w:cs="Times New Roman"/>
          <w:b/>
          <w:caps/>
          <w:color w:val="000000"/>
          <w:spacing w:val="-6"/>
          <w:sz w:val="24"/>
          <w:szCs w:val="24"/>
          <w:lang w:bidi="ar-SA"/>
        </w:rPr>
        <w:t>Филиал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w:t>
      </w:r>
    </w:p>
    <w:p w14:paraId="270ACAD8" w14:textId="2A210E30" w:rsidR="00B91774" w:rsidRPr="002A00E1" w:rsidRDefault="002A00E1" w:rsidP="002A00E1">
      <w:pPr>
        <w:pStyle w:val="a3"/>
        <w:jc w:val="center"/>
        <w:rPr>
          <w:rFonts w:ascii="Times New Roman" w:hAnsi="Times New Roman" w:cs="Times New Roman"/>
          <w:b/>
          <w:sz w:val="20"/>
        </w:rPr>
      </w:pPr>
      <w:r w:rsidRPr="002A00E1">
        <w:rPr>
          <w:rFonts w:ascii="Times New Roman" w:eastAsia="Times New Roman" w:hAnsi="Times New Roman" w:cs="Times New Roman"/>
          <w:b/>
          <w:caps/>
          <w:color w:val="000000"/>
          <w:spacing w:val="-6"/>
          <w:sz w:val="24"/>
          <w:szCs w:val="24"/>
          <w:lang w:bidi="ar-SA"/>
        </w:rPr>
        <w:t>в городе Ташкенте (Республика Узбекистан)</w:t>
      </w:r>
    </w:p>
    <w:p w14:paraId="6414778A" w14:textId="77777777" w:rsidR="00B91774" w:rsidRPr="00930258" w:rsidRDefault="00B91774">
      <w:pPr>
        <w:pStyle w:val="a3"/>
        <w:rPr>
          <w:rFonts w:ascii="Times New Roman" w:hAnsi="Times New Roman" w:cs="Times New Roman"/>
          <w:sz w:val="20"/>
        </w:rPr>
      </w:pPr>
    </w:p>
    <w:p w14:paraId="003AD662" w14:textId="77777777" w:rsidR="00B91774" w:rsidRPr="00930258" w:rsidRDefault="00B91774">
      <w:pPr>
        <w:pStyle w:val="a3"/>
        <w:rPr>
          <w:rFonts w:ascii="Times New Roman" w:hAnsi="Times New Roman" w:cs="Times New Roman"/>
          <w:sz w:val="20"/>
        </w:rPr>
      </w:pPr>
    </w:p>
    <w:p w14:paraId="6C3F1AA2" w14:textId="77777777" w:rsidR="00B91774" w:rsidRPr="00930258" w:rsidRDefault="00B91774">
      <w:pPr>
        <w:pStyle w:val="a3"/>
        <w:rPr>
          <w:rFonts w:ascii="Times New Roman" w:hAnsi="Times New Roman" w:cs="Times New Roman"/>
          <w:sz w:val="20"/>
        </w:rPr>
      </w:pPr>
    </w:p>
    <w:p w14:paraId="4BED9910" w14:textId="77777777" w:rsidR="00B91774" w:rsidRPr="00930258" w:rsidRDefault="00B91774">
      <w:pPr>
        <w:pStyle w:val="a3"/>
        <w:rPr>
          <w:rFonts w:ascii="Times New Roman" w:hAnsi="Times New Roman" w:cs="Times New Roman"/>
          <w:sz w:val="20"/>
        </w:rPr>
      </w:pPr>
    </w:p>
    <w:p w14:paraId="7515C55D" w14:textId="77777777" w:rsidR="008D5340" w:rsidRPr="00930258" w:rsidRDefault="008D5340" w:rsidP="008D5340">
      <w:pPr>
        <w:pStyle w:val="a3"/>
        <w:ind w:firstLine="5529"/>
        <w:jc w:val="center"/>
        <w:rPr>
          <w:rFonts w:ascii="Times New Roman" w:hAnsi="Times New Roman" w:cs="Times New Roman"/>
          <w:b/>
          <w:sz w:val="24"/>
          <w:szCs w:val="24"/>
        </w:rPr>
      </w:pPr>
      <w:r w:rsidRPr="00930258">
        <w:rPr>
          <w:rFonts w:ascii="Times New Roman" w:hAnsi="Times New Roman" w:cs="Times New Roman"/>
          <w:b/>
          <w:sz w:val="24"/>
          <w:szCs w:val="24"/>
        </w:rPr>
        <w:t>«УТВЕРЖДАЮ»</w:t>
      </w:r>
    </w:p>
    <w:p w14:paraId="5F4176B9" w14:textId="70055815" w:rsidR="008D5340" w:rsidRPr="00930258" w:rsidRDefault="002A00E1" w:rsidP="008D5340">
      <w:pPr>
        <w:pStyle w:val="a3"/>
        <w:ind w:left="5529"/>
        <w:jc w:val="center"/>
        <w:rPr>
          <w:rFonts w:ascii="Times New Roman" w:hAnsi="Times New Roman" w:cs="Times New Roman"/>
          <w:sz w:val="24"/>
          <w:szCs w:val="24"/>
        </w:rPr>
      </w:pPr>
      <w:r>
        <w:rPr>
          <w:rFonts w:ascii="Times New Roman" w:hAnsi="Times New Roman" w:cs="Times New Roman"/>
          <w:sz w:val="24"/>
          <w:szCs w:val="24"/>
        </w:rPr>
        <w:t>Исполнительный директор</w:t>
      </w:r>
    </w:p>
    <w:p w14:paraId="6D746D72" w14:textId="77777777" w:rsidR="00080C8F" w:rsidRPr="00930258" w:rsidRDefault="00080C8F" w:rsidP="008D5340">
      <w:pPr>
        <w:pStyle w:val="a3"/>
        <w:ind w:left="5529"/>
        <w:jc w:val="center"/>
        <w:rPr>
          <w:rFonts w:ascii="Times New Roman" w:hAnsi="Times New Roman" w:cs="Times New Roman"/>
          <w:sz w:val="24"/>
          <w:szCs w:val="24"/>
        </w:rPr>
      </w:pPr>
    </w:p>
    <w:p w14:paraId="2697B13E" w14:textId="66D1B217" w:rsidR="008D5340" w:rsidRPr="00FE072A" w:rsidRDefault="003A7383" w:rsidP="008D5340">
      <w:pPr>
        <w:pStyle w:val="a3"/>
        <w:ind w:firstLine="5529"/>
        <w:jc w:val="center"/>
        <w:rPr>
          <w:rFonts w:ascii="Times New Roman" w:hAnsi="Times New Roman" w:cs="Times New Roman"/>
          <w:sz w:val="24"/>
          <w:szCs w:val="24"/>
          <w:u w:val="single"/>
        </w:rPr>
      </w:pPr>
      <w:r w:rsidRPr="00C13F4A">
        <w:t>____________</w:t>
      </w:r>
      <w:r w:rsidR="008D5340" w:rsidRPr="00930258">
        <w:rPr>
          <w:rFonts w:ascii="Times New Roman" w:hAnsi="Times New Roman" w:cs="Times New Roman"/>
          <w:sz w:val="24"/>
          <w:szCs w:val="24"/>
        </w:rPr>
        <w:t xml:space="preserve"> / </w:t>
      </w:r>
      <w:r w:rsidR="002A00E1">
        <w:rPr>
          <w:rFonts w:ascii="Times New Roman" w:hAnsi="Times New Roman" w:cs="Times New Roman"/>
          <w:sz w:val="24"/>
          <w:szCs w:val="24"/>
          <w:u w:val="single"/>
        </w:rPr>
        <w:t>Б.Э. Нурматов</w:t>
      </w:r>
      <w:r w:rsidR="00FE072A">
        <w:rPr>
          <w:rFonts w:ascii="Times New Roman" w:hAnsi="Times New Roman" w:cs="Times New Roman"/>
          <w:sz w:val="24"/>
          <w:szCs w:val="24"/>
          <w:u w:val="single"/>
        </w:rPr>
        <w:t xml:space="preserve"> </w:t>
      </w:r>
    </w:p>
    <w:p w14:paraId="247750B2" w14:textId="77777777" w:rsidR="008D5340" w:rsidRPr="00930258" w:rsidRDefault="008D5340" w:rsidP="008D5340">
      <w:pPr>
        <w:pStyle w:val="a3"/>
        <w:ind w:firstLine="5529"/>
        <w:jc w:val="center"/>
        <w:rPr>
          <w:rFonts w:ascii="Times New Roman" w:hAnsi="Times New Roman" w:cs="Times New Roman"/>
          <w:sz w:val="24"/>
          <w:szCs w:val="24"/>
          <w:vertAlign w:val="superscript"/>
        </w:rPr>
      </w:pPr>
      <w:r w:rsidRPr="00930258">
        <w:rPr>
          <w:rFonts w:ascii="Times New Roman" w:hAnsi="Times New Roman" w:cs="Times New Roman"/>
          <w:sz w:val="24"/>
          <w:szCs w:val="24"/>
          <w:vertAlign w:val="superscript"/>
        </w:rPr>
        <w:t>(подпись)</w:t>
      </w:r>
      <w:r w:rsidRPr="00930258">
        <w:rPr>
          <w:rFonts w:ascii="Times New Roman" w:hAnsi="Times New Roman" w:cs="Times New Roman"/>
          <w:sz w:val="24"/>
          <w:szCs w:val="24"/>
          <w:vertAlign w:val="superscript"/>
        </w:rPr>
        <w:tab/>
      </w:r>
      <w:r w:rsidRPr="00930258">
        <w:rPr>
          <w:rFonts w:ascii="Times New Roman" w:hAnsi="Times New Roman" w:cs="Times New Roman"/>
          <w:sz w:val="24"/>
          <w:szCs w:val="24"/>
          <w:vertAlign w:val="superscript"/>
        </w:rPr>
        <w:tab/>
        <w:t>И.О. Фамилия</w:t>
      </w:r>
    </w:p>
    <w:p w14:paraId="105F86D9" w14:textId="35734109" w:rsidR="008D5340" w:rsidRPr="00930258" w:rsidRDefault="008D5340" w:rsidP="008D5340">
      <w:pPr>
        <w:pStyle w:val="a3"/>
        <w:ind w:firstLine="5529"/>
        <w:jc w:val="center"/>
        <w:rPr>
          <w:rFonts w:ascii="Times New Roman" w:hAnsi="Times New Roman" w:cs="Times New Roman"/>
          <w:sz w:val="24"/>
          <w:szCs w:val="24"/>
        </w:rPr>
      </w:pPr>
      <w:r w:rsidRPr="00930258">
        <w:rPr>
          <w:rFonts w:ascii="Times New Roman" w:hAnsi="Times New Roman" w:cs="Times New Roman"/>
          <w:sz w:val="24"/>
          <w:szCs w:val="24"/>
        </w:rPr>
        <w:t>«_____» __________________ 20</w:t>
      </w:r>
      <w:r w:rsidR="00476457" w:rsidRPr="00930258">
        <w:rPr>
          <w:rFonts w:ascii="Times New Roman" w:hAnsi="Times New Roman" w:cs="Times New Roman"/>
          <w:sz w:val="24"/>
          <w:szCs w:val="24"/>
        </w:rPr>
        <w:t>2</w:t>
      </w:r>
      <w:r w:rsidR="002A00E1">
        <w:rPr>
          <w:rFonts w:ascii="Times New Roman" w:hAnsi="Times New Roman" w:cs="Times New Roman"/>
          <w:sz w:val="24"/>
          <w:szCs w:val="24"/>
        </w:rPr>
        <w:t>4</w:t>
      </w:r>
      <w:r w:rsidRPr="00930258">
        <w:rPr>
          <w:rFonts w:ascii="Times New Roman" w:hAnsi="Times New Roman" w:cs="Times New Roman"/>
          <w:sz w:val="24"/>
          <w:szCs w:val="24"/>
        </w:rPr>
        <w:t xml:space="preserve"> г.</w:t>
      </w:r>
    </w:p>
    <w:p w14:paraId="3BC4DF91" w14:textId="77777777" w:rsidR="00B91774" w:rsidRPr="00930258" w:rsidRDefault="00B91774">
      <w:pPr>
        <w:pStyle w:val="a3"/>
        <w:rPr>
          <w:rFonts w:ascii="Times New Roman" w:hAnsi="Times New Roman" w:cs="Times New Roman"/>
          <w:sz w:val="20"/>
        </w:rPr>
      </w:pPr>
    </w:p>
    <w:p w14:paraId="0AC18204" w14:textId="77777777" w:rsidR="00B91774" w:rsidRPr="00930258" w:rsidRDefault="00B91774">
      <w:pPr>
        <w:pStyle w:val="a3"/>
        <w:rPr>
          <w:rFonts w:ascii="Times New Roman" w:hAnsi="Times New Roman" w:cs="Times New Roman"/>
          <w:sz w:val="20"/>
        </w:rPr>
      </w:pPr>
    </w:p>
    <w:p w14:paraId="3CA579BE" w14:textId="77777777" w:rsidR="00B91774" w:rsidRPr="00930258" w:rsidRDefault="00B91774">
      <w:pPr>
        <w:pStyle w:val="a3"/>
        <w:rPr>
          <w:rFonts w:ascii="Times New Roman" w:hAnsi="Times New Roman" w:cs="Times New Roman"/>
          <w:sz w:val="20"/>
        </w:rPr>
      </w:pPr>
    </w:p>
    <w:p w14:paraId="333C40E5" w14:textId="77777777" w:rsidR="00B91774" w:rsidRPr="00930258" w:rsidRDefault="00B91774">
      <w:pPr>
        <w:pStyle w:val="a3"/>
        <w:rPr>
          <w:rFonts w:ascii="Times New Roman" w:hAnsi="Times New Roman" w:cs="Times New Roman"/>
          <w:sz w:val="20"/>
        </w:rPr>
      </w:pPr>
    </w:p>
    <w:p w14:paraId="299266FC" w14:textId="77777777" w:rsidR="00B91774" w:rsidRPr="00930258" w:rsidRDefault="00B91774">
      <w:pPr>
        <w:pStyle w:val="a3"/>
        <w:rPr>
          <w:rFonts w:ascii="Times New Roman" w:hAnsi="Times New Roman" w:cs="Times New Roman"/>
          <w:sz w:val="20"/>
        </w:rPr>
      </w:pPr>
    </w:p>
    <w:p w14:paraId="7085AA8F" w14:textId="77777777" w:rsidR="00B91774" w:rsidRPr="00930258" w:rsidRDefault="005A44A6" w:rsidP="00625F01">
      <w:pPr>
        <w:pStyle w:val="1"/>
        <w:spacing w:before="230"/>
        <w:ind w:left="0" w:right="67"/>
        <w:jc w:val="center"/>
        <w:rPr>
          <w:rFonts w:ascii="Times New Roman" w:hAnsi="Times New Roman" w:cs="Times New Roman"/>
        </w:rPr>
      </w:pPr>
      <w:r w:rsidRPr="00930258">
        <w:rPr>
          <w:rFonts w:ascii="Times New Roman" w:hAnsi="Times New Roman" w:cs="Times New Roman"/>
        </w:rPr>
        <w:t>ФОНД ОЦЕНОЧНЫХ</w:t>
      </w:r>
      <w:r w:rsidR="00625F01" w:rsidRPr="00930258">
        <w:rPr>
          <w:rFonts w:ascii="Times New Roman" w:hAnsi="Times New Roman" w:cs="Times New Roman"/>
        </w:rPr>
        <w:t xml:space="preserve"> </w:t>
      </w:r>
      <w:r w:rsidR="00DC09A5" w:rsidRPr="00930258">
        <w:rPr>
          <w:rFonts w:ascii="Times New Roman" w:hAnsi="Times New Roman" w:cs="Times New Roman"/>
        </w:rPr>
        <w:t>СРЕДСТВ ПО ДИСЦИПЛИНЕ</w:t>
      </w:r>
    </w:p>
    <w:p w14:paraId="6F26A7E1" w14:textId="1EC0034A" w:rsidR="00422139" w:rsidRPr="00930258" w:rsidRDefault="00DC5A28" w:rsidP="00FE072A">
      <w:pPr>
        <w:pBdr>
          <w:bottom w:val="single" w:sz="4" w:space="1" w:color="auto"/>
        </w:pBdr>
        <w:spacing w:before="1"/>
        <w:jc w:val="center"/>
        <w:rPr>
          <w:rFonts w:ascii="Times New Roman" w:hAnsi="Times New Roman" w:cs="Times New Roman"/>
          <w:sz w:val="28"/>
        </w:rPr>
      </w:pPr>
      <w:r>
        <w:rPr>
          <w:rFonts w:ascii="Times New Roman" w:hAnsi="Times New Roman" w:cs="Times New Roman"/>
          <w:sz w:val="28"/>
        </w:rPr>
        <w:t>Хемоинформатика</w:t>
      </w:r>
    </w:p>
    <w:p w14:paraId="44097908" w14:textId="77777777" w:rsidR="002A00E1" w:rsidRDefault="002A00E1" w:rsidP="00625F01">
      <w:pPr>
        <w:pStyle w:val="a3"/>
        <w:spacing w:line="322" w:lineRule="exact"/>
        <w:jc w:val="center"/>
        <w:rPr>
          <w:rFonts w:ascii="Times New Roman" w:hAnsi="Times New Roman" w:cs="Times New Roman"/>
          <w:b/>
        </w:rPr>
      </w:pPr>
    </w:p>
    <w:p w14:paraId="50A73881" w14:textId="5197B50C" w:rsidR="00B91774" w:rsidRPr="00930258" w:rsidRDefault="009257F7" w:rsidP="00625F01">
      <w:pPr>
        <w:pStyle w:val="a3"/>
        <w:spacing w:line="322" w:lineRule="exact"/>
        <w:jc w:val="center"/>
        <w:rPr>
          <w:rFonts w:ascii="Times New Roman" w:hAnsi="Times New Roman" w:cs="Times New Roman"/>
          <w:b/>
        </w:rPr>
      </w:pPr>
      <w:r w:rsidRPr="00930258">
        <w:rPr>
          <w:rFonts w:ascii="Times New Roman" w:hAnsi="Times New Roman" w:cs="Times New Roman"/>
          <w:b/>
        </w:rPr>
        <w:t>н</w:t>
      </w:r>
      <w:r w:rsidR="00DC09A5" w:rsidRPr="00930258">
        <w:rPr>
          <w:rFonts w:ascii="Times New Roman" w:hAnsi="Times New Roman" w:cs="Times New Roman"/>
          <w:b/>
        </w:rPr>
        <w:t>аправление подготовки</w:t>
      </w:r>
    </w:p>
    <w:p w14:paraId="3A2F83A2" w14:textId="5B271BF6" w:rsidR="009257F7" w:rsidRPr="00930258" w:rsidRDefault="001E4AE4" w:rsidP="009257F7">
      <w:pPr>
        <w:pStyle w:val="a3"/>
        <w:pBdr>
          <w:bottom w:val="single" w:sz="4" w:space="1" w:color="auto"/>
        </w:pBdr>
        <w:jc w:val="center"/>
        <w:rPr>
          <w:rFonts w:ascii="Times New Roman" w:hAnsi="Times New Roman" w:cs="Times New Roman"/>
        </w:rPr>
      </w:pPr>
      <w:r>
        <w:rPr>
          <w:rFonts w:ascii="Times New Roman" w:hAnsi="Times New Roman" w:cs="Times New Roman"/>
        </w:rPr>
        <w:t>18</w:t>
      </w:r>
      <w:r w:rsidR="00FE072A">
        <w:rPr>
          <w:rFonts w:ascii="Times New Roman" w:hAnsi="Times New Roman" w:cs="Times New Roman"/>
        </w:rPr>
        <w:t>.04.01 Хими</w:t>
      </w:r>
      <w:r>
        <w:rPr>
          <w:rFonts w:ascii="Times New Roman" w:hAnsi="Times New Roman" w:cs="Times New Roman"/>
        </w:rPr>
        <w:t>ческая технология</w:t>
      </w:r>
    </w:p>
    <w:p w14:paraId="35EAACE5" w14:textId="77777777" w:rsidR="002A00E1" w:rsidRDefault="002A00E1" w:rsidP="00625F01">
      <w:pPr>
        <w:pStyle w:val="a3"/>
        <w:jc w:val="center"/>
        <w:rPr>
          <w:rFonts w:ascii="Times New Roman" w:hAnsi="Times New Roman" w:cs="Times New Roman"/>
          <w:b/>
        </w:rPr>
      </w:pPr>
    </w:p>
    <w:p w14:paraId="769D3EAF" w14:textId="6243DDED" w:rsidR="00625F01" w:rsidRPr="00930258" w:rsidRDefault="00E61997" w:rsidP="00625F01">
      <w:pPr>
        <w:pStyle w:val="a3"/>
        <w:jc w:val="center"/>
        <w:rPr>
          <w:rFonts w:ascii="Times New Roman" w:hAnsi="Times New Roman" w:cs="Times New Roman"/>
          <w:b/>
        </w:rPr>
      </w:pPr>
      <w:r w:rsidRPr="00930258">
        <w:rPr>
          <w:rFonts w:ascii="Times New Roman" w:hAnsi="Times New Roman" w:cs="Times New Roman"/>
          <w:b/>
        </w:rPr>
        <w:t>магистерская программа</w:t>
      </w:r>
      <w:r w:rsidR="009257F7" w:rsidRPr="00930258">
        <w:rPr>
          <w:rFonts w:ascii="Times New Roman" w:hAnsi="Times New Roman" w:cs="Times New Roman"/>
          <w:b/>
        </w:rPr>
        <w:t>:</w:t>
      </w:r>
    </w:p>
    <w:p w14:paraId="097AA4CE" w14:textId="347EBC2A" w:rsidR="00B91774" w:rsidRPr="00930258" w:rsidRDefault="007D09F7" w:rsidP="00FE072A">
      <w:pPr>
        <w:pStyle w:val="a3"/>
        <w:pBdr>
          <w:bottom w:val="single" w:sz="4" w:space="1" w:color="auto"/>
        </w:pBdr>
        <w:spacing w:before="1"/>
        <w:jc w:val="center"/>
        <w:rPr>
          <w:rFonts w:ascii="Times New Roman" w:hAnsi="Times New Roman" w:cs="Times New Roman"/>
        </w:rPr>
      </w:pPr>
      <w:r>
        <w:rPr>
          <w:rFonts w:ascii="Times New Roman" w:hAnsi="Times New Roman" w:cs="Times New Roman"/>
        </w:rPr>
        <w:t>Химическая технология биологически активных веществ</w:t>
      </w:r>
    </w:p>
    <w:p w14:paraId="65EF4E27" w14:textId="77777777" w:rsidR="002A00E1" w:rsidRDefault="002A00E1" w:rsidP="009257F7">
      <w:pPr>
        <w:pStyle w:val="a3"/>
        <w:spacing w:before="1"/>
        <w:ind w:right="2"/>
        <w:jc w:val="center"/>
        <w:rPr>
          <w:rFonts w:ascii="Times New Roman" w:hAnsi="Times New Roman" w:cs="Times New Roman"/>
        </w:rPr>
      </w:pPr>
    </w:p>
    <w:p w14:paraId="4C42025A" w14:textId="06F7A7DC" w:rsidR="00B91774" w:rsidRPr="00930258" w:rsidRDefault="00A261F9" w:rsidP="009257F7">
      <w:pPr>
        <w:pStyle w:val="a3"/>
        <w:spacing w:before="1"/>
        <w:ind w:right="2"/>
        <w:jc w:val="center"/>
        <w:rPr>
          <w:rFonts w:ascii="Times New Roman" w:hAnsi="Times New Roman" w:cs="Times New Roman"/>
        </w:rPr>
      </w:pPr>
      <w:r w:rsidRPr="00930258">
        <w:rPr>
          <w:rFonts w:ascii="Times New Roman" w:hAnsi="Times New Roman" w:cs="Times New Roman"/>
        </w:rPr>
        <w:t>ф</w:t>
      </w:r>
      <w:r w:rsidR="005453E8" w:rsidRPr="00930258">
        <w:rPr>
          <w:rFonts w:ascii="Times New Roman" w:hAnsi="Times New Roman" w:cs="Times New Roman"/>
        </w:rPr>
        <w:t>орма обучения:</w:t>
      </w:r>
    </w:p>
    <w:p w14:paraId="1B611362" w14:textId="781E3F2D" w:rsidR="00A261F9" w:rsidRPr="00930258" w:rsidRDefault="00FE072A" w:rsidP="00A261F9">
      <w:pPr>
        <w:pStyle w:val="a3"/>
        <w:pBdr>
          <w:bottom w:val="single" w:sz="4" w:space="1" w:color="auto"/>
        </w:pBdr>
        <w:spacing w:before="1"/>
        <w:ind w:right="2"/>
        <w:jc w:val="center"/>
        <w:rPr>
          <w:rFonts w:ascii="Times New Roman" w:hAnsi="Times New Roman" w:cs="Times New Roman"/>
        </w:rPr>
      </w:pPr>
      <w:r>
        <w:rPr>
          <w:rFonts w:ascii="Times New Roman" w:hAnsi="Times New Roman" w:cs="Times New Roman"/>
        </w:rPr>
        <w:t>очная</w:t>
      </w:r>
    </w:p>
    <w:p w14:paraId="5FEA6549" w14:textId="60A5AA88" w:rsidR="009257F7" w:rsidRDefault="009257F7" w:rsidP="009257F7">
      <w:pPr>
        <w:pStyle w:val="a3"/>
        <w:spacing w:before="1"/>
        <w:ind w:right="3966"/>
        <w:jc w:val="center"/>
        <w:rPr>
          <w:rFonts w:ascii="Times New Roman" w:hAnsi="Times New Roman" w:cs="Times New Roman"/>
        </w:rPr>
      </w:pPr>
    </w:p>
    <w:p w14:paraId="4E8C10A7" w14:textId="77777777" w:rsidR="002A00E1" w:rsidRPr="00930258" w:rsidRDefault="002A00E1" w:rsidP="009257F7">
      <w:pPr>
        <w:pStyle w:val="a3"/>
        <w:spacing w:before="1"/>
        <w:ind w:right="3966"/>
        <w:jc w:val="center"/>
        <w:rPr>
          <w:rFonts w:ascii="Times New Roman" w:hAnsi="Times New Roman" w:cs="Times New Roman"/>
        </w:rPr>
      </w:pPr>
    </w:p>
    <w:p w14:paraId="31BCC570" w14:textId="167734D4" w:rsidR="00B91774" w:rsidRPr="002A00E1" w:rsidRDefault="009257F7" w:rsidP="00FE072A">
      <w:pPr>
        <w:pStyle w:val="a3"/>
        <w:spacing w:before="206"/>
        <w:ind w:right="67"/>
        <w:jc w:val="center"/>
        <w:rPr>
          <w:rFonts w:ascii="Times New Roman" w:hAnsi="Times New Roman" w:cs="Times New Roman"/>
        </w:rPr>
      </w:pPr>
      <w:r w:rsidRPr="002A00E1">
        <w:rPr>
          <w:rFonts w:ascii="Times New Roman" w:hAnsi="Times New Roman" w:cs="Times New Roman"/>
        </w:rPr>
        <w:t>Квалификация:</w:t>
      </w:r>
      <w:r w:rsidR="00A261F9" w:rsidRPr="002A00E1">
        <w:rPr>
          <w:rFonts w:ascii="Times New Roman" w:hAnsi="Times New Roman" w:cs="Times New Roman"/>
        </w:rPr>
        <w:t xml:space="preserve"> </w:t>
      </w:r>
      <w:r w:rsidR="00FE072A" w:rsidRPr="002A00E1">
        <w:rPr>
          <w:rFonts w:ascii="Times New Roman" w:hAnsi="Times New Roman" w:cs="Times New Roman"/>
        </w:rPr>
        <w:t>магистр</w:t>
      </w:r>
    </w:p>
    <w:p w14:paraId="31EF382C" w14:textId="77777777" w:rsidR="00B91774" w:rsidRPr="002A00E1" w:rsidRDefault="00B91774" w:rsidP="00625F01">
      <w:pPr>
        <w:pStyle w:val="a3"/>
        <w:jc w:val="center"/>
        <w:rPr>
          <w:rFonts w:ascii="Times New Roman" w:hAnsi="Times New Roman" w:cs="Times New Roman"/>
        </w:rPr>
      </w:pPr>
    </w:p>
    <w:p w14:paraId="414ACBB2" w14:textId="77777777" w:rsidR="00B91774" w:rsidRPr="002A00E1" w:rsidRDefault="00B91774" w:rsidP="00625F01">
      <w:pPr>
        <w:pStyle w:val="a3"/>
        <w:jc w:val="center"/>
        <w:rPr>
          <w:rFonts w:ascii="Times New Roman" w:hAnsi="Times New Roman" w:cs="Times New Roman"/>
        </w:rPr>
      </w:pPr>
    </w:p>
    <w:p w14:paraId="6D755217" w14:textId="77777777" w:rsidR="00B91774" w:rsidRPr="002A00E1" w:rsidRDefault="00B91774" w:rsidP="00625F01">
      <w:pPr>
        <w:pStyle w:val="a3"/>
        <w:jc w:val="center"/>
        <w:rPr>
          <w:rFonts w:ascii="Times New Roman" w:hAnsi="Times New Roman" w:cs="Times New Roman"/>
        </w:rPr>
      </w:pPr>
    </w:p>
    <w:p w14:paraId="48DB21CF" w14:textId="77777777" w:rsidR="00B91774" w:rsidRPr="002A00E1" w:rsidRDefault="00B91774" w:rsidP="00625F01">
      <w:pPr>
        <w:pStyle w:val="a3"/>
        <w:spacing w:before="10"/>
        <w:jc w:val="center"/>
        <w:rPr>
          <w:rFonts w:ascii="Times New Roman" w:hAnsi="Times New Roman" w:cs="Times New Roman"/>
        </w:rPr>
      </w:pPr>
    </w:p>
    <w:p w14:paraId="19ACD9F1" w14:textId="68679559" w:rsidR="00625F01" w:rsidRDefault="00625F01" w:rsidP="00625F01">
      <w:pPr>
        <w:pStyle w:val="a3"/>
        <w:spacing w:before="10"/>
        <w:jc w:val="center"/>
        <w:rPr>
          <w:rFonts w:ascii="Times New Roman" w:hAnsi="Times New Roman" w:cs="Times New Roman"/>
        </w:rPr>
      </w:pPr>
    </w:p>
    <w:p w14:paraId="68D9762F" w14:textId="7997D6C4" w:rsidR="002A00E1" w:rsidRDefault="002A00E1" w:rsidP="00625F01">
      <w:pPr>
        <w:pStyle w:val="a3"/>
        <w:spacing w:before="10"/>
        <w:jc w:val="center"/>
        <w:rPr>
          <w:rFonts w:ascii="Times New Roman" w:hAnsi="Times New Roman" w:cs="Times New Roman"/>
        </w:rPr>
      </w:pPr>
    </w:p>
    <w:p w14:paraId="51171A68" w14:textId="7E5CF5B3" w:rsidR="002A00E1" w:rsidRDefault="002A00E1" w:rsidP="00625F01">
      <w:pPr>
        <w:pStyle w:val="a3"/>
        <w:spacing w:before="10"/>
        <w:jc w:val="center"/>
        <w:rPr>
          <w:rFonts w:ascii="Times New Roman" w:hAnsi="Times New Roman" w:cs="Times New Roman"/>
        </w:rPr>
      </w:pPr>
    </w:p>
    <w:p w14:paraId="4F4ABFC6" w14:textId="01ABF091" w:rsidR="002A00E1" w:rsidRDefault="002A00E1" w:rsidP="00625F01">
      <w:pPr>
        <w:pStyle w:val="a3"/>
        <w:spacing w:before="10"/>
        <w:jc w:val="center"/>
        <w:rPr>
          <w:rFonts w:ascii="Times New Roman" w:hAnsi="Times New Roman" w:cs="Times New Roman"/>
        </w:rPr>
      </w:pPr>
    </w:p>
    <w:p w14:paraId="3C3891CA" w14:textId="613DC52E" w:rsidR="002A00E1" w:rsidRDefault="002A00E1" w:rsidP="00625F01">
      <w:pPr>
        <w:pStyle w:val="a3"/>
        <w:spacing w:before="10"/>
        <w:jc w:val="center"/>
        <w:rPr>
          <w:rFonts w:ascii="Times New Roman" w:hAnsi="Times New Roman" w:cs="Times New Roman"/>
        </w:rPr>
      </w:pPr>
    </w:p>
    <w:p w14:paraId="19C25B8B" w14:textId="503E9134" w:rsidR="002A00E1" w:rsidRDefault="002A00E1" w:rsidP="00625F01">
      <w:pPr>
        <w:pStyle w:val="a3"/>
        <w:spacing w:before="10"/>
        <w:jc w:val="center"/>
        <w:rPr>
          <w:rFonts w:ascii="Times New Roman" w:hAnsi="Times New Roman" w:cs="Times New Roman"/>
        </w:rPr>
      </w:pPr>
    </w:p>
    <w:p w14:paraId="6A9F96D9" w14:textId="77777777" w:rsidR="002A00E1" w:rsidRDefault="002A00E1" w:rsidP="00625F01">
      <w:pPr>
        <w:pStyle w:val="a3"/>
        <w:tabs>
          <w:tab w:val="left" w:pos="9923"/>
        </w:tabs>
        <w:ind w:right="67"/>
        <w:jc w:val="center"/>
        <w:rPr>
          <w:rFonts w:ascii="Times New Roman" w:hAnsi="Times New Roman" w:cs="Times New Roman"/>
          <w:b/>
        </w:rPr>
      </w:pPr>
      <w:r w:rsidRPr="002A00E1">
        <w:rPr>
          <w:rFonts w:ascii="Times New Roman" w:hAnsi="Times New Roman" w:cs="Times New Roman"/>
          <w:b/>
        </w:rPr>
        <w:t>Ташкент 2024</w:t>
      </w:r>
    </w:p>
    <w:p w14:paraId="1731C0EE" w14:textId="620811CB" w:rsidR="00B36A3D" w:rsidRPr="00930258" w:rsidRDefault="00B36A3D" w:rsidP="00625F01">
      <w:pPr>
        <w:pStyle w:val="a3"/>
        <w:tabs>
          <w:tab w:val="left" w:pos="9923"/>
        </w:tabs>
        <w:ind w:right="67"/>
        <w:jc w:val="center"/>
        <w:rPr>
          <w:rFonts w:ascii="Times New Roman" w:hAnsi="Times New Roman" w:cs="Times New Roman"/>
          <w:b/>
        </w:rPr>
      </w:pPr>
      <w:r w:rsidRPr="00930258">
        <w:rPr>
          <w:rFonts w:ascii="Times New Roman" w:hAnsi="Times New Roman" w:cs="Times New Roman"/>
          <w:b/>
        </w:rPr>
        <w:br w:type="page"/>
      </w:r>
    </w:p>
    <w:p w14:paraId="6AC31DC9" w14:textId="77777777" w:rsidR="00B91774" w:rsidRPr="00930258" w:rsidRDefault="00B91774" w:rsidP="00625F01">
      <w:pPr>
        <w:tabs>
          <w:tab w:val="left" w:pos="9923"/>
        </w:tabs>
        <w:ind w:right="67"/>
        <w:jc w:val="center"/>
        <w:rPr>
          <w:rFonts w:ascii="Times New Roman" w:hAnsi="Times New Roman" w:cs="Times New Roman"/>
        </w:rPr>
        <w:sectPr w:rsidR="00B91774" w:rsidRPr="00930258" w:rsidSect="00214091">
          <w:footerReference w:type="default" r:id="rId8"/>
          <w:type w:val="continuous"/>
          <w:pgSz w:w="11910" w:h="16840"/>
          <w:pgMar w:top="1134" w:right="851" w:bottom="1134" w:left="1418" w:header="720" w:footer="720" w:gutter="0"/>
          <w:cols w:space="720"/>
          <w:titlePg/>
          <w:docGrid w:linePitch="299"/>
        </w:sectPr>
      </w:pPr>
    </w:p>
    <w:p w14:paraId="5A5A921E" w14:textId="77777777" w:rsidR="00B91774" w:rsidRPr="00930258" w:rsidRDefault="00307C70" w:rsidP="00307C70">
      <w:pPr>
        <w:pStyle w:val="1"/>
        <w:tabs>
          <w:tab w:val="left" w:pos="0"/>
        </w:tabs>
        <w:ind w:left="0"/>
        <w:jc w:val="center"/>
        <w:rPr>
          <w:rFonts w:ascii="Times New Roman" w:hAnsi="Times New Roman" w:cs="Times New Roman"/>
          <w:sz w:val="24"/>
        </w:rPr>
      </w:pPr>
      <w:r w:rsidRPr="00930258">
        <w:rPr>
          <w:rFonts w:ascii="Times New Roman" w:hAnsi="Times New Roman" w:cs="Times New Roman"/>
          <w:sz w:val="24"/>
        </w:rPr>
        <w:lastRenderedPageBreak/>
        <w:t xml:space="preserve">1. </w:t>
      </w:r>
      <w:r w:rsidR="00D96D77" w:rsidRPr="00930258">
        <w:rPr>
          <w:rFonts w:ascii="Times New Roman" w:hAnsi="Times New Roman" w:cs="Times New Roman"/>
          <w:sz w:val="24"/>
        </w:rPr>
        <w:t xml:space="preserve">НАЗНАЧЕНИЕ </w:t>
      </w:r>
      <w:r w:rsidR="00C77318" w:rsidRPr="00930258">
        <w:rPr>
          <w:rFonts w:ascii="Times New Roman" w:hAnsi="Times New Roman" w:cs="Times New Roman"/>
          <w:sz w:val="24"/>
        </w:rPr>
        <w:t xml:space="preserve">ФОНДА </w:t>
      </w:r>
      <w:r w:rsidR="00D96D77" w:rsidRPr="00930258">
        <w:rPr>
          <w:rFonts w:ascii="Times New Roman" w:hAnsi="Times New Roman" w:cs="Times New Roman"/>
          <w:sz w:val="24"/>
        </w:rPr>
        <w:t>ОЦЕНОЧНЫХ</w:t>
      </w:r>
      <w:r w:rsidR="00D96D77" w:rsidRPr="00930258">
        <w:rPr>
          <w:rFonts w:ascii="Times New Roman" w:hAnsi="Times New Roman" w:cs="Times New Roman"/>
          <w:spacing w:val="1"/>
          <w:sz w:val="24"/>
        </w:rPr>
        <w:t xml:space="preserve"> </w:t>
      </w:r>
      <w:r w:rsidR="00D96D77" w:rsidRPr="00930258">
        <w:rPr>
          <w:rFonts w:ascii="Times New Roman" w:hAnsi="Times New Roman" w:cs="Times New Roman"/>
          <w:sz w:val="24"/>
        </w:rPr>
        <w:t>СРЕДСТВ</w:t>
      </w:r>
    </w:p>
    <w:p w14:paraId="5FA46A87" w14:textId="77777777" w:rsidR="00B91774" w:rsidRPr="00930258" w:rsidRDefault="00B91774" w:rsidP="007E6F23">
      <w:pPr>
        <w:pStyle w:val="a3"/>
        <w:ind w:firstLine="709"/>
        <w:rPr>
          <w:rFonts w:ascii="Times New Roman" w:hAnsi="Times New Roman" w:cs="Times New Roman"/>
          <w:b/>
          <w:sz w:val="24"/>
        </w:rPr>
      </w:pPr>
    </w:p>
    <w:p w14:paraId="4197B0E2" w14:textId="77777777" w:rsidR="00B91774" w:rsidRPr="00930258" w:rsidRDefault="00C77318" w:rsidP="007E6F23">
      <w:pPr>
        <w:pStyle w:val="a3"/>
        <w:ind w:firstLine="709"/>
        <w:jc w:val="both"/>
        <w:rPr>
          <w:rFonts w:ascii="Times New Roman" w:hAnsi="Times New Roman" w:cs="Times New Roman"/>
          <w:sz w:val="24"/>
        </w:rPr>
      </w:pPr>
      <w:r w:rsidRPr="00930258">
        <w:rPr>
          <w:rFonts w:ascii="Times New Roman" w:hAnsi="Times New Roman" w:cs="Times New Roman"/>
          <w:sz w:val="24"/>
        </w:rPr>
        <w:t>Фонд оценочных</w:t>
      </w:r>
      <w:r w:rsidR="00DC09A5" w:rsidRPr="00930258">
        <w:rPr>
          <w:rFonts w:ascii="Times New Roman" w:hAnsi="Times New Roman" w:cs="Times New Roman"/>
          <w:sz w:val="24"/>
        </w:rPr>
        <w:t xml:space="preserve"> средств</w:t>
      </w:r>
      <w:r w:rsidR="00625F01" w:rsidRPr="00930258">
        <w:rPr>
          <w:rFonts w:ascii="Times New Roman" w:hAnsi="Times New Roman" w:cs="Times New Roman"/>
          <w:sz w:val="24"/>
        </w:rPr>
        <w:t xml:space="preserve"> (</w:t>
      </w:r>
      <w:r w:rsidRPr="00930258">
        <w:rPr>
          <w:rFonts w:ascii="Times New Roman" w:hAnsi="Times New Roman" w:cs="Times New Roman"/>
          <w:sz w:val="24"/>
        </w:rPr>
        <w:t>Ф</w:t>
      </w:r>
      <w:r w:rsidR="00DC09A5" w:rsidRPr="00930258">
        <w:rPr>
          <w:rFonts w:ascii="Times New Roman" w:hAnsi="Times New Roman" w:cs="Times New Roman"/>
          <w:sz w:val="24"/>
        </w:rPr>
        <w:t>ОС) со</w:t>
      </w:r>
      <w:r w:rsidRPr="00930258">
        <w:rPr>
          <w:rFonts w:ascii="Times New Roman" w:hAnsi="Times New Roman" w:cs="Times New Roman"/>
          <w:sz w:val="24"/>
        </w:rPr>
        <w:t>здается</w:t>
      </w:r>
      <w:r w:rsidR="00BA423F" w:rsidRPr="00930258">
        <w:rPr>
          <w:rFonts w:ascii="Times New Roman" w:hAnsi="Times New Roman" w:cs="Times New Roman"/>
          <w:sz w:val="24"/>
        </w:rPr>
        <w:t xml:space="preserve"> в соответствии с требо</w:t>
      </w:r>
      <w:r w:rsidR="00DC09A5" w:rsidRPr="00930258">
        <w:rPr>
          <w:rFonts w:ascii="Times New Roman" w:hAnsi="Times New Roman" w:cs="Times New Roman"/>
          <w:sz w:val="24"/>
        </w:rPr>
        <w:t>ваниями Федерального государственного образовательного стандарта высшего образования (ФГОС</w:t>
      </w:r>
      <w:r w:rsidR="00FA7896" w:rsidRPr="00930258">
        <w:rPr>
          <w:rFonts w:ascii="Times New Roman" w:hAnsi="Times New Roman" w:cs="Times New Roman"/>
          <w:sz w:val="24"/>
        </w:rPr>
        <w:t> </w:t>
      </w:r>
      <w:r w:rsidR="00DC09A5" w:rsidRPr="00930258">
        <w:rPr>
          <w:rFonts w:ascii="Times New Roman" w:hAnsi="Times New Roman" w:cs="Times New Roman"/>
          <w:sz w:val="24"/>
        </w:rPr>
        <w:t>ВО) для аттестации обучающихся</w:t>
      </w:r>
      <w:r w:rsidR="00BA423F" w:rsidRPr="00930258">
        <w:rPr>
          <w:rFonts w:ascii="Times New Roman" w:hAnsi="Times New Roman" w:cs="Times New Roman"/>
          <w:sz w:val="24"/>
        </w:rPr>
        <w:t xml:space="preserve"> на соот</w:t>
      </w:r>
      <w:r w:rsidR="00625F01" w:rsidRPr="00930258">
        <w:rPr>
          <w:rFonts w:ascii="Times New Roman" w:hAnsi="Times New Roman" w:cs="Times New Roman"/>
          <w:sz w:val="24"/>
        </w:rPr>
        <w:t>ветствие их</w:t>
      </w:r>
      <w:r w:rsidR="00DC09A5" w:rsidRPr="00930258">
        <w:rPr>
          <w:rFonts w:ascii="Times New Roman" w:hAnsi="Times New Roman" w:cs="Times New Roman"/>
          <w:sz w:val="24"/>
        </w:rPr>
        <w:t xml:space="preserve"> достижений поэт</w:t>
      </w:r>
      <w:r w:rsidR="00625F01" w:rsidRPr="00930258">
        <w:rPr>
          <w:rFonts w:ascii="Times New Roman" w:hAnsi="Times New Roman" w:cs="Times New Roman"/>
          <w:sz w:val="24"/>
        </w:rPr>
        <w:t>апным требованиям соответствую</w:t>
      </w:r>
      <w:r w:rsidR="00DC09A5" w:rsidRPr="00930258">
        <w:rPr>
          <w:rFonts w:ascii="Times New Roman" w:hAnsi="Times New Roman" w:cs="Times New Roman"/>
          <w:sz w:val="24"/>
        </w:rPr>
        <w:t>щей основной образовательной прогр</w:t>
      </w:r>
      <w:r w:rsidR="00BA423F" w:rsidRPr="00930258">
        <w:rPr>
          <w:rFonts w:ascii="Times New Roman" w:hAnsi="Times New Roman" w:cs="Times New Roman"/>
          <w:sz w:val="24"/>
        </w:rPr>
        <w:t>аммы (ООП) для проведения вход</w:t>
      </w:r>
      <w:r w:rsidR="00DC09A5" w:rsidRPr="00930258">
        <w:rPr>
          <w:rFonts w:ascii="Times New Roman" w:hAnsi="Times New Roman" w:cs="Times New Roman"/>
          <w:sz w:val="24"/>
        </w:rPr>
        <w:t>ного и текущего оценивания, а также п</w:t>
      </w:r>
      <w:r w:rsidR="00BA423F" w:rsidRPr="00930258">
        <w:rPr>
          <w:rFonts w:ascii="Times New Roman" w:hAnsi="Times New Roman" w:cs="Times New Roman"/>
          <w:sz w:val="24"/>
        </w:rPr>
        <w:t>ромежуточной аттестации обучаю</w:t>
      </w:r>
      <w:r w:rsidR="00DC09A5" w:rsidRPr="00930258">
        <w:rPr>
          <w:rFonts w:ascii="Times New Roman" w:hAnsi="Times New Roman" w:cs="Times New Roman"/>
          <w:sz w:val="24"/>
        </w:rPr>
        <w:t>щи</w:t>
      </w:r>
      <w:r w:rsidR="00625F01" w:rsidRPr="00930258">
        <w:rPr>
          <w:rFonts w:ascii="Times New Roman" w:hAnsi="Times New Roman" w:cs="Times New Roman"/>
          <w:sz w:val="24"/>
        </w:rPr>
        <w:t xml:space="preserve">хся. </w:t>
      </w:r>
      <w:r w:rsidRPr="00930258">
        <w:rPr>
          <w:rFonts w:ascii="Times New Roman" w:hAnsi="Times New Roman" w:cs="Times New Roman"/>
          <w:sz w:val="24"/>
        </w:rPr>
        <w:t>Ф</w:t>
      </w:r>
      <w:r w:rsidR="00625F01" w:rsidRPr="00930258">
        <w:rPr>
          <w:rFonts w:ascii="Times New Roman" w:hAnsi="Times New Roman" w:cs="Times New Roman"/>
          <w:sz w:val="24"/>
        </w:rPr>
        <w:t>ОС явля</w:t>
      </w:r>
      <w:r w:rsidRPr="00930258">
        <w:rPr>
          <w:rFonts w:ascii="Times New Roman" w:hAnsi="Times New Roman" w:cs="Times New Roman"/>
          <w:sz w:val="24"/>
        </w:rPr>
        <w:t>ется</w:t>
      </w:r>
      <w:r w:rsidR="00DC09A5" w:rsidRPr="00930258">
        <w:rPr>
          <w:rFonts w:ascii="Times New Roman" w:hAnsi="Times New Roman" w:cs="Times New Roman"/>
          <w:sz w:val="24"/>
        </w:rPr>
        <w:t xml:space="preserve"> составной частью нормати</w:t>
      </w:r>
      <w:r w:rsidR="00A33678" w:rsidRPr="00930258">
        <w:rPr>
          <w:rFonts w:ascii="Times New Roman" w:hAnsi="Times New Roman" w:cs="Times New Roman"/>
          <w:sz w:val="24"/>
        </w:rPr>
        <w:t>вно-</w:t>
      </w:r>
      <w:r w:rsidR="00DC09A5" w:rsidRPr="00930258">
        <w:rPr>
          <w:rFonts w:ascii="Times New Roman" w:hAnsi="Times New Roman" w:cs="Times New Roman"/>
          <w:sz w:val="24"/>
        </w:rPr>
        <w:t>методического обеспечения системы оценки качеств</w:t>
      </w:r>
      <w:r w:rsidR="00145C62" w:rsidRPr="00930258">
        <w:rPr>
          <w:rFonts w:ascii="Times New Roman" w:hAnsi="Times New Roman" w:cs="Times New Roman"/>
          <w:sz w:val="24"/>
        </w:rPr>
        <w:t>а освоения ООП</w:t>
      </w:r>
      <w:r w:rsidR="00FA7896" w:rsidRPr="00930258">
        <w:rPr>
          <w:rFonts w:ascii="Times New Roman" w:hAnsi="Times New Roman" w:cs="Times New Roman"/>
          <w:sz w:val="24"/>
        </w:rPr>
        <w:t> </w:t>
      </w:r>
      <w:r w:rsidR="00145C62" w:rsidRPr="00930258">
        <w:rPr>
          <w:rFonts w:ascii="Times New Roman" w:hAnsi="Times New Roman" w:cs="Times New Roman"/>
          <w:sz w:val="24"/>
        </w:rPr>
        <w:t>ВО, входя</w:t>
      </w:r>
      <w:r w:rsidR="00BA423F" w:rsidRPr="00930258">
        <w:rPr>
          <w:rFonts w:ascii="Times New Roman" w:hAnsi="Times New Roman" w:cs="Times New Roman"/>
          <w:sz w:val="24"/>
        </w:rPr>
        <w:t>т в со</w:t>
      </w:r>
      <w:r w:rsidR="00DC09A5" w:rsidRPr="00930258">
        <w:rPr>
          <w:rFonts w:ascii="Times New Roman" w:hAnsi="Times New Roman" w:cs="Times New Roman"/>
          <w:sz w:val="24"/>
        </w:rPr>
        <w:t>став ООП.</w:t>
      </w:r>
    </w:p>
    <w:p w14:paraId="7369A0E5" w14:textId="77777777" w:rsidR="00B91774" w:rsidRPr="00930258" w:rsidRDefault="00C77318" w:rsidP="007E6F23">
      <w:pPr>
        <w:pStyle w:val="a3"/>
        <w:ind w:firstLine="709"/>
        <w:jc w:val="both"/>
        <w:rPr>
          <w:rFonts w:ascii="Times New Roman" w:hAnsi="Times New Roman" w:cs="Times New Roman"/>
          <w:sz w:val="24"/>
        </w:rPr>
      </w:pPr>
      <w:r w:rsidRPr="00930258">
        <w:rPr>
          <w:rFonts w:ascii="Times New Roman" w:hAnsi="Times New Roman" w:cs="Times New Roman"/>
          <w:sz w:val="24"/>
        </w:rPr>
        <w:t>Ф</w:t>
      </w:r>
      <w:r w:rsidR="00DC09A5" w:rsidRPr="00930258">
        <w:rPr>
          <w:rFonts w:ascii="Times New Roman" w:hAnsi="Times New Roman" w:cs="Times New Roman"/>
          <w:sz w:val="24"/>
        </w:rPr>
        <w:t>ОС – комплект методических</w:t>
      </w:r>
      <w:r w:rsidR="00BA423F" w:rsidRPr="00930258">
        <w:rPr>
          <w:rFonts w:ascii="Times New Roman" w:hAnsi="Times New Roman" w:cs="Times New Roman"/>
          <w:sz w:val="24"/>
        </w:rPr>
        <w:t xml:space="preserve"> материалов, нормирующих проце</w:t>
      </w:r>
      <w:r w:rsidR="00DC09A5" w:rsidRPr="00930258">
        <w:rPr>
          <w:rFonts w:ascii="Times New Roman" w:hAnsi="Times New Roman" w:cs="Times New Roman"/>
          <w:sz w:val="24"/>
        </w:rPr>
        <w:t>дуры оценивания результатов обучения, т.е. установления соответствия учебных достижений</w:t>
      </w:r>
      <w:r w:rsidR="00145C62" w:rsidRPr="00930258">
        <w:rPr>
          <w:rFonts w:ascii="Times New Roman" w:hAnsi="Times New Roman" w:cs="Times New Roman"/>
          <w:sz w:val="24"/>
        </w:rPr>
        <w:t xml:space="preserve"> (результатов обучения)</w:t>
      </w:r>
      <w:r w:rsidR="00DC09A5" w:rsidRPr="00930258">
        <w:rPr>
          <w:rFonts w:ascii="Times New Roman" w:hAnsi="Times New Roman" w:cs="Times New Roman"/>
          <w:sz w:val="24"/>
        </w:rPr>
        <w:t xml:space="preserve"> запланированным</w:t>
      </w:r>
      <w:r w:rsidR="00145C62" w:rsidRPr="00930258">
        <w:rPr>
          <w:rFonts w:ascii="Times New Roman" w:hAnsi="Times New Roman" w:cs="Times New Roman"/>
          <w:sz w:val="24"/>
        </w:rPr>
        <w:t xml:space="preserve"> результатам освоения</w:t>
      </w:r>
      <w:r w:rsidR="00DC09A5" w:rsidRPr="00930258">
        <w:rPr>
          <w:rFonts w:ascii="Times New Roman" w:hAnsi="Times New Roman" w:cs="Times New Roman"/>
          <w:sz w:val="24"/>
        </w:rPr>
        <w:t xml:space="preserve"> </w:t>
      </w:r>
      <w:r w:rsidR="00145C62" w:rsidRPr="00930258">
        <w:rPr>
          <w:rFonts w:ascii="Times New Roman" w:hAnsi="Times New Roman" w:cs="Times New Roman"/>
          <w:sz w:val="24"/>
        </w:rPr>
        <w:t xml:space="preserve">рабочих программ учебных дисциплин и </w:t>
      </w:r>
      <w:r w:rsidR="00DC09A5" w:rsidRPr="00930258">
        <w:rPr>
          <w:rFonts w:ascii="Times New Roman" w:hAnsi="Times New Roman" w:cs="Times New Roman"/>
          <w:sz w:val="24"/>
        </w:rPr>
        <w:t>образовательных прог</w:t>
      </w:r>
      <w:r w:rsidR="00145C62" w:rsidRPr="00930258">
        <w:rPr>
          <w:rFonts w:ascii="Times New Roman" w:hAnsi="Times New Roman" w:cs="Times New Roman"/>
          <w:sz w:val="24"/>
        </w:rPr>
        <w:t>рамм</w:t>
      </w:r>
      <w:r w:rsidR="00DC09A5" w:rsidRPr="00930258">
        <w:rPr>
          <w:rFonts w:ascii="Times New Roman" w:hAnsi="Times New Roman" w:cs="Times New Roman"/>
          <w:sz w:val="24"/>
        </w:rPr>
        <w:t>.</w:t>
      </w:r>
    </w:p>
    <w:p w14:paraId="364E6661" w14:textId="77777777" w:rsidR="00B91774" w:rsidRPr="00930258" w:rsidRDefault="00C77318" w:rsidP="007E6F23">
      <w:pPr>
        <w:pStyle w:val="a3"/>
        <w:ind w:firstLine="709"/>
        <w:rPr>
          <w:rFonts w:ascii="Times New Roman" w:hAnsi="Times New Roman" w:cs="Times New Roman"/>
          <w:sz w:val="24"/>
        </w:rPr>
      </w:pPr>
      <w:r w:rsidRPr="00930258">
        <w:rPr>
          <w:rFonts w:ascii="Times New Roman" w:hAnsi="Times New Roman" w:cs="Times New Roman"/>
          <w:sz w:val="24"/>
        </w:rPr>
        <w:t>Ф</w:t>
      </w:r>
      <w:r w:rsidR="00DC09A5" w:rsidRPr="00930258">
        <w:rPr>
          <w:rFonts w:ascii="Times New Roman" w:hAnsi="Times New Roman" w:cs="Times New Roman"/>
          <w:sz w:val="24"/>
        </w:rPr>
        <w:t>ОС сформирован на основе ключевых принципов оценивания:</w:t>
      </w:r>
    </w:p>
    <w:p w14:paraId="78BA745F" w14:textId="77777777" w:rsidR="00B91774" w:rsidRPr="00930258" w:rsidRDefault="00DC09A5" w:rsidP="000F5282">
      <w:pPr>
        <w:pStyle w:val="a5"/>
        <w:numPr>
          <w:ilvl w:val="0"/>
          <w:numId w:val="3"/>
        </w:numPr>
        <w:tabs>
          <w:tab w:val="left" w:pos="709"/>
        </w:tabs>
        <w:ind w:left="0" w:firstLine="0"/>
        <w:jc w:val="both"/>
        <w:rPr>
          <w:rFonts w:ascii="Times New Roman" w:hAnsi="Times New Roman" w:cs="Times New Roman"/>
          <w:sz w:val="24"/>
          <w:szCs w:val="28"/>
        </w:rPr>
      </w:pPr>
      <w:r w:rsidRPr="00930258">
        <w:rPr>
          <w:rFonts w:ascii="Times New Roman" w:hAnsi="Times New Roman" w:cs="Times New Roman"/>
          <w:i/>
          <w:sz w:val="24"/>
          <w:szCs w:val="28"/>
        </w:rPr>
        <w:t>валидности:</w:t>
      </w:r>
      <w:r w:rsidRPr="00930258">
        <w:rPr>
          <w:rFonts w:ascii="Times New Roman" w:hAnsi="Times New Roman" w:cs="Times New Roman"/>
          <w:sz w:val="24"/>
          <w:szCs w:val="28"/>
        </w:rPr>
        <w:t xml:space="preserve"> объекты оценки</w:t>
      </w:r>
      <w:r w:rsidR="00BA423F" w:rsidRPr="00930258">
        <w:rPr>
          <w:rFonts w:ascii="Times New Roman" w:hAnsi="Times New Roman" w:cs="Times New Roman"/>
          <w:sz w:val="24"/>
          <w:szCs w:val="28"/>
        </w:rPr>
        <w:t xml:space="preserve"> должны соответствовать постав</w:t>
      </w:r>
      <w:r w:rsidRPr="00930258">
        <w:rPr>
          <w:rFonts w:ascii="Times New Roman" w:hAnsi="Times New Roman" w:cs="Times New Roman"/>
          <w:sz w:val="24"/>
          <w:szCs w:val="28"/>
        </w:rPr>
        <w:t>ленным целям</w:t>
      </w:r>
      <w:r w:rsidRPr="00930258">
        <w:rPr>
          <w:rFonts w:ascii="Times New Roman" w:hAnsi="Times New Roman" w:cs="Times New Roman"/>
          <w:spacing w:val="-4"/>
          <w:sz w:val="24"/>
          <w:szCs w:val="28"/>
        </w:rPr>
        <w:t xml:space="preserve"> </w:t>
      </w:r>
      <w:r w:rsidRPr="00930258">
        <w:rPr>
          <w:rFonts w:ascii="Times New Roman" w:hAnsi="Times New Roman" w:cs="Times New Roman"/>
          <w:sz w:val="24"/>
          <w:szCs w:val="28"/>
        </w:rPr>
        <w:t>обучения;</w:t>
      </w:r>
    </w:p>
    <w:p w14:paraId="240F5840" w14:textId="77777777" w:rsidR="00B91774" w:rsidRPr="00930258" w:rsidRDefault="00DC09A5" w:rsidP="000F5282">
      <w:pPr>
        <w:pStyle w:val="a5"/>
        <w:numPr>
          <w:ilvl w:val="0"/>
          <w:numId w:val="3"/>
        </w:numPr>
        <w:tabs>
          <w:tab w:val="left" w:pos="709"/>
        </w:tabs>
        <w:ind w:left="0" w:firstLine="0"/>
        <w:jc w:val="both"/>
        <w:rPr>
          <w:rFonts w:ascii="Times New Roman" w:hAnsi="Times New Roman" w:cs="Times New Roman"/>
          <w:sz w:val="24"/>
          <w:szCs w:val="28"/>
        </w:rPr>
      </w:pPr>
      <w:r w:rsidRPr="00930258">
        <w:rPr>
          <w:rFonts w:ascii="Times New Roman" w:hAnsi="Times New Roman" w:cs="Times New Roman"/>
          <w:i/>
          <w:sz w:val="24"/>
          <w:szCs w:val="28"/>
        </w:rPr>
        <w:t>надежности:</w:t>
      </w:r>
      <w:r w:rsidRPr="00930258">
        <w:rPr>
          <w:rFonts w:ascii="Times New Roman" w:hAnsi="Times New Roman" w:cs="Times New Roman"/>
          <w:sz w:val="24"/>
          <w:szCs w:val="28"/>
        </w:rPr>
        <w:t xml:space="preserve"> использование ед</w:t>
      </w:r>
      <w:r w:rsidR="00BA423F" w:rsidRPr="00930258">
        <w:rPr>
          <w:rFonts w:ascii="Times New Roman" w:hAnsi="Times New Roman" w:cs="Times New Roman"/>
          <w:sz w:val="24"/>
          <w:szCs w:val="28"/>
        </w:rPr>
        <w:t>инообразных стандартов и крите</w:t>
      </w:r>
      <w:r w:rsidRPr="00930258">
        <w:rPr>
          <w:rFonts w:ascii="Times New Roman" w:hAnsi="Times New Roman" w:cs="Times New Roman"/>
          <w:sz w:val="24"/>
          <w:szCs w:val="28"/>
        </w:rPr>
        <w:t>риев для оценивания</w:t>
      </w:r>
      <w:r w:rsidRPr="00930258">
        <w:rPr>
          <w:rFonts w:ascii="Times New Roman" w:hAnsi="Times New Roman" w:cs="Times New Roman"/>
          <w:spacing w:val="-2"/>
          <w:sz w:val="24"/>
          <w:szCs w:val="28"/>
        </w:rPr>
        <w:t xml:space="preserve"> </w:t>
      </w:r>
      <w:r w:rsidRPr="00930258">
        <w:rPr>
          <w:rFonts w:ascii="Times New Roman" w:hAnsi="Times New Roman" w:cs="Times New Roman"/>
          <w:sz w:val="24"/>
          <w:szCs w:val="28"/>
        </w:rPr>
        <w:t>достижений;</w:t>
      </w:r>
    </w:p>
    <w:p w14:paraId="7BB94CEA" w14:textId="77777777" w:rsidR="00B91774" w:rsidRPr="00930258" w:rsidRDefault="00DC09A5" w:rsidP="000F5282">
      <w:pPr>
        <w:pStyle w:val="a5"/>
        <w:numPr>
          <w:ilvl w:val="0"/>
          <w:numId w:val="3"/>
        </w:numPr>
        <w:tabs>
          <w:tab w:val="left" w:pos="709"/>
        </w:tabs>
        <w:ind w:left="0" w:firstLine="0"/>
        <w:jc w:val="both"/>
        <w:rPr>
          <w:rFonts w:ascii="Times New Roman" w:hAnsi="Times New Roman" w:cs="Times New Roman"/>
          <w:sz w:val="24"/>
          <w:szCs w:val="28"/>
        </w:rPr>
      </w:pPr>
      <w:r w:rsidRPr="00930258">
        <w:rPr>
          <w:rFonts w:ascii="Times New Roman" w:hAnsi="Times New Roman" w:cs="Times New Roman"/>
          <w:i/>
          <w:sz w:val="24"/>
          <w:szCs w:val="28"/>
        </w:rPr>
        <w:t>объективности:</w:t>
      </w:r>
      <w:r w:rsidRPr="00930258">
        <w:rPr>
          <w:rFonts w:ascii="Times New Roman" w:hAnsi="Times New Roman" w:cs="Times New Roman"/>
          <w:sz w:val="24"/>
          <w:szCs w:val="28"/>
        </w:rPr>
        <w:t xml:space="preserve"> разные обуча</w:t>
      </w:r>
      <w:r w:rsidR="00BA423F" w:rsidRPr="00930258">
        <w:rPr>
          <w:rFonts w:ascii="Times New Roman" w:hAnsi="Times New Roman" w:cs="Times New Roman"/>
          <w:sz w:val="24"/>
          <w:szCs w:val="28"/>
        </w:rPr>
        <w:t>ющиеся должны иметь равные воз</w:t>
      </w:r>
      <w:r w:rsidRPr="00930258">
        <w:rPr>
          <w:rFonts w:ascii="Times New Roman" w:hAnsi="Times New Roman" w:cs="Times New Roman"/>
          <w:sz w:val="24"/>
          <w:szCs w:val="28"/>
        </w:rPr>
        <w:t>можности добиться</w:t>
      </w:r>
      <w:r w:rsidRPr="00930258">
        <w:rPr>
          <w:rFonts w:ascii="Times New Roman" w:hAnsi="Times New Roman" w:cs="Times New Roman"/>
          <w:spacing w:val="-1"/>
          <w:sz w:val="24"/>
          <w:szCs w:val="28"/>
        </w:rPr>
        <w:t xml:space="preserve"> </w:t>
      </w:r>
      <w:r w:rsidRPr="00930258">
        <w:rPr>
          <w:rFonts w:ascii="Times New Roman" w:hAnsi="Times New Roman" w:cs="Times New Roman"/>
          <w:sz w:val="24"/>
          <w:szCs w:val="28"/>
        </w:rPr>
        <w:t>успеха.</w:t>
      </w:r>
    </w:p>
    <w:p w14:paraId="0EC899A8" w14:textId="01A9E4BB" w:rsidR="00B91774" w:rsidRPr="00930258" w:rsidRDefault="00C77318" w:rsidP="007E6F23">
      <w:pPr>
        <w:pStyle w:val="a3"/>
        <w:ind w:firstLine="709"/>
        <w:jc w:val="both"/>
        <w:rPr>
          <w:rFonts w:ascii="Times New Roman" w:hAnsi="Times New Roman" w:cs="Times New Roman"/>
          <w:sz w:val="24"/>
        </w:rPr>
      </w:pPr>
      <w:r w:rsidRPr="00930258">
        <w:rPr>
          <w:rFonts w:ascii="Times New Roman" w:hAnsi="Times New Roman" w:cs="Times New Roman"/>
          <w:sz w:val="24"/>
        </w:rPr>
        <w:t>Ф</w:t>
      </w:r>
      <w:r w:rsidR="00016C7B" w:rsidRPr="00930258">
        <w:rPr>
          <w:rFonts w:ascii="Times New Roman" w:hAnsi="Times New Roman" w:cs="Times New Roman"/>
          <w:sz w:val="24"/>
        </w:rPr>
        <w:t>ОС по дисциплине «</w:t>
      </w:r>
      <w:r w:rsidR="003A7383">
        <w:rPr>
          <w:rFonts w:ascii="Times New Roman" w:hAnsi="Times New Roman" w:cs="Times New Roman"/>
          <w:sz w:val="24"/>
        </w:rPr>
        <w:t>Информационные</w:t>
      </w:r>
      <w:r w:rsidR="00FE072A">
        <w:rPr>
          <w:rFonts w:ascii="Times New Roman" w:hAnsi="Times New Roman" w:cs="Times New Roman"/>
          <w:sz w:val="24"/>
        </w:rPr>
        <w:t xml:space="preserve"> технологии</w:t>
      </w:r>
      <w:r w:rsidR="001E4AE4">
        <w:rPr>
          <w:rFonts w:ascii="Times New Roman" w:hAnsi="Times New Roman" w:cs="Times New Roman"/>
          <w:sz w:val="24"/>
        </w:rPr>
        <w:t xml:space="preserve"> в образовании</w:t>
      </w:r>
      <w:r w:rsidR="00DC09A5" w:rsidRPr="00930258">
        <w:rPr>
          <w:rFonts w:ascii="Times New Roman" w:hAnsi="Times New Roman" w:cs="Times New Roman"/>
          <w:sz w:val="24"/>
        </w:rPr>
        <w:t xml:space="preserve">» </w:t>
      </w:r>
      <w:r w:rsidRPr="00930258">
        <w:rPr>
          <w:rFonts w:ascii="Times New Roman" w:hAnsi="Times New Roman" w:cs="Times New Roman"/>
          <w:sz w:val="24"/>
        </w:rPr>
        <w:t>включае</w:t>
      </w:r>
      <w:r w:rsidR="00DC09A5" w:rsidRPr="00930258">
        <w:rPr>
          <w:rFonts w:ascii="Times New Roman" w:hAnsi="Times New Roman" w:cs="Times New Roman"/>
          <w:sz w:val="24"/>
        </w:rPr>
        <w:t>т все ви</w:t>
      </w:r>
      <w:r w:rsidR="00BA423F" w:rsidRPr="00930258">
        <w:rPr>
          <w:rFonts w:ascii="Times New Roman" w:hAnsi="Times New Roman" w:cs="Times New Roman"/>
          <w:sz w:val="24"/>
        </w:rPr>
        <w:t>ды оценочных средств, позволяю</w:t>
      </w:r>
      <w:r w:rsidR="00016C7B" w:rsidRPr="00930258">
        <w:rPr>
          <w:rFonts w:ascii="Times New Roman" w:hAnsi="Times New Roman" w:cs="Times New Roman"/>
          <w:sz w:val="24"/>
        </w:rPr>
        <w:t>щих проконтролировать сформированность у</w:t>
      </w:r>
      <w:r w:rsidR="00DC09A5" w:rsidRPr="00930258">
        <w:rPr>
          <w:rFonts w:ascii="Times New Roman" w:hAnsi="Times New Roman" w:cs="Times New Roman"/>
          <w:sz w:val="24"/>
        </w:rPr>
        <w:t xml:space="preserve"> о</w:t>
      </w:r>
      <w:r w:rsidR="005E7652" w:rsidRPr="00930258">
        <w:rPr>
          <w:rFonts w:ascii="Times New Roman" w:hAnsi="Times New Roman" w:cs="Times New Roman"/>
          <w:sz w:val="24"/>
        </w:rPr>
        <w:t>бучающих</w:t>
      </w:r>
      <w:r w:rsidR="00BA423F" w:rsidRPr="00930258">
        <w:rPr>
          <w:rFonts w:ascii="Times New Roman" w:hAnsi="Times New Roman" w:cs="Times New Roman"/>
          <w:sz w:val="24"/>
        </w:rPr>
        <w:t>ся компетенций</w:t>
      </w:r>
      <w:r w:rsidR="00AF695D" w:rsidRPr="00930258">
        <w:rPr>
          <w:rFonts w:ascii="Times New Roman" w:hAnsi="Times New Roman" w:cs="Times New Roman"/>
          <w:sz w:val="24"/>
        </w:rPr>
        <w:t xml:space="preserve"> и индикаторов их достижения</w:t>
      </w:r>
      <w:r w:rsidR="00BA423F" w:rsidRPr="00930258">
        <w:rPr>
          <w:rFonts w:ascii="Times New Roman" w:hAnsi="Times New Roman" w:cs="Times New Roman"/>
          <w:sz w:val="24"/>
        </w:rPr>
        <w:t>, преду</w:t>
      </w:r>
      <w:r w:rsidR="00DC09A5" w:rsidRPr="00930258">
        <w:rPr>
          <w:rFonts w:ascii="Times New Roman" w:hAnsi="Times New Roman" w:cs="Times New Roman"/>
          <w:sz w:val="24"/>
        </w:rPr>
        <w:t>смотренных ФГОС</w:t>
      </w:r>
      <w:r w:rsidR="00FA7896" w:rsidRPr="00930258">
        <w:rPr>
          <w:rFonts w:ascii="Times New Roman" w:hAnsi="Times New Roman" w:cs="Times New Roman"/>
          <w:sz w:val="24"/>
        </w:rPr>
        <w:t> </w:t>
      </w:r>
      <w:r w:rsidR="00DC09A5" w:rsidRPr="00930258">
        <w:rPr>
          <w:rFonts w:ascii="Times New Roman" w:hAnsi="Times New Roman" w:cs="Times New Roman"/>
          <w:sz w:val="24"/>
        </w:rPr>
        <w:t>ВО по направлени</w:t>
      </w:r>
      <w:r w:rsidR="00016C7B" w:rsidRPr="00930258">
        <w:rPr>
          <w:rFonts w:ascii="Times New Roman" w:hAnsi="Times New Roman" w:cs="Times New Roman"/>
          <w:sz w:val="24"/>
        </w:rPr>
        <w:t>ю подготовки</w:t>
      </w:r>
      <w:r w:rsidR="00D96D77" w:rsidRPr="00930258">
        <w:rPr>
          <w:rFonts w:ascii="Times New Roman" w:hAnsi="Times New Roman" w:cs="Times New Roman"/>
          <w:sz w:val="24"/>
        </w:rPr>
        <w:t xml:space="preserve"> (специальности)</w:t>
      </w:r>
      <w:r w:rsidR="00FE072A">
        <w:rPr>
          <w:rFonts w:ascii="Times New Roman" w:hAnsi="Times New Roman" w:cs="Times New Roman"/>
          <w:sz w:val="24"/>
        </w:rPr>
        <w:t xml:space="preserve"> </w:t>
      </w:r>
      <w:r w:rsidR="001E4AE4">
        <w:rPr>
          <w:rFonts w:ascii="Times New Roman" w:hAnsi="Times New Roman" w:cs="Times New Roman"/>
          <w:sz w:val="24"/>
        </w:rPr>
        <w:t>18</w:t>
      </w:r>
      <w:r w:rsidR="00FE072A">
        <w:rPr>
          <w:rFonts w:ascii="Times New Roman" w:hAnsi="Times New Roman" w:cs="Times New Roman"/>
          <w:sz w:val="24"/>
        </w:rPr>
        <w:t>.04.01 Хими</w:t>
      </w:r>
      <w:r w:rsidR="001E4AE4">
        <w:rPr>
          <w:rFonts w:ascii="Times New Roman" w:hAnsi="Times New Roman" w:cs="Times New Roman"/>
          <w:sz w:val="24"/>
        </w:rPr>
        <w:t>ческая технология</w:t>
      </w:r>
      <w:r w:rsidR="00BA423F" w:rsidRPr="00930258">
        <w:rPr>
          <w:rFonts w:ascii="Times New Roman" w:hAnsi="Times New Roman" w:cs="Times New Roman"/>
          <w:sz w:val="24"/>
        </w:rPr>
        <w:t xml:space="preserve">, ООП и </w:t>
      </w:r>
      <w:r w:rsidR="00016C7B" w:rsidRPr="00930258">
        <w:rPr>
          <w:rFonts w:ascii="Times New Roman" w:hAnsi="Times New Roman" w:cs="Times New Roman"/>
          <w:sz w:val="24"/>
        </w:rPr>
        <w:t>рабочей программой</w:t>
      </w:r>
      <w:r w:rsidR="00BA423F" w:rsidRPr="00930258">
        <w:rPr>
          <w:rFonts w:ascii="Times New Roman" w:hAnsi="Times New Roman" w:cs="Times New Roman"/>
          <w:sz w:val="24"/>
        </w:rPr>
        <w:t xml:space="preserve"> дис</w:t>
      </w:r>
      <w:r w:rsidR="00016C7B" w:rsidRPr="00930258">
        <w:rPr>
          <w:rFonts w:ascii="Times New Roman" w:hAnsi="Times New Roman" w:cs="Times New Roman"/>
          <w:sz w:val="24"/>
        </w:rPr>
        <w:t>циплины «</w:t>
      </w:r>
      <w:r w:rsidR="003A7383">
        <w:rPr>
          <w:rFonts w:ascii="Times New Roman" w:hAnsi="Times New Roman" w:cs="Times New Roman"/>
          <w:sz w:val="24"/>
        </w:rPr>
        <w:t>Информационные</w:t>
      </w:r>
      <w:r w:rsidR="00FE072A">
        <w:rPr>
          <w:rFonts w:ascii="Times New Roman" w:hAnsi="Times New Roman" w:cs="Times New Roman"/>
          <w:sz w:val="24"/>
        </w:rPr>
        <w:t xml:space="preserve"> технологии</w:t>
      </w:r>
      <w:r w:rsidR="001E4AE4">
        <w:rPr>
          <w:rFonts w:ascii="Times New Roman" w:hAnsi="Times New Roman" w:cs="Times New Roman"/>
          <w:sz w:val="24"/>
        </w:rPr>
        <w:t xml:space="preserve"> в образовании</w:t>
      </w:r>
      <w:r w:rsidR="00DC09A5" w:rsidRPr="00930258">
        <w:rPr>
          <w:rFonts w:ascii="Times New Roman" w:hAnsi="Times New Roman" w:cs="Times New Roman"/>
          <w:sz w:val="24"/>
        </w:rPr>
        <w:t>».</w:t>
      </w:r>
    </w:p>
    <w:p w14:paraId="40BB8431" w14:textId="77777777" w:rsidR="00B91774" w:rsidRPr="00930258" w:rsidRDefault="00C77318" w:rsidP="00016C7B">
      <w:pPr>
        <w:pStyle w:val="a3"/>
        <w:ind w:firstLine="709"/>
        <w:jc w:val="both"/>
        <w:rPr>
          <w:rFonts w:ascii="Times New Roman" w:hAnsi="Times New Roman" w:cs="Times New Roman"/>
          <w:sz w:val="24"/>
        </w:rPr>
      </w:pPr>
      <w:r w:rsidRPr="00930258">
        <w:rPr>
          <w:rFonts w:ascii="Times New Roman" w:hAnsi="Times New Roman" w:cs="Times New Roman"/>
          <w:sz w:val="24"/>
        </w:rPr>
        <w:t>Ф</w:t>
      </w:r>
      <w:r w:rsidR="00DC09A5" w:rsidRPr="00930258">
        <w:rPr>
          <w:rFonts w:ascii="Times New Roman" w:hAnsi="Times New Roman" w:cs="Times New Roman"/>
          <w:sz w:val="24"/>
        </w:rPr>
        <w:t>ОС предназначен для профессорско-преподавательск</w:t>
      </w:r>
      <w:r w:rsidR="00F47936" w:rsidRPr="00930258">
        <w:rPr>
          <w:rFonts w:ascii="Times New Roman" w:hAnsi="Times New Roman" w:cs="Times New Roman"/>
          <w:sz w:val="24"/>
        </w:rPr>
        <w:t>ого состава и обучающихся РХТУ</w:t>
      </w:r>
      <w:r w:rsidR="00D96D77" w:rsidRPr="00930258">
        <w:rPr>
          <w:rFonts w:ascii="Times New Roman" w:hAnsi="Times New Roman" w:cs="Times New Roman"/>
          <w:sz w:val="24"/>
        </w:rPr>
        <w:t> </w:t>
      </w:r>
      <w:r w:rsidR="00F47936" w:rsidRPr="00930258">
        <w:rPr>
          <w:rFonts w:ascii="Times New Roman" w:hAnsi="Times New Roman" w:cs="Times New Roman"/>
          <w:sz w:val="24"/>
        </w:rPr>
        <w:t>им.</w:t>
      </w:r>
      <w:r w:rsidR="00D96D77" w:rsidRPr="00930258">
        <w:rPr>
          <w:rFonts w:ascii="Times New Roman" w:hAnsi="Times New Roman" w:cs="Times New Roman"/>
          <w:sz w:val="24"/>
        </w:rPr>
        <w:t> </w:t>
      </w:r>
      <w:r w:rsidR="00F47936" w:rsidRPr="00930258">
        <w:rPr>
          <w:rFonts w:ascii="Times New Roman" w:hAnsi="Times New Roman" w:cs="Times New Roman"/>
          <w:sz w:val="24"/>
        </w:rPr>
        <w:t>Д.И.</w:t>
      </w:r>
      <w:r w:rsidR="00D96D77" w:rsidRPr="00930258">
        <w:rPr>
          <w:rFonts w:ascii="Times New Roman" w:hAnsi="Times New Roman" w:cs="Times New Roman"/>
          <w:sz w:val="24"/>
        </w:rPr>
        <w:t> </w:t>
      </w:r>
      <w:r w:rsidR="00F47936" w:rsidRPr="00930258">
        <w:rPr>
          <w:rFonts w:ascii="Times New Roman" w:hAnsi="Times New Roman" w:cs="Times New Roman"/>
          <w:sz w:val="24"/>
        </w:rPr>
        <w:t>Менделеева</w:t>
      </w:r>
      <w:r w:rsidR="00DC09A5" w:rsidRPr="00930258">
        <w:rPr>
          <w:rFonts w:ascii="Times New Roman" w:hAnsi="Times New Roman" w:cs="Times New Roman"/>
          <w:sz w:val="24"/>
        </w:rPr>
        <w:t>.</w:t>
      </w:r>
    </w:p>
    <w:p w14:paraId="74CB348C" w14:textId="77777777" w:rsidR="00B91774" w:rsidRPr="00930258" w:rsidRDefault="002A33F7" w:rsidP="00771FC8">
      <w:pPr>
        <w:pStyle w:val="a3"/>
        <w:ind w:firstLine="709"/>
        <w:rPr>
          <w:rFonts w:ascii="Times New Roman" w:hAnsi="Times New Roman" w:cs="Times New Roman"/>
          <w:sz w:val="24"/>
        </w:rPr>
      </w:pPr>
      <w:r w:rsidRPr="00930258">
        <w:rPr>
          <w:rFonts w:ascii="Times New Roman" w:hAnsi="Times New Roman" w:cs="Times New Roman"/>
          <w:sz w:val="24"/>
        </w:rPr>
        <w:t>Ф</w:t>
      </w:r>
      <w:r w:rsidR="00F47936" w:rsidRPr="00930258">
        <w:rPr>
          <w:rFonts w:ascii="Times New Roman" w:hAnsi="Times New Roman" w:cs="Times New Roman"/>
          <w:sz w:val="24"/>
        </w:rPr>
        <w:t>ОС подлежа</w:t>
      </w:r>
      <w:r w:rsidR="00DC09A5" w:rsidRPr="00930258">
        <w:rPr>
          <w:rFonts w:ascii="Times New Roman" w:hAnsi="Times New Roman" w:cs="Times New Roman"/>
          <w:sz w:val="24"/>
        </w:rPr>
        <w:t>т ежегодному пересмотру и обновлению.</w:t>
      </w:r>
    </w:p>
    <w:p w14:paraId="32ABDC84" w14:textId="77777777" w:rsidR="00771FC8" w:rsidRPr="00930258" w:rsidRDefault="00771FC8" w:rsidP="00771FC8">
      <w:pPr>
        <w:pStyle w:val="a3"/>
        <w:ind w:firstLine="709"/>
        <w:rPr>
          <w:rFonts w:ascii="Times New Roman" w:hAnsi="Times New Roman" w:cs="Times New Roman"/>
          <w:sz w:val="24"/>
        </w:rPr>
      </w:pPr>
    </w:p>
    <w:p w14:paraId="06377EF6" w14:textId="77777777" w:rsidR="00B91774" w:rsidRPr="00930258" w:rsidRDefault="00771FC8" w:rsidP="00307C70">
      <w:pPr>
        <w:pStyle w:val="a5"/>
        <w:ind w:left="0" w:firstLine="0"/>
        <w:jc w:val="center"/>
        <w:rPr>
          <w:rFonts w:ascii="Times New Roman" w:hAnsi="Times New Roman" w:cs="Times New Roman"/>
          <w:b/>
          <w:sz w:val="24"/>
          <w:szCs w:val="28"/>
        </w:rPr>
      </w:pPr>
      <w:r w:rsidRPr="00930258">
        <w:rPr>
          <w:rFonts w:ascii="Times New Roman" w:hAnsi="Times New Roman" w:cs="Times New Roman"/>
          <w:b/>
          <w:sz w:val="24"/>
          <w:szCs w:val="28"/>
        </w:rPr>
        <w:t>2</w:t>
      </w:r>
      <w:r w:rsidR="00307C70" w:rsidRPr="00930258">
        <w:rPr>
          <w:rFonts w:ascii="Times New Roman" w:hAnsi="Times New Roman" w:cs="Times New Roman"/>
          <w:b/>
          <w:sz w:val="24"/>
          <w:szCs w:val="28"/>
        </w:rPr>
        <w:t xml:space="preserve">. </w:t>
      </w:r>
      <w:r w:rsidR="00D96D77" w:rsidRPr="00930258">
        <w:rPr>
          <w:rFonts w:ascii="Times New Roman" w:hAnsi="Times New Roman" w:cs="Times New Roman"/>
          <w:b/>
          <w:sz w:val="24"/>
          <w:szCs w:val="28"/>
        </w:rPr>
        <w:t>ВХОДНОЙ</w:t>
      </w:r>
      <w:r w:rsidR="00D96D77" w:rsidRPr="00930258">
        <w:rPr>
          <w:rFonts w:ascii="Times New Roman" w:hAnsi="Times New Roman" w:cs="Times New Roman"/>
          <w:b/>
          <w:spacing w:val="-2"/>
          <w:sz w:val="24"/>
          <w:szCs w:val="28"/>
        </w:rPr>
        <w:t xml:space="preserve"> </w:t>
      </w:r>
      <w:r w:rsidR="00D96D77" w:rsidRPr="00930258">
        <w:rPr>
          <w:rFonts w:ascii="Times New Roman" w:hAnsi="Times New Roman" w:cs="Times New Roman"/>
          <w:b/>
          <w:sz w:val="24"/>
          <w:szCs w:val="28"/>
        </w:rPr>
        <w:t>КОНТРОЛЬ</w:t>
      </w:r>
    </w:p>
    <w:p w14:paraId="1A0E5007" w14:textId="77777777" w:rsidR="002540FD" w:rsidRPr="00930258" w:rsidRDefault="002540FD" w:rsidP="007E6F23">
      <w:pPr>
        <w:pStyle w:val="a3"/>
        <w:ind w:firstLine="709"/>
        <w:rPr>
          <w:rFonts w:ascii="Times New Roman" w:hAnsi="Times New Roman" w:cs="Times New Roman"/>
          <w:sz w:val="24"/>
          <w:szCs w:val="24"/>
        </w:rPr>
      </w:pPr>
    </w:p>
    <w:p w14:paraId="14352B5F" w14:textId="77777777" w:rsidR="002540FD" w:rsidRPr="00930258" w:rsidRDefault="002540FD" w:rsidP="007E6F23">
      <w:pPr>
        <w:pStyle w:val="a3"/>
        <w:ind w:firstLine="709"/>
        <w:rPr>
          <w:rFonts w:ascii="Times New Roman" w:hAnsi="Times New Roman" w:cs="Times New Roman"/>
          <w:sz w:val="24"/>
          <w:szCs w:val="24"/>
        </w:rPr>
      </w:pPr>
      <w:r w:rsidRPr="00930258">
        <w:rPr>
          <w:rFonts w:ascii="Times New Roman" w:hAnsi="Times New Roman" w:cs="Times New Roman"/>
          <w:sz w:val="24"/>
          <w:szCs w:val="24"/>
        </w:rPr>
        <w:t>Входной контроль по дисциплине не предусмотрен.</w:t>
      </w:r>
    </w:p>
    <w:p w14:paraId="56CD8E76" w14:textId="77777777" w:rsidR="002540FD" w:rsidRPr="00930258" w:rsidRDefault="002540FD" w:rsidP="007E6F23">
      <w:pPr>
        <w:pStyle w:val="a3"/>
        <w:ind w:firstLine="709"/>
        <w:rPr>
          <w:rFonts w:ascii="Times New Roman" w:hAnsi="Times New Roman" w:cs="Times New Roman"/>
          <w:sz w:val="24"/>
          <w:szCs w:val="24"/>
        </w:rPr>
      </w:pPr>
    </w:p>
    <w:p w14:paraId="2461E0F4" w14:textId="77777777" w:rsidR="00B91774" w:rsidRPr="00930258" w:rsidRDefault="00B91774" w:rsidP="00307C70">
      <w:pPr>
        <w:pStyle w:val="a3"/>
        <w:ind w:firstLine="709"/>
        <w:rPr>
          <w:rFonts w:ascii="Times New Roman" w:hAnsi="Times New Roman" w:cs="Times New Roman"/>
          <w:sz w:val="24"/>
        </w:rPr>
      </w:pPr>
    </w:p>
    <w:p w14:paraId="59FFC6E2" w14:textId="77777777" w:rsidR="00930258" w:rsidRDefault="00930258">
      <w:pPr>
        <w:rPr>
          <w:rFonts w:ascii="Times New Roman" w:hAnsi="Times New Roman" w:cs="Times New Roman"/>
          <w:b/>
          <w:bCs/>
          <w:sz w:val="24"/>
          <w:szCs w:val="28"/>
        </w:rPr>
      </w:pPr>
      <w:r>
        <w:rPr>
          <w:rFonts w:ascii="Times New Roman" w:hAnsi="Times New Roman" w:cs="Times New Roman"/>
          <w:sz w:val="24"/>
        </w:rPr>
        <w:br w:type="page"/>
      </w:r>
    </w:p>
    <w:p w14:paraId="40339B3B" w14:textId="77777777" w:rsidR="00B91774" w:rsidRPr="00930258" w:rsidRDefault="00771FC8" w:rsidP="00307C70">
      <w:pPr>
        <w:pStyle w:val="1"/>
        <w:tabs>
          <w:tab w:val="left" w:pos="0"/>
        </w:tabs>
        <w:ind w:left="0"/>
        <w:jc w:val="center"/>
        <w:rPr>
          <w:rFonts w:ascii="Times New Roman" w:hAnsi="Times New Roman" w:cs="Times New Roman"/>
          <w:sz w:val="24"/>
        </w:rPr>
      </w:pPr>
      <w:r w:rsidRPr="00930258">
        <w:rPr>
          <w:rFonts w:ascii="Times New Roman" w:hAnsi="Times New Roman" w:cs="Times New Roman"/>
          <w:sz w:val="24"/>
        </w:rPr>
        <w:lastRenderedPageBreak/>
        <w:t>3</w:t>
      </w:r>
      <w:r w:rsidR="00307C70" w:rsidRPr="00930258">
        <w:rPr>
          <w:rFonts w:ascii="Times New Roman" w:hAnsi="Times New Roman" w:cs="Times New Roman"/>
          <w:sz w:val="24"/>
        </w:rPr>
        <w:t xml:space="preserve">. </w:t>
      </w:r>
      <w:r w:rsidR="00D96D77" w:rsidRPr="00930258">
        <w:rPr>
          <w:rFonts w:ascii="Times New Roman" w:hAnsi="Times New Roman" w:cs="Times New Roman"/>
          <w:sz w:val="24"/>
        </w:rPr>
        <w:t>ТЕКУЩИЙ</w:t>
      </w:r>
      <w:r w:rsidR="00D96D77" w:rsidRPr="00930258">
        <w:rPr>
          <w:rFonts w:ascii="Times New Roman" w:hAnsi="Times New Roman" w:cs="Times New Roman"/>
          <w:spacing w:val="1"/>
          <w:sz w:val="24"/>
        </w:rPr>
        <w:t xml:space="preserve"> </w:t>
      </w:r>
      <w:r w:rsidR="00D96D77" w:rsidRPr="00930258">
        <w:rPr>
          <w:rFonts w:ascii="Times New Roman" w:hAnsi="Times New Roman" w:cs="Times New Roman"/>
          <w:sz w:val="24"/>
        </w:rPr>
        <w:t>КОНТРОЛЬ</w:t>
      </w:r>
    </w:p>
    <w:p w14:paraId="16D6F4A9" w14:textId="77777777" w:rsidR="00B91774" w:rsidRPr="00930258" w:rsidRDefault="00B91774" w:rsidP="007E6F23">
      <w:pPr>
        <w:pStyle w:val="a3"/>
        <w:ind w:firstLine="709"/>
        <w:rPr>
          <w:rFonts w:ascii="Times New Roman" w:hAnsi="Times New Roman" w:cs="Times New Roman"/>
        </w:rPr>
      </w:pPr>
    </w:p>
    <w:p w14:paraId="4F74C325" w14:textId="77777777" w:rsidR="00B91774" w:rsidRPr="00930258" w:rsidRDefault="00771FC8" w:rsidP="00307C70">
      <w:pPr>
        <w:pStyle w:val="a5"/>
        <w:tabs>
          <w:tab w:val="left" w:pos="709"/>
        </w:tabs>
        <w:ind w:left="0" w:firstLine="0"/>
        <w:jc w:val="both"/>
        <w:rPr>
          <w:rFonts w:ascii="Times New Roman" w:hAnsi="Times New Roman" w:cs="Times New Roman"/>
          <w:sz w:val="24"/>
          <w:szCs w:val="24"/>
        </w:rPr>
      </w:pPr>
      <w:r w:rsidRPr="00930258">
        <w:rPr>
          <w:rFonts w:ascii="Times New Roman" w:hAnsi="Times New Roman" w:cs="Times New Roman"/>
          <w:b/>
          <w:sz w:val="24"/>
          <w:szCs w:val="24"/>
        </w:rPr>
        <w:t>3</w:t>
      </w:r>
      <w:r w:rsidR="00307C70" w:rsidRPr="00930258">
        <w:rPr>
          <w:rFonts w:ascii="Times New Roman" w:hAnsi="Times New Roman" w:cs="Times New Roman"/>
          <w:b/>
          <w:sz w:val="24"/>
          <w:szCs w:val="24"/>
        </w:rPr>
        <w:t xml:space="preserve">.1. </w:t>
      </w:r>
      <w:r w:rsidR="00DC09A5" w:rsidRPr="00930258">
        <w:rPr>
          <w:rFonts w:ascii="Times New Roman" w:hAnsi="Times New Roman" w:cs="Times New Roman"/>
          <w:b/>
          <w:sz w:val="24"/>
          <w:szCs w:val="24"/>
        </w:rPr>
        <w:t xml:space="preserve">Текущий контроль знаний </w:t>
      </w:r>
      <w:r w:rsidR="00DC09A5" w:rsidRPr="00930258">
        <w:rPr>
          <w:rFonts w:ascii="Times New Roman" w:hAnsi="Times New Roman" w:cs="Times New Roman"/>
          <w:sz w:val="24"/>
          <w:szCs w:val="24"/>
        </w:rPr>
        <w:t>используется для оперативного и регулярного управления учебной деяте</w:t>
      </w:r>
      <w:r w:rsidR="00480A09" w:rsidRPr="00930258">
        <w:rPr>
          <w:rFonts w:ascii="Times New Roman" w:hAnsi="Times New Roman" w:cs="Times New Roman"/>
          <w:sz w:val="24"/>
          <w:szCs w:val="24"/>
        </w:rPr>
        <w:t>льностью (в том числе самостоя</w:t>
      </w:r>
      <w:r w:rsidR="00DC09A5" w:rsidRPr="00930258">
        <w:rPr>
          <w:rFonts w:ascii="Times New Roman" w:hAnsi="Times New Roman" w:cs="Times New Roman"/>
          <w:sz w:val="24"/>
          <w:szCs w:val="24"/>
        </w:rPr>
        <w:t>тельной) обучающихся. Текущий конт</w:t>
      </w:r>
      <w:r w:rsidR="00480A09" w:rsidRPr="00930258">
        <w:rPr>
          <w:rFonts w:ascii="Times New Roman" w:hAnsi="Times New Roman" w:cs="Times New Roman"/>
          <w:sz w:val="24"/>
          <w:szCs w:val="24"/>
        </w:rPr>
        <w:t>роль успеваемости осуществляет</w:t>
      </w:r>
      <w:r w:rsidR="00DC09A5" w:rsidRPr="00930258">
        <w:rPr>
          <w:rFonts w:ascii="Times New Roman" w:hAnsi="Times New Roman" w:cs="Times New Roman"/>
          <w:sz w:val="24"/>
          <w:szCs w:val="24"/>
        </w:rPr>
        <w:t>ся в течение семестра, в ходе повседн</w:t>
      </w:r>
      <w:r w:rsidR="00B05C36" w:rsidRPr="00930258">
        <w:rPr>
          <w:rFonts w:ascii="Times New Roman" w:hAnsi="Times New Roman" w:cs="Times New Roman"/>
          <w:sz w:val="24"/>
          <w:szCs w:val="24"/>
        </w:rPr>
        <w:t>евной учебной работы в соответствии с Рейтинговой системой оценки знаний обучающихся</w:t>
      </w:r>
      <w:r w:rsidR="00DC09A5" w:rsidRPr="00930258">
        <w:rPr>
          <w:rFonts w:ascii="Times New Roman" w:hAnsi="Times New Roman" w:cs="Times New Roman"/>
          <w:sz w:val="24"/>
          <w:szCs w:val="24"/>
        </w:rPr>
        <w:t>.</w:t>
      </w:r>
      <w:r w:rsidR="00B05C36" w:rsidRPr="00930258">
        <w:rPr>
          <w:rFonts w:ascii="Times New Roman" w:hAnsi="Times New Roman" w:cs="Times New Roman"/>
          <w:sz w:val="24"/>
          <w:szCs w:val="24"/>
        </w:rPr>
        <w:t xml:space="preserve"> Дополнительные к предусмотренным Рейтинговой системой точкам контроля по инициативе препода</w:t>
      </w:r>
      <w:r w:rsidR="00B36A3D" w:rsidRPr="00930258">
        <w:rPr>
          <w:rFonts w:ascii="Times New Roman" w:hAnsi="Times New Roman" w:cs="Times New Roman"/>
          <w:sz w:val="24"/>
          <w:szCs w:val="24"/>
        </w:rPr>
        <w:t>вателя могут быть предусмотрены</w:t>
      </w:r>
      <w:r w:rsidR="00B05C36" w:rsidRPr="00930258">
        <w:rPr>
          <w:rFonts w:ascii="Times New Roman" w:hAnsi="Times New Roman" w:cs="Times New Roman"/>
          <w:sz w:val="24"/>
          <w:szCs w:val="24"/>
        </w:rPr>
        <w:t xml:space="preserve"> точки контроля, расписание которых не противоречат принципам </w:t>
      </w:r>
      <w:r w:rsidR="00B36A3D" w:rsidRPr="00930258">
        <w:rPr>
          <w:rFonts w:ascii="Times New Roman" w:hAnsi="Times New Roman" w:cs="Times New Roman"/>
          <w:sz w:val="24"/>
          <w:szCs w:val="24"/>
        </w:rPr>
        <w:t xml:space="preserve">действующей в университете </w:t>
      </w:r>
      <w:r w:rsidR="00B05C36" w:rsidRPr="00930258">
        <w:rPr>
          <w:rFonts w:ascii="Times New Roman" w:hAnsi="Times New Roman" w:cs="Times New Roman"/>
          <w:sz w:val="24"/>
          <w:szCs w:val="24"/>
        </w:rPr>
        <w:t>Рейтинговой системы.</w:t>
      </w:r>
    </w:p>
    <w:p w14:paraId="4D6F54C8" w14:textId="77777777" w:rsidR="00B91774" w:rsidRPr="00930258" w:rsidRDefault="00DC09A5" w:rsidP="0099435F">
      <w:pPr>
        <w:pStyle w:val="a3"/>
        <w:ind w:firstLine="709"/>
        <w:jc w:val="both"/>
        <w:rPr>
          <w:rFonts w:ascii="Times New Roman" w:hAnsi="Times New Roman" w:cs="Times New Roman"/>
          <w:sz w:val="24"/>
          <w:szCs w:val="24"/>
        </w:rPr>
      </w:pPr>
      <w:r w:rsidRPr="00930258">
        <w:rPr>
          <w:rFonts w:ascii="Times New Roman" w:hAnsi="Times New Roman" w:cs="Times New Roman"/>
          <w:sz w:val="24"/>
          <w:szCs w:val="24"/>
        </w:rPr>
        <w:t>Данный вид контроля стимулирует у обучающихся стремление к систематической самостоятельной работе по изучению дисциплины.</w:t>
      </w:r>
    </w:p>
    <w:p w14:paraId="43145D8A" w14:textId="77777777" w:rsidR="0099435F" w:rsidRPr="00930258" w:rsidRDefault="0099435F">
      <w:pPr>
        <w:rPr>
          <w:rFonts w:ascii="Times New Roman" w:hAnsi="Times New Roman" w:cs="Times New Roman"/>
          <w:b/>
          <w:bCs/>
          <w:sz w:val="24"/>
          <w:szCs w:val="24"/>
        </w:rPr>
      </w:pPr>
    </w:p>
    <w:p w14:paraId="7F554BA6" w14:textId="77777777" w:rsidR="00B91774" w:rsidRPr="00930258" w:rsidRDefault="00771FC8" w:rsidP="00307C70">
      <w:pPr>
        <w:pStyle w:val="1"/>
        <w:tabs>
          <w:tab w:val="left" w:pos="709"/>
        </w:tabs>
        <w:ind w:left="0"/>
        <w:rPr>
          <w:rFonts w:ascii="Times New Roman" w:hAnsi="Times New Roman" w:cs="Times New Roman"/>
          <w:sz w:val="24"/>
          <w:szCs w:val="24"/>
        </w:rPr>
      </w:pPr>
      <w:r w:rsidRPr="00930258">
        <w:rPr>
          <w:rFonts w:ascii="Times New Roman" w:hAnsi="Times New Roman" w:cs="Times New Roman"/>
          <w:sz w:val="24"/>
          <w:szCs w:val="24"/>
        </w:rPr>
        <w:t>3</w:t>
      </w:r>
      <w:r w:rsidR="00307C70" w:rsidRPr="00930258">
        <w:rPr>
          <w:rFonts w:ascii="Times New Roman" w:hAnsi="Times New Roman" w:cs="Times New Roman"/>
          <w:sz w:val="24"/>
          <w:szCs w:val="24"/>
        </w:rPr>
        <w:t xml:space="preserve">.2. </w:t>
      </w:r>
      <w:r w:rsidR="00DC09A5" w:rsidRPr="00930258">
        <w:rPr>
          <w:rFonts w:ascii="Times New Roman" w:hAnsi="Times New Roman" w:cs="Times New Roman"/>
          <w:sz w:val="24"/>
          <w:szCs w:val="24"/>
        </w:rPr>
        <w:t xml:space="preserve">Описание </w:t>
      </w:r>
      <w:r w:rsidR="002A33F7" w:rsidRPr="00930258">
        <w:rPr>
          <w:rFonts w:ascii="Times New Roman" w:hAnsi="Times New Roman" w:cs="Times New Roman"/>
          <w:sz w:val="24"/>
          <w:szCs w:val="24"/>
        </w:rPr>
        <w:t xml:space="preserve">фонда </w:t>
      </w:r>
      <w:r w:rsidR="00DC09A5" w:rsidRPr="00930258">
        <w:rPr>
          <w:rFonts w:ascii="Times New Roman" w:hAnsi="Times New Roman" w:cs="Times New Roman"/>
          <w:sz w:val="24"/>
          <w:szCs w:val="24"/>
        </w:rPr>
        <w:t>оценочных</w:t>
      </w:r>
      <w:r w:rsidR="00DC09A5" w:rsidRPr="00930258">
        <w:rPr>
          <w:rFonts w:ascii="Times New Roman" w:hAnsi="Times New Roman" w:cs="Times New Roman"/>
          <w:spacing w:val="1"/>
          <w:sz w:val="24"/>
          <w:szCs w:val="24"/>
        </w:rPr>
        <w:t xml:space="preserve"> </w:t>
      </w:r>
      <w:r w:rsidR="00DC09A5" w:rsidRPr="00930258">
        <w:rPr>
          <w:rFonts w:ascii="Times New Roman" w:hAnsi="Times New Roman" w:cs="Times New Roman"/>
          <w:sz w:val="24"/>
          <w:szCs w:val="24"/>
        </w:rPr>
        <w:t>средств</w:t>
      </w:r>
    </w:p>
    <w:p w14:paraId="06441B51" w14:textId="77777777" w:rsidR="00B91774" w:rsidRPr="00930258" w:rsidRDefault="00B91774" w:rsidP="007E6F23">
      <w:pPr>
        <w:pStyle w:val="a3"/>
        <w:ind w:firstLine="709"/>
        <w:rPr>
          <w:rFonts w:ascii="Times New Roman" w:hAnsi="Times New Roman" w:cs="Times New Roman"/>
          <w:sz w:val="24"/>
          <w:szCs w:val="24"/>
        </w:rPr>
      </w:pPr>
    </w:p>
    <w:p w14:paraId="7DD89736" w14:textId="77777777" w:rsidR="00B91774" w:rsidRPr="00930258" w:rsidRDefault="00771FC8" w:rsidP="00771FC8">
      <w:pPr>
        <w:rPr>
          <w:rFonts w:ascii="Times New Roman" w:hAnsi="Times New Roman" w:cs="Times New Roman"/>
          <w:b/>
          <w:sz w:val="24"/>
          <w:szCs w:val="24"/>
        </w:rPr>
      </w:pPr>
      <w:r w:rsidRPr="00930258">
        <w:rPr>
          <w:rFonts w:ascii="Times New Roman" w:hAnsi="Times New Roman" w:cs="Times New Roman"/>
          <w:b/>
          <w:sz w:val="24"/>
          <w:szCs w:val="24"/>
        </w:rPr>
        <w:t xml:space="preserve">3.2.1. </w:t>
      </w:r>
      <w:r w:rsidR="00DC09A5" w:rsidRPr="00930258">
        <w:rPr>
          <w:rFonts w:ascii="Times New Roman" w:hAnsi="Times New Roman" w:cs="Times New Roman"/>
          <w:b/>
          <w:sz w:val="24"/>
          <w:szCs w:val="24"/>
        </w:rPr>
        <w:t>Шкалы оценивания (методики</w:t>
      </w:r>
      <w:r w:rsidR="00DC09A5" w:rsidRPr="00930258">
        <w:rPr>
          <w:rFonts w:ascii="Times New Roman" w:hAnsi="Times New Roman" w:cs="Times New Roman"/>
          <w:b/>
          <w:spacing w:val="-1"/>
          <w:sz w:val="24"/>
          <w:szCs w:val="24"/>
        </w:rPr>
        <w:t xml:space="preserve"> </w:t>
      </w:r>
      <w:r w:rsidR="00DC09A5" w:rsidRPr="00930258">
        <w:rPr>
          <w:rFonts w:ascii="Times New Roman" w:hAnsi="Times New Roman" w:cs="Times New Roman"/>
          <w:b/>
          <w:sz w:val="24"/>
          <w:szCs w:val="24"/>
        </w:rPr>
        <w:t>оценки)</w:t>
      </w:r>
    </w:p>
    <w:p w14:paraId="792DF9EF" w14:textId="77777777" w:rsidR="00B91774" w:rsidRPr="00930258" w:rsidRDefault="00B91774" w:rsidP="00B05C36">
      <w:pPr>
        <w:pStyle w:val="a3"/>
        <w:rPr>
          <w:rFonts w:ascii="Times New Roman" w:hAnsi="Times New Roman" w:cs="Times New Roman"/>
          <w:b/>
          <w:sz w:val="24"/>
          <w:szCs w:val="24"/>
        </w:rPr>
      </w:pPr>
    </w:p>
    <w:p w14:paraId="73DA47D2" w14:textId="77777777" w:rsidR="00B91774" w:rsidRPr="00930258" w:rsidRDefault="00771FC8" w:rsidP="00B05C36">
      <w:pPr>
        <w:jc w:val="both"/>
        <w:rPr>
          <w:rFonts w:ascii="Times New Roman" w:hAnsi="Times New Roman" w:cs="Times New Roman"/>
          <w:b/>
          <w:sz w:val="24"/>
          <w:szCs w:val="24"/>
        </w:rPr>
      </w:pPr>
      <w:r w:rsidRPr="00930258">
        <w:rPr>
          <w:rFonts w:ascii="Times New Roman" w:hAnsi="Times New Roman" w:cs="Times New Roman"/>
          <w:b/>
          <w:sz w:val="24"/>
          <w:szCs w:val="24"/>
        </w:rPr>
        <w:t>3</w:t>
      </w:r>
      <w:r w:rsidR="00DC09A5" w:rsidRPr="00930258">
        <w:rPr>
          <w:rFonts w:ascii="Times New Roman" w:hAnsi="Times New Roman" w:cs="Times New Roman"/>
          <w:b/>
          <w:sz w:val="24"/>
          <w:szCs w:val="24"/>
        </w:rPr>
        <w:t>.2.1.1 Рекомендации по оц</w:t>
      </w:r>
      <w:r w:rsidR="00480A09" w:rsidRPr="00930258">
        <w:rPr>
          <w:rFonts w:ascii="Times New Roman" w:hAnsi="Times New Roman" w:cs="Times New Roman"/>
          <w:b/>
          <w:sz w:val="24"/>
          <w:szCs w:val="24"/>
        </w:rPr>
        <w:t xml:space="preserve">ениванию </w:t>
      </w:r>
      <w:r w:rsidR="00336D8E" w:rsidRPr="00930258">
        <w:rPr>
          <w:rFonts w:ascii="Times New Roman" w:hAnsi="Times New Roman" w:cs="Times New Roman"/>
          <w:b/>
          <w:sz w:val="24"/>
          <w:szCs w:val="24"/>
        </w:rPr>
        <w:t xml:space="preserve">письменных и </w:t>
      </w:r>
      <w:r w:rsidR="00480A09" w:rsidRPr="00930258">
        <w:rPr>
          <w:rFonts w:ascii="Times New Roman" w:hAnsi="Times New Roman" w:cs="Times New Roman"/>
          <w:b/>
          <w:sz w:val="24"/>
          <w:szCs w:val="24"/>
        </w:rPr>
        <w:t>устных ответов обучаю</w:t>
      </w:r>
      <w:r w:rsidR="00DC09A5" w:rsidRPr="00930258">
        <w:rPr>
          <w:rFonts w:ascii="Times New Roman" w:hAnsi="Times New Roman" w:cs="Times New Roman"/>
          <w:b/>
          <w:sz w:val="24"/>
          <w:szCs w:val="24"/>
        </w:rPr>
        <w:t>щихся</w:t>
      </w:r>
    </w:p>
    <w:p w14:paraId="18024930" w14:textId="77777777" w:rsidR="00B91774" w:rsidRPr="00930258" w:rsidRDefault="00B91774" w:rsidP="00B05C36">
      <w:pPr>
        <w:pStyle w:val="a3"/>
        <w:rPr>
          <w:rFonts w:ascii="Times New Roman" w:hAnsi="Times New Roman" w:cs="Times New Roman"/>
          <w:b/>
          <w:sz w:val="24"/>
          <w:szCs w:val="24"/>
        </w:rPr>
      </w:pPr>
    </w:p>
    <w:p w14:paraId="2ABE80B1" w14:textId="77777777" w:rsidR="00B91774" w:rsidRPr="00930258" w:rsidRDefault="00DC09A5" w:rsidP="007E6F23">
      <w:pPr>
        <w:pStyle w:val="a3"/>
        <w:ind w:firstLine="709"/>
        <w:jc w:val="both"/>
        <w:rPr>
          <w:rFonts w:ascii="Times New Roman" w:hAnsi="Times New Roman" w:cs="Times New Roman"/>
          <w:sz w:val="24"/>
          <w:szCs w:val="24"/>
        </w:rPr>
      </w:pPr>
      <w:r w:rsidRPr="00930258">
        <w:rPr>
          <w:rFonts w:ascii="Times New Roman" w:hAnsi="Times New Roman" w:cs="Times New Roman"/>
          <w:sz w:val="24"/>
          <w:szCs w:val="24"/>
        </w:rPr>
        <w:t>С целью контроля и подготовки о</w:t>
      </w:r>
      <w:r w:rsidR="00480A09" w:rsidRPr="00930258">
        <w:rPr>
          <w:rFonts w:ascii="Times New Roman" w:hAnsi="Times New Roman" w:cs="Times New Roman"/>
          <w:sz w:val="24"/>
          <w:szCs w:val="24"/>
        </w:rPr>
        <w:t>бучающихся к изучению новой те</w:t>
      </w:r>
      <w:r w:rsidRPr="00930258">
        <w:rPr>
          <w:rFonts w:ascii="Times New Roman" w:hAnsi="Times New Roman" w:cs="Times New Roman"/>
          <w:sz w:val="24"/>
          <w:szCs w:val="24"/>
        </w:rPr>
        <w:t>мы в начале каждого лекционного занятия преподавателем проводитс</w:t>
      </w:r>
      <w:r w:rsidR="00B36A3D" w:rsidRPr="00930258">
        <w:rPr>
          <w:rFonts w:ascii="Times New Roman" w:hAnsi="Times New Roman" w:cs="Times New Roman"/>
          <w:sz w:val="24"/>
          <w:szCs w:val="24"/>
        </w:rPr>
        <w:t>я</w:t>
      </w:r>
      <w:r w:rsidRPr="00930258">
        <w:rPr>
          <w:rFonts w:ascii="Times New Roman" w:hAnsi="Times New Roman" w:cs="Times New Roman"/>
          <w:sz w:val="24"/>
          <w:szCs w:val="24"/>
        </w:rPr>
        <w:t xml:space="preserve"> устный опрос по выполненным зад</w:t>
      </w:r>
      <w:r w:rsidR="00480A09" w:rsidRPr="00930258">
        <w:rPr>
          <w:rFonts w:ascii="Times New Roman" w:hAnsi="Times New Roman" w:cs="Times New Roman"/>
          <w:sz w:val="24"/>
          <w:szCs w:val="24"/>
        </w:rPr>
        <w:t>а</w:t>
      </w:r>
      <w:r w:rsidRPr="00930258">
        <w:rPr>
          <w:rFonts w:ascii="Times New Roman" w:hAnsi="Times New Roman" w:cs="Times New Roman"/>
          <w:sz w:val="24"/>
          <w:szCs w:val="24"/>
        </w:rPr>
        <w:t>ниям предыдущей темы.</w:t>
      </w:r>
    </w:p>
    <w:p w14:paraId="695BE05D" w14:textId="77777777" w:rsidR="006874C4" w:rsidRPr="00930258" w:rsidRDefault="006874C4" w:rsidP="007E6F23">
      <w:pPr>
        <w:pStyle w:val="a3"/>
        <w:ind w:firstLine="709"/>
        <w:jc w:val="both"/>
        <w:rPr>
          <w:rFonts w:ascii="Times New Roman" w:hAnsi="Times New Roman" w:cs="Times New Roman"/>
          <w:sz w:val="24"/>
          <w:szCs w:val="24"/>
        </w:rPr>
      </w:pPr>
    </w:p>
    <w:p w14:paraId="04BB365E" w14:textId="77777777" w:rsidR="00B91774" w:rsidRPr="00930258" w:rsidRDefault="00DC09A5" w:rsidP="007E6F23">
      <w:pPr>
        <w:pStyle w:val="a3"/>
        <w:ind w:firstLine="709"/>
        <w:rPr>
          <w:rFonts w:ascii="Times New Roman" w:hAnsi="Times New Roman" w:cs="Times New Roman"/>
          <w:b/>
          <w:sz w:val="24"/>
          <w:szCs w:val="24"/>
        </w:rPr>
      </w:pPr>
      <w:r w:rsidRPr="00930258">
        <w:rPr>
          <w:rFonts w:ascii="Times New Roman" w:hAnsi="Times New Roman" w:cs="Times New Roman"/>
          <w:b/>
          <w:sz w:val="24"/>
          <w:szCs w:val="24"/>
        </w:rPr>
        <w:t>Критерии оценки:</w:t>
      </w:r>
    </w:p>
    <w:p w14:paraId="1D215AD0"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i/>
          <w:sz w:val="24"/>
          <w:szCs w:val="24"/>
        </w:rPr>
        <w:t>правильность</w:t>
      </w:r>
      <w:r w:rsidRPr="00930258">
        <w:rPr>
          <w:rFonts w:ascii="Times New Roman" w:hAnsi="Times New Roman" w:cs="Times New Roman"/>
          <w:sz w:val="24"/>
          <w:szCs w:val="24"/>
        </w:rPr>
        <w:t xml:space="preserve"> ответа по содерж</w:t>
      </w:r>
      <w:r w:rsidR="00480A09" w:rsidRPr="00930258">
        <w:rPr>
          <w:rFonts w:ascii="Times New Roman" w:hAnsi="Times New Roman" w:cs="Times New Roman"/>
          <w:sz w:val="24"/>
          <w:szCs w:val="24"/>
        </w:rPr>
        <w:t>анию задания (учитывается коли</w:t>
      </w:r>
      <w:r w:rsidRPr="00930258">
        <w:rPr>
          <w:rFonts w:ascii="Times New Roman" w:hAnsi="Times New Roman" w:cs="Times New Roman"/>
          <w:sz w:val="24"/>
          <w:szCs w:val="24"/>
        </w:rPr>
        <w:t>чество и характер ошибок при</w:t>
      </w:r>
      <w:r w:rsidRPr="00930258">
        <w:rPr>
          <w:rFonts w:ascii="Times New Roman" w:hAnsi="Times New Roman" w:cs="Times New Roman"/>
          <w:spacing w:val="-9"/>
          <w:sz w:val="24"/>
          <w:szCs w:val="24"/>
        </w:rPr>
        <w:t xml:space="preserve"> </w:t>
      </w:r>
      <w:r w:rsidRPr="00930258">
        <w:rPr>
          <w:rFonts w:ascii="Times New Roman" w:hAnsi="Times New Roman" w:cs="Times New Roman"/>
          <w:sz w:val="24"/>
          <w:szCs w:val="24"/>
        </w:rPr>
        <w:t>ответе);</w:t>
      </w:r>
    </w:p>
    <w:p w14:paraId="23A5ACEA"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i/>
          <w:sz w:val="24"/>
          <w:szCs w:val="24"/>
        </w:rPr>
        <w:t>полнота</w:t>
      </w:r>
      <w:r w:rsidRPr="00930258">
        <w:rPr>
          <w:rFonts w:ascii="Times New Roman" w:hAnsi="Times New Roman" w:cs="Times New Roman"/>
          <w:sz w:val="24"/>
          <w:szCs w:val="24"/>
        </w:rPr>
        <w:t xml:space="preserve"> и </w:t>
      </w:r>
      <w:r w:rsidRPr="00930258">
        <w:rPr>
          <w:rFonts w:ascii="Times New Roman" w:hAnsi="Times New Roman" w:cs="Times New Roman"/>
          <w:i/>
          <w:sz w:val="24"/>
          <w:szCs w:val="24"/>
        </w:rPr>
        <w:t>глубин</w:t>
      </w:r>
      <w:r w:rsidRPr="00930258">
        <w:rPr>
          <w:rFonts w:ascii="Times New Roman" w:hAnsi="Times New Roman" w:cs="Times New Roman"/>
          <w:sz w:val="24"/>
          <w:szCs w:val="24"/>
        </w:rPr>
        <w:t>а ответа (учитывается количество усвоенных фактов, понятий и</w:t>
      </w:r>
      <w:r w:rsidRPr="00930258">
        <w:rPr>
          <w:rFonts w:ascii="Times New Roman" w:hAnsi="Times New Roman" w:cs="Times New Roman"/>
          <w:spacing w:val="-5"/>
          <w:sz w:val="24"/>
          <w:szCs w:val="24"/>
        </w:rPr>
        <w:t xml:space="preserve"> </w:t>
      </w:r>
      <w:r w:rsidRPr="00930258">
        <w:rPr>
          <w:rFonts w:ascii="Times New Roman" w:hAnsi="Times New Roman" w:cs="Times New Roman"/>
          <w:sz w:val="24"/>
          <w:szCs w:val="24"/>
        </w:rPr>
        <w:t>т.п.);</w:t>
      </w:r>
    </w:p>
    <w:p w14:paraId="25E74E33" w14:textId="77777777" w:rsidR="00B91774" w:rsidRPr="00930258" w:rsidRDefault="00B36A3D"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i/>
          <w:sz w:val="24"/>
          <w:szCs w:val="24"/>
        </w:rPr>
        <w:t>осознанность</w:t>
      </w:r>
      <w:r w:rsidR="00DC09A5" w:rsidRPr="00930258">
        <w:rPr>
          <w:rFonts w:ascii="Times New Roman" w:hAnsi="Times New Roman" w:cs="Times New Roman"/>
          <w:sz w:val="24"/>
          <w:szCs w:val="24"/>
        </w:rPr>
        <w:t xml:space="preserve"> ответа (учитыв</w:t>
      </w:r>
      <w:r w:rsidR="00D41A0C" w:rsidRPr="00930258">
        <w:rPr>
          <w:rFonts w:ascii="Times New Roman" w:hAnsi="Times New Roman" w:cs="Times New Roman"/>
          <w:sz w:val="24"/>
          <w:szCs w:val="24"/>
        </w:rPr>
        <w:t>ается понимание излагаемого ма</w:t>
      </w:r>
      <w:r w:rsidR="00DC09A5" w:rsidRPr="00930258">
        <w:rPr>
          <w:rFonts w:ascii="Times New Roman" w:hAnsi="Times New Roman" w:cs="Times New Roman"/>
          <w:sz w:val="24"/>
          <w:szCs w:val="24"/>
        </w:rPr>
        <w:t>териала);</w:t>
      </w:r>
    </w:p>
    <w:p w14:paraId="35AFAF0E"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i/>
          <w:sz w:val="24"/>
          <w:szCs w:val="24"/>
        </w:rPr>
        <w:t>логика</w:t>
      </w:r>
      <w:r w:rsidRPr="00930258">
        <w:rPr>
          <w:rFonts w:ascii="Times New Roman" w:hAnsi="Times New Roman" w:cs="Times New Roman"/>
          <w:sz w:val="24"/>
          <w:szCs w:val="24"/>
        </w:rPr>
        <w:t xml:space="preserve"> изложения материала </w:t>
      </w:r>
      <w:r w:rsidR="00D41A0C" w:rsidRPr="00930258">
        <w:rPr>
          <w:rFonts w:ascii="Times New Roman" w:hAnsi="Times New Roman" w:cs="Times New Roman"/>
          <w:sz w:val="24"/>
          <w:szCs w:val="24"/>
        </w:rPr>
        <w:t>(учитывается умение строить це</w:t>
      </w:r>
      <w:r w:rsidRPr="00930258">
        <w:rPr>
          <w:rFonts w:ascii="Times New Roman" w:hAnsi="Times New Roman" w:cs="Times New Roman"/>
          <w:sz w:val="24"/>
          <w:szCs w:val="24"/>
        </w:rPr>
        <w:t xml:space="preserve">лостный, последовательный рассказ, </w:t>
      </w:r>
      <w:r w:rsidR="00D41A0C" w:rsidRPr="00930258">
        <w:rPr>
          <w:rFonts w:ascii="Times New Roman" w:hAnsi="Times New Roman" w:cs="Times New Roman"/>
          <w:sz w:val="24"/>
          <w:szCs w:val="24"/>
        </w:rPr>
        <w:t>грамотно пользоваться специаль</w:t>
      </w:r>
      <w:r w:rsidRPr="00930258">
        <w:rPr>
          <w:rFonts w:ascii="Times New Roman" w:hAnsi="Times New Roman" w:cs="Times New Roman"/>
          <w:sz w:val="24"/>
          <w:szCs w:val="24"/>
        </w:rPr>
        <w:t>ной</w:t>
      </w:r>
      <w:r w:rsidRPr="00930258">
        <w:rPr>
          <w:rFonts w:ascii="Times New Roman" w:hAnsi="Times New Roman" w:cs="Times New Roman"/>
          <w:spacing w:val="-4"/>
          <w:sz w:val="24"/>
          <w:szCs w:val="24"/>
        </w:rPr>
        <w:t xml:space="preserve"> </w:t>
      </w:r>
      <w:r w:rsidRPr="00930258">
        <w:rPr>
          <w:rFonts w:ascii="Times New Roman" w:hAnsi="Times New Roman" w:cs="Times New Roman"/>
          <w:sz w:val="24"/>
          <w:szCs w:val="24"/>
        </w:rPr>
        <w:t>терминологией);</w:t>
      </w:r>
    </w:p>
    <w:p w14:paraId="2FDB6C3A"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i/>
          <w:sz w:val="24"/>
          <w:szCs w:val="24"/>
        </w:rPr>
        <w:t>рациональность</w:t>
      </w:r>
      <w:r w:rsidRPr="00930258">
        <w:rPr>
          <w:rFonts w:ascii="Times New Roman" w:hAnsi="Times New Roman" w:cs="Times New Roman"/>
          <w:sz w:val="24"/>
          <w:szCs w:val="24"/>
        </w:rPr>
        <w:t xml:space="preserve">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w:t>
      </w:r>
      <w:r w:rsidRPr="00930258">
        <w:rPr>
          <w:rFonts w:ascii="Times New Roman" w:hAnsi="Times New Roman" w:cs="Times New Roman"/>
          <w:spacing w:val="-20"/>
          <w:sz w:val="24"/>
          <w:szCs w:val="24"/>
        </w:rPr>
        <w:t xml:space="preserve"> </w:t>
      </w:r>
      <w:r w:rsidRPr="00930258">
        <w:rPr>
          <w:rFonts w:ascii="Times New Roman" w:hAnsi="Times New Roman" w:cs="Times New Roman"/>
          <w:sz w:val="24"/>
          <w:szCs w:val="24"/>
        </w:rPr>
        <w:t>цели);</w:t>
      </w:r>
    </w:p>
    <w:p w14:paraId="0FD3B322"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i/>
          <w:sz w:val="24"/>
          <w:szCs w:val="24"/>
        </w:rPr>
        <w:t>своевременность</w:t>
      </w:r>
      <w:r w:rsidRPr="00930258">
        <w:rPr>
          <w:rFonts w:ascii="Times New Roman" w:hAnsi="Times New Roman" w:cs="Times New Roman"/>
          <w:sz w:val="24"/>
          <w:szCs w:val="24"/>
        </w:rPr>
        <w:t xml:space="preserve"> и </w:t>
      </w:r>
      <w:r w:rsidRPr="00930258">
        <w:rPr>
          <w:rFonts w:ascii="Times New Roman" w:hAnsi="Times New Roman" w:cs="Times New Roman"/>
          <w:i/>
          <w:sz w:val="24"/>
          <w:szCs w:val="24"/>
        </w:rPr>
        <w:t>эффективно</w:t>
      </w:r>
      <w:r w:rsidR="00D41A0C" w:rsidRPr="00930258">
        <w:rPr>
          <w:rFonts w:ascii="Times New Roman" w:hAnsi="Times New Roman" w:cs="Times New Roman"/>
          <w:i/>
          <w:sz w:val="24"/>
          <w:szCs w:val="24"/>
        </w:rPr>
        <w:t>сть</w:t>
      </w:r>
      <w:r w:rsidR="00D41A0C" w:rsidRPr="00930258">
        <w:rPr>
          <w:rFonts w:ascii="Times New Roman" w:hAnsi="Times New Roman" w:cs="Times New Roman"/>
          <w:sz w:val="24"/>
          <w:szCs w:val="24"/>
        </w:rPr>
        <w:t xml:space="preserve"> использования наглядных по</w:t>
      </w:r>
      <w:r w:rsidRPr="00930258">
        <w:rPr>
          <w:rFonts w:ascii="Times New Roman" w:hAnsi="Times New Roman" w:cs="Times New Roman"/>
          <w:sz w:val="24"/>
          <w:szCs w:val="24"/>
        </w:rPr>
        <w:t xml:space="preserve">собий и технических средств при ответе (учитывается </w:t>
      </w:r>
      <w:r w:rsidR="00B36A3D" w:rsidRPr="00930258">
        <w:rPr>
          <w:rFonts w:ascii="Times New Roman" w:hAnsi="Times New Roman" w:cs="Times New Roman"/>
          <w:sz w:val="24"/>
          <w:szCs w:val="24"/>
        </w:rPr>
        <w:t xml:space="preserve">способность </w:t>
      </w:r>
      <w:r w:rsidRPr="00930258">
        <w:rPr>
          <w:rFonts w:ascii="Times New Roman" w:hAnsi="Times New Roman" w:cs="Times New Roman"/>
          <w:sz w:val="24"/>
          <w:szCs w:val="24"/>
        </w:rPr>
        <w:t>грамотно и с пользой применять наглядность и демонстрационный опыт при устном ответе);</w:t>
      </w:r>
    </w:p>
    <w:p w14:paraId="478BCC75" w14:textId="77777777" w:rsidR="00B91774" w:rsidRPr="00930258" w:rsidRDefault="00DC09A5" w:rsidP="000F5282">
      <w:pPr>
        <w:pStyle w:val="a5"/>
        <w:numPr>
          <w:ilvl w:val="1"/>
          <w:numId w:val="2"/>
        </w:numPr>
        <w:tabs>
          <w:tab w:val="left" w:pos="1064"/>
        </w:tabs>
        <w:ind w:left="0" w:firstLine="709"/>
        <w:jc w:val="both"/>
        <w:rPr>
          <w:rFonts w:ascii="Times New Roman" w:hAnsi="Times New Roman" w:cs="Times New Roman"/>
          <w:sz w:val="24"/>
          <w:szCs w:val="24"/>
        </w:rPr>
      </w:pPr>
      <w:r w:rsidRPr="00930258">
        <w:rPr>
          <w:rFonts w:ascii="Times New Roman" w:hAnsi="Times New Roman" w:cs="Times New Roman"/>
          <w:spacing w:val="2"/>
          <w:sz w:val="24"/>
          <w:szCs w:val="24"/>
        </w:rPr>
        <w:t xml:space="preserve">использование дополнительного </w:t>
      </w:r>
      <w:r w:rsidR="00B36A3D" w:rsidRPr="00930258">
        <w:rPr>
          <w:rFonts w:ascii="Times New Roman" w:hAnsi="Times New Roman" w:cs="Times New Roman"/>
          <w:spacing w:val="2"/>
          <w:sz w:val="24"/>
          <w:szCs w:val="24"/>
        </w:rPr>
        <w:t>материала</w:t>
      </w:r>
      <w:r w:rsidRPr="00930258">
        <w:rPr>
          <w:rFonts w:ascii="Times New Roman" w:hAnsi="Times New Roman" w:cs="Times New Roman"/>
          <w:spacing w:val="2"/>
          <w:sz w:val="24"/>
          <w:szCs w:val="24"/>
        </w:rPr>
        <w:t>;</w:t>
      </w:r>
    </w:p>
    <w:p w14:paraId="592F8BAE"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sz w:val="24"/>
          <w:szCs w:val="24"/>
        </w:rPr>
        <w:t>рациональность использования времени, отведенного на задание (не одобряется</w:t>
      </w:r>
      <w:r w:rsidR="00B36A3D" w:rsidRPr="00930258">
        <w:rPr>
          <w:rFonts w:ascii="Times New Roman" w:hAnsi="Times New Roman" w:cs="Times New Roman"/>
          <w:sz w:val="24"/>
          <w:szCs w:val="24"/>
        </w:rPr>
        <w:t xml:space="preserve"> затянутость</w:t>
      </w:r>
      <w:r w:rsidRPr="00930258">
        <w:rPr>
          <w:rFonts w:ascii="Times New Roman" w:hAnsi="Times New Roman" w:cs="Times New Roman"/>
          <w:sz w:val="24"/>
          <w:szCs w:val="24"/>
        </w:rPr>
        <w:t xml:space="preserve"> устного ответа во времени, с учетом индивидуальных особенностей</w:t>
      </w:r>
      <w:r w:rsidRPr="00930258">
        <w:rPr>
          <w:rFonts w:ascii="Times New Roman" w:hAnsi="Times New Roman" w:cs="Times New Roman"/>
          <w:spacing w:val="-11"/>
          <w:sz w:val="24"/>
          <w:szCs w:val="24"/>
        </w:rPr>
        <w:t xml:space="preserve"> </w:t>
      </w:r>
      <w:r w:rsidRPr="00930258">
        <w:rPr>
          <w:rFonts w:ascii="Times New Roman" w:hAnsi="Times New Roman" w:cs="Times New Roman"/>
          <w:sz w:val="24"/>
          <w:szCs w:val="24"/>
        </w:rPr>
        <w:t>обучающихся).</w:t>
      </w:r>
    </w:p>
    <w:p w14:paraId="100E70A0" w14:textId="77777777" w:rsidR="00B91774" w:rsidRPr="00930258" w:rsidRDefault="00DC09A5" w:rsidP="007E6F23">
      <w:pPr>
        <w:pStyle w:val="a3"/>
        <w:ind w:firstLine="709"/>
        <w:rPr>
          <w:rFonts w:ascii="Times New Roman" w:hAnsi="Times New Roman" w:cs="Times New Roman"/>
          <w:sz w:val="24"/>
          <w:szCs w:val="24"/>
        </w:rPr>
      </w:pPr>
      <w:r w:rsidRPr="00930258">
        <w:rPr>
          <w:rFonts w:ascii="Times New Roman" w:hAnsi="Times New Roman" w:cs="Times New Roman"/>
          <w:sz w:val="24"/>
          <w:szCs w:val="24"/>
        </w:rPr>
        <w:t xml:space="preserve">Оценка </w:t>
      </w:r>
      <w:r w:rsidRPr="00930258">
        <w:rPr>
          <w:rFonts w:ascii="Times New Roman" w:hAnsi="Times New Roman" w:cs="Times New Roman"/>
          <w:b/>
          <w:i/>
          <w:sz w:val="24"/>
          <w:szCs w:val="24"/>
        </w:rPr>
        <w:t>«отлично»</w:t>
      </w:r>
      <w:r w:rsidR="00B36A3D" w:rsidRPr="00930258">
        <w:rPr>
          <w:rFonts w:ascii="Times New Roman" w:hAnsi="Times New Roman" w:cs="Times New Roman"/>
          <w:sz w:val="24"/>
          <w:szCs w:val="24"/>
        </w:rPr>
        <w:t xml:space="preserve"> выставляется</w:t>
      </w:r>
      <w:r w:rsidRPr="00930258">
        <w:rPr>
          <w:rFonts w:ascii="Times New Roman" w:hAnsi="Times New Roman" w:cs="Times New Roman"/>
          <w:sz w:val="24"/>
          <w:szCs w:val="24"/>
        </w:rPr>
        <w:t>, если обучающийся:</w:t>
      </w:r>
    </w:p>
    <w:p w14:paraId="15035882" w14:textId="77777777" w:rsidR="00B91774" w:rsidRPr="00930258" w:rsidRDefault="00DC09A5" w:rsidP="000F5282">
      <w:pPr>
        <w:pStyle w:val="a5"/>
        <w:numPr>
          <w:ilvl w:val="1"/>
          <w:numId w:val="2"/>
        </w:numPr>
        <w:tabs>
          <w:tab w:val="left" w:pos="1057"/>
        </w:tabs>
        <w:ind w:left="0" w:firstLine="709"/>
        <w:rPr>
          <w:rFonts w:ascii="Times New Roman" w:hAnsi="Times New Roman" w:cs="Times New Roman"/>
          <w:sz w:val="24"/>
          <w:szCs w:val="24"/>
        </w:rPr>
      </w:pPr>
      <w:r w:rsidRPr="00930258">
        <w:rPr>
          <w:rFonts w:ascii="Times New Roman" w:hAnsi="Times New Roman" w:cs="Times New Roman"/>
          <w:sz w:val="24"/>
          <w:szCs w:val="24"/>
        </w:rPr>
        <w:t>полно и аргументировано отвечает по содержанию</w:t>
      </w:r>
      <w:r w:rsidRPr="00930258">
        <w:rPr>
          <w:rFonts w:ascii="Times New Roman" w:hAnsi="Times New Roman" w:cs="Times New Roman"/>
          <w:spacing w:val="-16"/>
          <w:sz w:val="24"/>
          <w:szCs w:val="24"/>
        </w:rPr>
        <w:t xml:space="preserve"> </w:t>
      </w:r>
      <w:r w:rsidRPr="00930258">
        <w:rPr>
          <w:rFonts w:ascii="Times New Roman" w:hAnsi="Times New Roman" w:cs="Times New Roman"/>
          <w:sz w:val="24"/>
          <w:szCs w:val="24"/>
        </w:rPr>
        <w:t>задания;</w:t>
      </w:r>
    </w:p>
    <w:p w14:paraId="3C673769"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sz w:val="24"/>
          <w:szCs w:val="24"/>
        </w:rPr>
        <w:t>обнаруживает понимание материала, может обосновать свои суждения, применить знания на прак</w:t>
      </w:r>
      <w:r w:rsidR="00A33678" w:rsidRPr="00930258">
        <w:rPr>
          <w:rFonts w:ascii="Times New Roman" w:hAnsi="Times New Roman" w:cs="Times New Roman"/>
          <w:sz w:val="24"/>
          <w:szCs w:val="24"/>
        </w:rPr>
        <w:t>тике, привести необходимые при</w:t>
      </w:r>
      <w:r w:rsidRPr="00930258">
        <w:rPr>
          <w:rFonts w:ascii="Times New Roman" w:hAnsi="Times New Roman" w:cs="Times New Roman"/>
          <w:sz w:val="24"/>
          <w:szCs w:val="24"/>
        </w:rPr>
        <w:t>меры не только по учебнику, но и самостоятельно</w:t>
      </w:r>
      <w:r w:rsidRPr="00930258">
        <w:rPr>
          <w:rFonts w:ascii="Times New Roman" w:hAnsi="Times New Roman" w:cs="Times New Roman"/>
          <w:spacing w:val="-16"/>
          <w:sz w:val="24"/>
          <w:szCs w:val="24"/>
        </w:rPr>
        <w:t xml:space="preserve"> </w:t>
      </w:r>
      <w:r w:rsidRPr="00930258">
        <w:rPr>
          <w:rFonts w:ascii="Times New Roman" w:hAnsi="Times New Roman" w:cs="Times New Roman"/>
          <w:sz w:val="24"/>
          <w:szCs w:val="24"/>
        </w:rPr>
        <w:t>составленные;</w:t>
      </w:r>
    </w:p>
    <w:p w14:paraId="5EC59C39" w14:textId="77777777" w:rsidR="00B91774" w:rsidRPr="00930258" w:rsidRDefault="00DC09A5" w:rsidP="000F5282">
      <w:pPr>
        <w:pStyle w:val="a5"/>
        <w:numPr>
          <w:ilvl w:val="1"/>
          <w:numId w:val="2"/>
        </w:numPr>
        <w:tabs>
          <w:tab w:val="left" w:pos="1057"/>
        </w:tabs>
        <w:ind w:left="0" w:firstLine="709"/>
        <w:rPr>
          <w:rFonts w:ascii="Times New Roman" w:hAnsi="Times New Roman" w:cs="Times New Roman"/>
          <w:sz w:val="24"/>
          <w:szCs w:val="24"/>
        </w:rPr>
      </w:pPr>
      <w:r w:rsidRPr="00930258">
        <w:rPr>
          <w:rFonts w:ascii="Times New Roman" w:hAnsi="Times New Roman" w:cs="Times New Roman"/>
          <w:sz w:val="24"/>
          <w:szCs w:val="24"/>
        </w:rPr>
        <w:t>излагает материал последовательно и</w:t>
      </w:r>
      <w:r w:rsidRPr="00930258">
        <w:rPr>
          <w:rFonts w:ascii="Times New Roman" w:hAnsi="Times New Roman" w:cs="Times New Roman"/>
          <w:spacing w:val="-6"/>
          <w:sz w:val="24"/>
          <w:szCs w:val="24"/>
        </w:rPr>
        <w:t xml:space="preserve"> </w:t>
      </w:r>
      <w:r w:rsidRPr="00930258">
        <w:rPr>
          <w:rFonts w:ascii="Times New Roman" w:hAnsi="Times New Roman" w:cs="Times New Roman"/>
          <w:sz w:val="24"/>
          <w:szCs w:val="24"/>
        </w:rPr>
        <w:t>правильно.</w:t>
      </w:r>
    </w:p>
    <w:p w14:paraId="5E0711D1" w14:textId="77777777" w:rsidR="00B91774" w:rsidRPr="00930258" w:rsidRDefault="00DC09A5" w:rsidP="007E6F23">
      <w:pPr>
        <w:pStyle w:val="a3"/>
        <w:ind w:firstLine="709"/>
        <w:jc w:val="both"/>
        <w:rPr>
          <w:rFonts w:ascii="Times New Roman" w:hAnsi="Times New Roman" w:cs="Times New Roman"/>
          <w:sz w:val="24"/>
          <w:szCs w:val="24"/>
        </w:rPr>
      </w:pPr>
      <w:r w:rsidRPr="00930258">
        <w:rPr>
          <w:rFonts w:ascii="Times New Roman" w:hAnsi="Times New Roman" w:cs="Times New Roman"/>
          <w:sz w:val="24"/>
          <w:szCs w:val="24"/>
        </w:rPr>
        <w:t xml:space="preserve">Оценка </w:t>
      </w:r>
      <w:r w:rsidRPr="00930258">
        <w:rPr>
          <w:rFonts w:ascii="Times New Roman" w:hAnsi="Times New Roman" w:cs="Times New Roman"/>
          <w:b/>
          <w:i/>
          <w:sz w:val="24"/>
          <w:szCs w:val="24"/>
        </w:rPr>
        <w:t>«хорошо»</w:t>
      </w:r>
      <w:r w:rsidR="00B36A3D" w:rsidRPr="00930258">
        <w:rPr>
          <w:rFonts w:ascii="Times New Roman" w:hAnsi="Times New Roman" w:cs="Times New Roman"/>
          <w:sz w:val="24"/>
          <w:szCs w:val="24"/>
        </w:rPr>
        <w:t xml:space="preserve"> выставляется</w:t>
      </w:r>
      <w:r w:rsidRPr="00930258">
        <w:rPr>
          <w:rFonts w:ascii="Times New Roman" w:hAnsi="Times New Roman" w:cs="Times New Roman"/>
          <w:sz w:val="24"/>
          <w:szCs w:val="24"/>
        </w:rPr>
        <w:t xml:space="preserve">, если </w:t>
      </w:r>
      <w:r w:rsidR="00D41A0C" w:rsidRPr="00930258">
        <w:rPr>
          <w:rFonts w:ascii="Times New Roman" w:hAnsi="Times New Roman" w:cs="Times New Roman"/>
          <w:sz w:val="24"/>
          <w:szCs w:val="24"/>
        </w:rPr>
        <w:t>обучающийся дает ответ, удовле</w:t>
      </w:r>
      <w:r w:rsidRPr="00930258">
        <w:rPr>
          <w:rFonts w:ascii="Times New Roman" w:hAnsi="Times New Roman" w:cs="Times New Roman"/>
          <w:sz w:val="24"/>
          <w:szCs w:val="24"/>
        </w:rPr>
        <w:t xml:space="preserve">творяющий тем же требованиям, что и </w:t>
      </w:r>
      <w:r w:rsidR="00D41A0C" w:rsidRPr="00930258">
        <w:rPr>
          <w:rFonts w:ascii="Times New Roman" w:hAnsi="Times New Roman" w:cs="Times New Roman"/>
          <w:sz w:val="24"/>
          <w:szCs w:val="24"/>
        </w:rPr>
        <w:t>для оценки «отлично», но допускает 1-</w:t>
      </w:r>
      <w:r w:rsidRPr="00930258">
        <w:rPr>
          <w:rFonts w:ascii="Times New Roman" w:hAnsi="Times New Roman" w:cs="Times New Roman"/>
          <w:sz w:val="24"/>
          <w:szCs w:val="24"/>
        </w:rPr>
        <w:t>2 ошибки, которые сам же исправляет.</w:t>
      </w:r>
    </w:p>
    <w:p w14:paraId="50437A55" w14:textId="77777777" w:rsidR="00B91774" w:rsidRPr="00930258" w:rsidRDefault="00DC09A5" w:rsidP="007E6F23">
      <w:pPr>
        <w:pStyle w:val="a3"/>
        <w:ind w:firstLine="709"/>
        <w:jc w:val="both"/>
        <w:rPr>
          <w:rFonts w:ascii="Times New Roman" w:hAnsi="Times New Roman" w:cs="Times New Roman"/>
          <w:sz w:val="24"/>
          <w:szCs w:val="24"/>
        </w:rPr>
      </w:pPr>
      <w:r w:rsidRPr="00930258">
        <w:rPr>
          <w:rFonts w:ascii="Times New Roman" w:hAnsi="Times New Roman" w:cs="Times New Roman"/>
          <w:sz w:val="24"/>
          <w:szCs w:val="24"/>
        </w:rPr>
        <w:lastRenderedPageBreak/>
        <w:t xml:space="preserve">Оценка </w:t>
      </w:r>
      <w:r w:rsidRPr="00930258">
        <w:rPr>
          <w:rFonts w:ascii="Times New Roman" w:hAnsi="Times New Roman" w:cs="Times New Roman"/>
          <w:b/>
          <w:i/>
          <w:sz w:val="24"/>
          <w:szCs w:val="24"/>
        </w:rPr>
        <w:t>«удовлетворительно»</w:t>
      </w:r>
      <w:r w:rsidR="00B36A3D" w:rsidRPr="00930258">
        <w:rPr>
          <w:rFonts w:ascii="Times New Roman" w:hAnsi="Times New Roman" w:cs="Times New Roman"/>
          <w:sz w:val="24"/>
          <w:szCs w:val="24"/>
        </w:rPr>
        <w:t xml:space="preserve"> выставляется</w:t>
      </w:r>
      <w:r w:rsidR="00D41A0C" w:rsidRPr="00930258">
        <w:rPr>
          <w:rFonts w:ascii="Times New Roman" w:hAnsi="Times New Roman" w:cs="Times New Roman"/>
          <w:sz w:val="24"/>
          <w:szCs w:val="24"/>
        </w:rPr>
        <w:t>, если обучающийся обна</w:t>
      </w:r>
      <w:r w:rsidRPr="00930258">
        <w:rPr>
          <w:rFonts w:ascii="Times New Roman" w:hAnsi="Times New Roman" w:cs="Times New Roman"/>
          <w:sz w:val="24"/>
          <w:szCs w:val="24"/>
        </w:rPr>
        <w:t>руживает знание и понимание основных положений данного задания, но:</w:t>
      </w:r>
    </w:p>
    <w:p w14:paraId="47B8EEF0"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sz w:val="24"/>
          <w:szCs w:val="24"/>
        </w:rPr>
        <w:t>излагает материал неполно и д</w:t>
      </w:r>
      <w:r w:rsidR="00D41A0C" w:rsidRPr="00930258">
        <w:rPr>
          <w:rFonts w:ascii="Times New Roman" w:hAnsi="Times New Roman" w:cs="Times New Roman"/>
          <w:sz w:val="24"/>
          <w:szCs w:val="24"/>
        </w:rPr>
        <w:t>опускает неточности в определе</w:t>
      </w:r>
      <w:r w:rsidRPr="00930258">
        <w:rPr>
          <w:rFonts w:ascii="Times New Roman" w:hAnsi="Times New Roman" w:cs="Times New Roman"/>
          <w:sz w:val="24"/>
          <w:szCs w:val="24"/>
        </w:rPr>
        <w:t>нии понятий или формулировке</w:t>
      </w:r>
      <w:r w:rsidRPr="00930258">
        <w:rPr>
          <w:rFonts w:ascii="Times New Roman" w:hAnsi="Times New Roman" w:cs="Times New Roman"/>
          <w:spacing w:val="-3"/>
          <w:sz w:val="24"/>
          <w:szCs w:val="24"/>
        </w:rPr>
        <w:t xml:space="preserve"> </w:t>
      </w:r>
      <w:r w:rsidRPr="00930258">
        <w:rPr>
          <w:rFonts w:ascii="Times New Roman" w:hAnsi="Times New Roman" w:cs="Times New Roman"/>
          <w:sz w:val="24"/>
          <w:szCs w:val="24"/>
        </w:rPr>
        <w:t>правил;</w:t>
      </w:r>
    </w:p>
    <w:p w14:paraId="1CB341C9" w14:textId="77777777" w:rsidR="00B91774" w:rsidRPr="00930258" w:rsidRDefault="00DC09A5" w:rsidP="000F5282">
      <w:pPr>
        <w:pStyle w:val="a5"/>
        <w:numPr>
          <w:ilvl w:val="1"/>
          <w:numId w:val="2"/>
        </w:numPr>
        <w:tabs>
          <w:tab w:val="left" w:pos="1057"/>
        </w:tabs>
        <w:ind w:left="0" w:firstLine="709"/>
        <w:jc w:val="both"/>
        <w:rPr>
          <w:rFonts w:ascii="Times New Roman" w:hAnsi="Times New Roman" w:cs="Times New Roman"/>
          <w:sz w:val="24"/>
          <w:szCs w:val="24"/>
        </w:rPr>
      </w:pPr>
      <w:r w:rsidRPr="00930258">
        <w:rPr>
          <w:rFonts w:ascii="Times New Roman" w:hAnsi="Times New Roman" w:cs="Times New Roman"/>
          <w:sz w:val="24"/>
          <w:szCs w:val="24"/>
        </w:rPr>
        <w:t>не умеет достаточно глубоко и доказательно обосновать свои суждения и привести свои</w:t>
      </w:r>
      <w:r w:rsidRPr="00930258">
        <w:rPr>
          <w:rFonts w:ascii="Times New Roman" w:hAnsi="Times New Roman" w:cs="Times New Roman"/>
          <w:spacing w:val="-6"/>
          <w:sz w:val="24"/>
          <w:szCs w:val="24"/>
        </w:rPr>
        <w:t xml:space="preserve"> </w:t>
      </w:r>
      <w:r w:rsidRPr="00930258">
        <w:rPr>
          <w:rFonts w:ascii="Times New Roman" w:hAnsi="Times New Roman" w:cs="Times New Roman"/>
          <w:sz w:val="24"/>
          <w:szCs w:val="24"/>
        </w:rPr>
        <w:t>примеры;</w:t>
      </w:r>
    </w:p>
    <w:p w14:paraId="23EF7245" w14:textId="77777777" w:rsidR="00B91774" w:rsidRPr="00930258" w:rsidRDefault="00DC09A5" w:rsidP="000F5282">
      <w:pPr>
        <w:pStyle w:val="a5"/>
        <w:numPr>
          <w:ilvl w:val="1"/>
          <w:numId w:val="2"/>
        </w:numPr>
        <w:tabs>
          <w:tab w:val="left" w:pos="1057"/>
        </w:tabs>
        <w:ind w:left="0" w:firstLine="709"/>
        <w:rPr>
          <w:rFonts w:ascii="Times New Roman" w:hAnsi="Times New Roman" w:cs="Times New Roman"/>
          <w:sz w:val="24"/>
          <w:szCs w:val="24"/>
        </w:rPr>
      </w:pPr>
      <w:r w:rsidRPr="00930258">
        <w:rPr>
          <w:rFonts w:ascii="Times New Roman" w:hAnsi="Times New Roman" w:cs="Times New Roman"/>
          <w:sz w:val="24"/>
          <w:szCs w:val="24"/>
        </w:rPr>
        <w:t>излагает материал непоследовательно и допускает</w:t>
      </w:r>
      <w:r w:rsidRPr="00930258">
        <w:rPr>
          <w:rFonts w:ascii="Times New Roman" w:hAnsi="Times New Roman" w:cs="Times New Roman"/>
          <w:spacing w:val="-13"/>
          <w:sz w:val="24"/>
          <w:szCs w:val="24"/>
        </w:rPr>
        <w:t xml:space="preserve"> </w:t>
      </w:r>
      <w:r w:rsidRPr="00930258">
        <w:rPr>
          <w:rFonts w:ascii="Times New Roman" w:hAnsi="Times New Roman" w:cs="Times New Roman"/>
          <w:sz w:val="24"/>
          <w:szCs w:val="24"/>
        </w:rPr>
        <w:t>ошибки.</w:t>
      </w:r>
    </w:p>
    <w:p w14:paraId="33FF8806" w14:textId="77777777" w:rsidR="003B5651" w:rsidRPr="00930258" w:rsidRDefault="00DC09A5" w:rsidP="0099435F">
      <w:pPr>
        <w:pStyle w:val="a3"/>
        <w:ind w:firstLine="709"/>
        <w:jc w:val="both"/>
        <w:rPr>
          <w:rFonts w:ascii="Times New Roman" w:hAnsi="Times New Roman" w:cs="Times New Roman"/>
          <w:sz w:val="24"/>
          <w:szCs w:val="24"/>
        </w:rPr>
      </w:pPr>
      <w:r w:rsidRPr="00930258">
        <w:rPr>
          <w:rFonts w:ascii="Times New Roman" w:hAnsi="Times New Roman" w:cs="Times New Roman"/>
          <w:sz w:val="24"/>
          <w:szCs w:val="24"/>
        </w:rPr>
        <w:t xml:space="preserve">Оценка </w:t>
      </w:r>
      <w:r w:rsidRPr="00930258">
        <w:rPr>
          <w:rFonts w:ascii="Times New Roman" w:hAnsi="Times New Roman" w:cs="Times New Roman"/>
          <w:b/>
          <w:i/>
          <w:sz w:val="24"/>
          <w:szCs w:val="24"/>
        </w:rPr>
        <w:t>«неудовлетворительно»</w:t>
      </w:r>
      <w:r w:rsidR="00B36A3D" w:rsidRPr="00930258">
        <w:rPr>
          <w:rFonts w:ascii="Times New Roman" w:hAnsi="Times New Roman" w:cs="Times New Roman"/>
          <w:sz w:val="24"/>
          <w:szCs w:val="24"/>
        </w:rPr>
        <w:t xml:space="preserve"> выставляется</w:t>
      </w:r>
      <w:r w:rsidR="00D41A0C" w:rsidRPr="00930258">
        <w:rPr>
          <w:rFonts w:ascii="Times New Roman" w:hAnsi="Times New Roman" w:cs="Times New Roman"/>
          <w:sz w:val="24"/>
          <w:szCs w:val="24"/>
        </w:rPr>
        <w:t>, если обучающийся об</w:t>
      </w:r>
      <w:r w:rsidRPr="00930258">
        <w:rPr>
          <w:rFonts w:ascii="Times New Roman" w:hAnsi="Times New Roman" w:cs="Times New Roman"/>
          <w:sz w:val="24"/>
          <w:szCs w:val="24"/>
        </w:rPr>
        <w:t>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w:t>
      </w:r>
      <w:r w:rsidR="00D41A0C" w:rsidRPr="00930258">
        <w:rPr>
          <w:rFonts w:ascii="Times New Roman" w:hAnsi="Times New Roman" w:cs="Times New Roman"/>
          <w:sz w:val="24"/>
          <w:szCs w:val="24"/>
        </w:rPr>
        <w:t xml:space="preserve"> материал. Оценка «неудовлетво</w:t>
      </w:r>
      <w:r w:rsidRPr="00930258">
        <w:rPr>
          <w:rFonts w:ascii="Times New Roman" w:hAnsi="Times New Roman" w:cs="Times New Roman"/>
          <w:sz w:val="24"/>
          <w:szCs w:val="24"/>
        </w:rPr>
        <w:t>рительно» отмечает такие недостатки в</w:t>
      </w:r>
      <w:r w:rsidR="00D41A0C" w:rsidRPr="00930258">
        <w:rPr>
          <w:rFonts w:ascii="Times New Roman" w:hAnsi="Times New Roman" w:cs="Times New Roman"/>
          <w:sz w:val="24"/>
          <w:szCs w:val="24"/>
        </w:rPr>
        <w:t xml:space="preserve"> подготовке обучающегося, кото</w:t>
      </w:r>
      <w:r w:rsidRPr="00930258">
        <w:rPr>
          <w:rFonts w:ascii="Times New Roman" w:hAnsi="Times New Roman" w:cs="Times New Roman"/>
          <w:sz w:val="24"/>
          <w:szCs w:val="24"/>
        </w:rPr>
        <w:t>рые являются серьезным препятств</w:t>
      </w:r>
      <w:r w:rsidR="00D41A0C" w:rsidRPr="00930258">
        <w:rPr>
          <w:rFonts w:ascii="Times New Roman" w:hAnsi="Times New Roman" w:cs="Times New Roman"/>
          <w:sz w:val="24"/>
          <w:szCs w:val="24"/>
        </w:rPr>
        <w:t>ием к успешному овладению после</w:t>
      </w:r>
      <w:r w:rsidRPr="00930258">
        <w:rPr>
          <w:rFonts w:ascii="Times New Roman" w:hAnsi="Times New Roman" w:cs="Times New Roman"/>
          <w:sz w:val="24"/>
          <w:szCs w:val="24"/>
        </w:rPr>
        <w:t>дующим материалом.</w:t>
      </w:r>
    </w:p>
    <w:p w14:paraId="6D12288A" w14:textId="77777777" w:rsidR="00771FC8" w:rsidRPr="00930258" w:rsidRDefault="00771FC8" w:rsidP="0099435F">
      <w:pPr>
        <w:pStyle w:val="a3"/>
        <w:ind w:firstLine="709"/>
        <w:jc w:val="both"/>
        <w:rPr>
          <w:rFonts w:ascii="Times New Roman" w:hAnsi="Times New Roman" w:cs="Times New Roman"/>
          <w:sz w:val="24"/>
          <w:szCs w:val="24"/>
        </w:rPr>
      </w:pPr>
    </w:p>
    <w:p w14:paraId="6CAA3895" w14:textId="77777777" w:rsidR="00B91774" w:rsidRPr="00930258" w:rsidRDefault="00771FC8" w:rsidP="00307C70">
      <w:pPr>
        <w:pStyle w:val="1"/>
        <w:tabs>
          <w:tab w:val="left" w:pos="709"/>
        </w:tabs>
        <w:ind w:left="0"/>
        <w:jc w:val="both"/>
        <w:rPr>
          <w:rFonts w:ascii="Times New Roman" w:hAnsi="Times New Roman" w:cs="Times New Roman"/>
          <w:sz w:val="24"/>
          <w:szCs w:val="24"/>
        </w:rPr>
      </w:pPr>
      <w:r w:rsidRPr="00930258">
        <w:rPr>
          <w:rFonts w:ascii="Times New Roman" w:hAnsi="Times New Roman" w:cs="Times New Roman"/>
          <w:sz w:val="24"/>
          <w:szCs w:val="24"/>
        </w:rPr>
        <w:t>3</w:t>
      </w:r>
      <w:r w:rsidR="00307C70" w:rsidRPr="00930258">
        <w:rPr>
          <w:rFonts w:ascii="Times New Roman" w:hAnsi="Times New Roman" w:cs="Times New Roman"/>
          <w:sz w:val="24"/>
          <w:szCs w:val="24"/>
        </w:rPr>
        <w:t xml:space="preserve">.2.2. </w:t>
      </w:r>
      <w:r w:rsidR="00DC09A5" w:rsidRPr="00930258">
        <w:rPr>
          <w:rFonts w:ascii="Times New Roman" w:hAnsi="Times New Roman" w:cs="Times New Roman"/>
          <w:sz w:val="24"/>
          <w:szCs w:val="24"/>
        </w:rPr>
        <w:t>Задания (вопросы) для текущего контроля по разделам (темам) и</w:t>
      </w:r>
      <w:r w:rsidR="00DC09A5" w:rsidRPr="00930258">
        <w:rPr>
          <w:rFonts w:ascii="Times New Roman" w:hAnsi="Times New Roman" w:cs="Times New Roman"/>
          <w:spacing w:val="-1"/>
          <w:sz w:val="24"/>
          <w:szCs w:val="24"/>
        </w:rPr>
        <w:t xml:space="preserve"> </w:t>
      </w:r>
      <w:r w:rsidR="00DC09A5" w:rsidRPr="00930258">
        <w:rPr>
          <w:rFonts w:ascii="Times New Roman" w:hAnsi="Times New Roman" w:cs="Times New Roman"/>
          <w:sz w:val="24"/>
          <w:szCs w:val="24"/>
        </w:rPr>
        <w:t>видам</w:t>
      </w:r>
      <w:r w:rsidR="00492EC8" w:rsidRPr="00930258">
        <w:rPr>
          <w:rFonts w:ascii="Times New Roman" w:hAnsi="Times New Roman" w:cs="Times New Roman"/>
          <w:sz w:val="24"/>
          <w:szCs w:val="24"/>
        </w:rPr>
        <w:t xml:space="preserve"> занятий</w:t>
      </w:r>
    </w:p>
    <w:p w14:paraId="463EB999" w14:textId="77777777" w:rsidR="00DC5A28" w:rsidRPr="00A22C96" w:rsidRDefault="00DC5A28" w:rsidP="00DC5A28">
      <w:pPr>
        <w:spacing w:after="120"/>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С целью контроля и подготовки обучающихся к изучению новой темы в начале каждого лекционного занятия преподавателем проводится устный опрос по выполненным заданиям предыдущей темы.</w:t>
      </w:r>
    </w:p>
    <w:p w14:paraId="6F62EA23" w14:textId="77777777" w:rsidR="00DC5A28" w:rsidRPr="00A22C96" w:rsidRDefault="00DC5A28" w:rsidP="00DC5A28">
      <w:pPr>
        <w:spacing w:after="120"/>
        <w:ind w:firstLine="709"/>
        <w:rPr>
          <w:rFonts w:ascii="Times New Roman" w:eastAsia="Times New Roman" w:hAnsi="Times New Roman" w:cs="Times New Roman"/>
          <w:b/>
          <w:sz w:val="24"/>
          <w:szCs w:val="24"/>
        </w:rPr>
      </w:pPr>
      <w:r w:rsidRPr="00A22C96">
        <w:rPr>
          <w:rFonts w:ascii="Times New Roman" w:eastAsia="Times New Roman" w:hAnsi="Times New Roman" w:cs="Times New Roman"/>
          <w:b/>
          <w:sz w:val="24"/>
          <w:szCs w:val="24"/>
        </w:rPr>
        <w:t>Критерии оценки:</w:t>
      </w:r>
    </w:p>
    <w:p w14:paraId="40BD2C76"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i/>
          <w:sz w:val="24"/>
          <w:szCs w:val="24"/>
        </w:rPr>
        <w:t>правильность</w:t>
      </w:r>
      <w:r w:rsidRPr="00A22C96">
        <w:rPr>
          <w:rFonts w:ascii="Times New Roman" w:eastAsia="Times New Roman" w:hAnsi="Times New Roman" w:cs="Times New Roman"/>
          <w:sz w:val="24"/>
          <w:szCs w:val="24"/>
        </w:rPr>
        <w:t xml:space="preserve"> ответа по содержанию задания (учитывается количество и характер ошибок при</w:t>
      </w:r>
      <w:r w:rsidRPr="00A22C96">
        <w:rPr>
          <w:rFonts w:ascii="Times New Roman" w:eastAsia="Times New Roman" w:hAnsi="Times New Roman" w:cs="Times New Roman"/>
          <w:spacing w:val="-9"/>
          <w:sz w:val="24"/>
          <w:szCs w:val="24"/>
        </w:rPr>
        <w:t xml:space="preserve"> </w:t>
      </w:r>
      <w:r w:rsidRPr="00A22C96">
        <w:rPr>
          <w:rFonts w:ascii="Times New Roman" w:eastAsia="Times New Roman" w:hAnsi="Times New Roman" w:cs="Times New Roman"/>
          <w:sz w:val="24"/>
          <w:szCs w:val="24"/>
        </w:rPr>
        <w:t>ответе);</w:t>
      </w:r>
    </w:p>
    <w:p w14:paraId="345F8C80"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i/>
          <w:sz w:val="24"/>
          <w:szCs w:val="24"/>
        </w:rPr>
        <w:t>полнота</w:t>
      </w:r>
      <w:r w:rsidRPr="00A22C96">
        <w:rPr>
          <w:rFonts w:ascii="Times New Roman" w:eastAsia="Times New Roman" w:hAnsi="Times New Roman" w:cs="Times New Roman"/>
          <w:sz w:val="24"/>
          <w:szCs w:val="24"/>
        </w:rPr>
        <w:t xml:space="preserve"> и </w:t>
      </w:r>
      <w:r w:rsidRPr="00A22C96">
        <w:rPr>
          <w:rFonts w:ascii="Times New Roman" w:eastAsia="Times New Roman" w:hAnsi="Times New Roman" w:cs="Times New Roman"/>
          <w:i/>
          <w:sz w:val="24"/>
          <w:szCs w:val="24"/>
        </w:rPr>
        <w:t>глубин</w:t>
      </w:r>
      <w:r w:rsidRPr="00A22C96">
        <w:rPr>
          <w:rFonts w:ascii="Times New Roman" w:eastAsia="Times New Roman" w:hAnsi="Times New Roman" w:cs="Times New Roman"/>
          <w:sz w:val="24"/>
          <w:szCs w:val="24"/>
        </w:rPr>
        <w:t>а ответа (учитывается количество усвоенных фактов, понятий и</w:t>
      </w:r>
      <w:r w:rsidRPr="00A22C96">
        <w:rPr>
          <w:rFonts w:ascii="Times New Roman" w:eastAsia="Times New Roman" w:hAnsi="Times New Roman" w:cs="Times New Roman"/>
          <w:spacing w:val="-5"/>
          <w:sz w:val="24"/>
          <w:szCs w:val="24"/>
        </w:rPr>
        <w:t xml:space="preserve"> </w:t>
      </w:r>
      <w:r w:rsidRPr="00A22C96">
        <w:rPr>
          <w:rFonts w:ascii="Times New Roman" w:eastAsia="Times New Roman" w:hAnsi="Times New Roman" w:cs="Times New Roman"/>
          <w:sz w:val="24"/>
          <w:szCs w:val="24"/>
        </w:rPr>
        <w:t>т.п.);</w:t>
      </w:r>
    </w:p>
    <w:p w14:paraId="509DD7FA"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i/>
          <w:sz w:val="24"/>
          <w:szCs w:val="24"/>
        </w:rPr>
        <w:t>осознанность</w:t>
      </w:r>
      <w:r w:rsidRPr="00A22C96">
        <w:rPr>
          <w:rFonts w:ascii="Times New Roman" w:eastAsia="Times New Roman" w:hAnsi="Times New Roman" w:cs="Times New Roman"/>
          <w:sz w:val="24"/>
          <w:szCs w:val="24"/>
        </w:rPr>
        <w:t xml:space="preserve"> ответа (учитывается понимание излагаемого материала);</w:t>
      </w:r>
    </w:p>
    <w:p w14:paraId="5273649E"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i/>
          <w:sz w:val="24"/>
          <w:szCs w:val="24"/>
        </w:rPr>
        <w:t>логика</w:t>
      </w:r>
      <w:r w:rsidRPr="00A22C96">
        <w:rPr>
          <w:rFonts w:ascii="Times New Roman" w:eastAsia="Times New Roman" w:hAnsi="Times New Roman" w:cs="Times New Roman"/>
          <w:sz w:val="24"/>
          <w:szCs w:val="24"/>
        </w:rPr>
        <w:t xml:space="preserve"> изложения материала (учитывается умение строить целостный, последовательный рассказ, грамотно пользоваться специальной</w:t>
      </w:r>
      <w:r w:rsidRPr="00A22C96">
        <w:rPr>
          <w:rFonts w:ascii="Times New Roman" w:eastAsia="Times New Roman" w:hAnsi="Times New Roman" w:cs="Times New Roman"/>
          <w:spacing w:val="-4"/>
          <w:sz w:val="24"/>
          <w:szCs w:val="24"/>
        </w:rPr>
        <w:t xml:space="preserve"> </w:t>
      </w:r>
      <w:r w:rsidRPr="00A22C96">
        <w:rPr>
          <w:rFonts w:ascii="Times New Roman" w:eastAsia="Times New Roman" w:hAnsi="Times New Roman" w:cs="Times New Roman"/>
          <w:sz w:val="24"/>
          <w:szCs w:val="24"/>
        </w:rPr>
        <w:t>терминологией);</w:t>
      </w:r>
    </w:p>
    <w:p w14:paraId="2FE7D039"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i/>
          <w:sz w:val="24"/>
          <w:szCs w:val="24"/>
        </w:rPr>
        <w:t>рациональность</w:t>
      </w:r>
      <w:r w:rsidRPr="00A22C96">
        <w:rPr>
          <w:rFonts w:ascii="Times New Roman" w:eastAsia="Times New Roman" w:hAnsi="Times New Roman" w:cs="Times New Roman"/>
          <w:sz w:val="24"/>
          <w:szCs w:val="24"/>
        </w:rPr>
        <w:t xml:space="preserve">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w:t>
      </w:r>
      <w:r w:rsidRPr="00A22C96">
        <w:rPr>
          <w:rFonts w:ascii="Times New Roman" w:eastAsia="Times New Roman" w:hAnsi="Times New Roman" w:cs="Times New Roman"/>
          <w:spacing w:val="-20"/>
          <w:sz w:val="24"/>
          <w:szCs w:val="24"/>
        </w:rPr>
        <w:t xml:space="preserve"> </w:t>
      </w:r>
      <w:r w:rsidRPr="00A22C96">
        <w:rPr>
          <w:rFonts w:ascii="Times New Roman" w:eastAsia="Times New Roman" w:hAnsi="Times New Roman" w:cs="Times New Roman"/>
          <w:sz w:val="24"/>
          <w:szCs w:val="24"/>
        </w:rPr>
        <w:t>цели);</w:t>
      </w:r>
    </w:p>
    <w:p w14:paraId="6B2BF7D7"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i/>
          <w:sz w:val="24"/>
          <w:szCs w:val="24"/>
        </w:rPr>
        <w:t>своевременность</w:t>
      </w:r>
      <w:r w:rsidRPr="00A22C96">
        <w:rPr>
          <w:rFonts w:ascii="Times New Roman" w:eastAsia="Times New Roman" w:hAnsi="Times New Roman" w:cs="Times New Roman"/>
          <w:sz w:val="24"/>
          <w:szCs w:val="24"/>
        </w:rPr>
        <w:t xml:space="preserve"> и </w:t>
      </w:r>
      <w:r w:rsidRPr="00A22C96">
        <w:rPr>
          <w:rFonts w:ascii="Times New Roman" w:eastAsia="Times New Roman" w:hAnsi="Times New Roman" w:cs="Times New Roman"/>
          <w:i/>
          <w:sz w:val="24"/>
          <w:szCs w:val="24"/>
        </w:rPr>
        <w:t>эффективность</w:t>
      </w:r>
      <w:r w:rsidRPr="00A22C96">
        <w:rPr>
          <w:rFonts w:ascii="Times New Roman" w:eastAsia="Times New Roman" w:hAnsi="Times New Roman" w:cs="Times New Roman"/>
          <w:sz w:val="24"/>
          <w:szCs w:val="24"/>
        </w:rPr>
        <w:t xml:space="preserve"> использования наглядных пособий и технических средств при ответе (учитывается способность грамотно и с пользой применять наглядность и демонстрационный опыт при устном ответе);</w:t>
      </w:r>
    </w:p>
    <w:p w14:paraId="10CFEAD8" w14:textId="77777777" w:rsidR="00DC5A28" w:rsidRPr="00A22C96" w:rsidRDefault="00DC5A28" w:rsidP="000F5282">
      <w:pPr>
        <w:numPr>
          <w:ilvl w:val="1"/>
          <w:numId w:val="2"/>
        </w:numPr>
        <w:tabs>
          <w:tab w:val="left" w:pos="1064"/>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pacing w:val="2"/>
          <w:sz w:val="24"/>
          <w:szCs w:val="24"/>
        </w:rPr>
        <w:t>использование дополнительного материала;</w:t>
      </w:r>
    </w:p>
    <w:p w14:paraId="13711E23"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рациональность использования времени, отведенного на задание (не одобряется затянутость устного ответа во времени, с учетом индивидуальных особенностей</w:t>
      </w:r>
      <w:r w:rsidRPr="00A22C96">
        <w:rPr>
          <w:rFonts w:ascii="Times New Roman" w:eastAsia="Times New Roman" w:hAnsi="Times New Roman" w:cs="Times New Roman"/>
          <w:spacing w:val="-11"/>
          <w:sz w:val="24"/>
          <w:szCs w:val="24"/>
        </w:rPr>
        <w:t xml:space="preserve"> </w:t>
      </w:r>
      <w:r w:rsidRPr="00A22C96">
        <w:rPr>
          <w:rFonts w:ascii="Times New Roman" w:eastAsia="Times New Roman" w:hAnsi="Times New Roman" w:cs="Times New Roman"/>
          <w:sz w:val="24"/>
          <w:szCs w:val="24"/>
        </w:rPr>
        <w:t>обучающихся).</w:t>
      </w:r>
    </w:p>
    <w:p w14:paraId="759DEAFF" w14:textId="77777777" w:rsidR="00DC5A28" w:rsidRPr="00A22C96" w:rsidRDefault="00DC5A28" w:rsidP="00DC5A28">
      <w:pPr>
        <w:spacing w:after="120"/>
        <w:ind w:firstLine="709"/>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 xml:space="preserve">Оценка </w:t>
      </w:r>
      <w:r w:rsidRPr="00A22C96">
        <w:rPr>
          <w:rFonts w:ascii="Times New Roman" w:eastAsia="Times New Roman" w:hAnsi="Times New Roman" w:cs="Times New Roman"/>
          <w:b/>
          <w:i/>
          <w:sz w:val="24"/>
          <w:szCs w:val="24"/>
        </w:rPr>
        <w:t>«отлично»</w:t>
      </w:r>
      <w:r w:rsidRPr="00A22C96">
        <w:rPr>
          <w:rFonts w:ascii="Times New Roman" w:eastAsia="Times New Roman" w:hAnsi="Times New Roman" w:cs="Times New Roman"/>
          <w:sz w:val="24"/>
          <w:szCs w:val="24"/>
        </w:rPr>
        <w:t xml:space="preserve"> выставляется, если обучающийся:</w:t>
      </w:r>
    </w:p>
    <w:p w14:paraId="464D2103" w14:textId="77777777" w:rsidR="00DC5A28" w:rsidRPr="00A22C96" w:rsidRDefault="00DC5A28" w:rsidP="000F5282">
      <w:pPr>
        <w:numPr>
          <w:ilvl w:val="1"/>
          <w:numId w:val="2"/>
        </w:numPr>
        <w:tabs>
          <w:tab w:val="left" w:pos="1057"/>
        </w:tabs>
        <w:ind w:firstLine="709"/>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полно и аргументировано отвечает по содержанию</w:t>
      </w:r>
      <w:r w:rsidRPr="00A22C96">
        <w:rPr>
          <w:rFonts w:ascii="Times New Roman" w:eastAsia="Times New Roman" w:hAnsi="Times New Roman" w:cs="Times New Roman"/>
          <w:spacing w:val="-16"/>
          <w:sz w:val="24"/>
          <w:szCs w:val="24"/>
        </w:rPr>
        <w:t xml:space="preserve"> </w:t>
      </w:r>
      <w:r w:rsidRPr="00A22C96">
        <w:rPr>
          <w:rFonts w:ascii="Times New Roman" w:eastAsia="Times New Roman" w:hAnsi="Times New Roman" w:cs="Times New Roman"/>
          <w:sz w:val="24"/>
          <w:szCs w:val="24"/>
        </w:rPr>
        <w:t>задания;</w:t>
      </w:r>
    </w:p>
    <w:p w14:paraId="17F84AFB"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w:t>
      </w:r>
      <w:r w:rsidRPr="00A22C96">
        <w:rPr>
          <w:rFonts w:ascii="Times New Roman" w:eastAsia="Times New Roman" w:hAnsi="Times New Roman" w:cs="Times New Roman"/>
          <w:spacing w:val="-16"/>
          <w:sz w:val="24"/>
          <w:szCs w:val="24"/>
        </w:rPr>
        <w:t xml:space="preserve"> </w:t>
      </w:r>
      <w:r w:rsidRPr="00A22C96">
        <w:rPr>
          <w:rFonts w:ascii="Times New Roman" w:eastAsia="Times New Roman" w:hAnsi="Times New Roman" w:cs="Times New Roman"/>
          <w:sz w:val="24"/>
          <w:szCs w:val="24"/>
        </w:rPr>
        <w:t>составленные;</w:t>
      </w:r>
    </w:p>
    <w:p w14:paraId="2B613F53" w14:textId="77777777" w:rsidR="00DC5A28" w:rsidRPr="00A22C96" w:rsidRDefault="00DC5A28" w:rsidP="000F5282">
      <w:pPr>
        <w:numPr>
          <w:ilvl w:val="1"/>
          <w:numId w:val="2"/>
        </w:numPr>
        <w:tabs>
          <w:tab w:val="left" w:pos="1057"/>
        </w:tabs>
        <w:ind w:firstLine="709"/>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излагает материал последовательно и</w:t>
      </w:r>
      <w:r w:rsidRPr="00A22C96">
        <w:rPr>
          <w:rFonts w:ascii="Times New Roman" w:eastAsia="Times New Roman" w:hAnsi="Times New Roman" w:cs="Times New Roman"/>
          <w:spacing w:val="-6"/>
          <w:sz w:val="24"/>
          <w:szCs w:val="24"/>
        </w:rPr>
        <w:t xml:space="preserve"> </w:t>
      </w:r>
      <w:r w:rsidRPr="00A22C96">
        <w:rPr>
          <w:rFonts w:ascii="Times New Roman" w:eastAsia="Times New Roman" w:hAnsi="Times New Roman" w:cs="Times New Roman"/>
          <w:sz w:val="24"/>
          <w:szCs w:val="24"/>
        </w:rPr>
        <w:t>правильно.</w:t>
      </w:r>
    </w:p>
    <w:p w14:paraId="4CC71936" w14:textId="77777777" w:rsidR="00DC5A28" w:rsidRPr="00A22C96" w:rsidRDefault="00DC5A28" w:rsidP="00DC5A28">
      <w:pPr>
        <w:spacing w:after="120"/>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 xml:space="preserve">Оценка </w:t>
      </w:r>
      <w:r w:rsidRPr="00A22C96">
        <w:rPr>
          <w:rFonts w:ascii="Times New Roman" w:eastAsia="Times New Roman" w:hAnsi="Times New Roman" w:cs="Times New Roman"/>
          <w:b/>
          <w:i/>
          <w:sz w:val="24"/>
          <w:szCs w:val="24"/>
        </w:rPr>
        <w:t>«хорошо»</w:t>
      </w:r>
      <w:r w:rsidRPr="00A22C96">
        <w:rPr>
          <w:rFonts w:ascii="Times New Roman" w:eastAsia="Times New Roman" w:hAnsi="Times New Roman" w:cs="Times New Roman"/>
          <w:sz w:val="24"/>
          <w:szCs w:val="24"/>
        </w:rPr>
        <w:t xml:space="preserve"> выставляется, если обучающийся дает ответ, удовлетворяющий тем же требованиям, что и для оценки «отлично», но допускает 1-2 ошибки, которые сам же исправляет.</w:t>
      </w:r>
    </w:p>
    <w:p w14:paraId="0D1F0017" w14:textId="77777777" w:rsidR="00DC5A28" w:rsidRPr="00A22C96" w:rsidRDefault="00DC5A28" w:rsidP="00DC5A28">
      <w:pPr>
        <w:spacing w:after="120"/>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 xml:space="preserve">Оценка </w:t>
      </w:r>
      <w:r w:rsidRPr="00A22C96">
        <w:rPr>
          <w:rFonts w:ascii="Times New Roman" w:eastAsia="Times New Roman" w:hAnsi="Times New Roman" w:cs="Times New Roman"/>
          <w:b/>
          <w:i/>
          <w:sz w:val="24"/>
          <w:szCs w:val="24"/>
        </w:rPr>
        <w:t>«удовлетворительно»</w:t>
      </w:r>
      <w:r w:rsidRPr="00A22C96">
        <w:rPr>
          <w:rFonts w:ascii="Times New Roman" w:eastAsia="Times New Roman" w:hAnsi="Times New Roman" w:cs="Times New Roman"/>
          <w:sz w:val="24"/>
          <w:szCs w:val="24"/>
        </w:rPr>
        <w:t xml:space="preserve"> выставляется, если обучающийся обнаруживает </w:t>
      </w:r>
      <w:r w:rsidRPr="00A22C96">
        <w:rPr>
          <w:rFonts w:ascii="Times New Roman" w:eastAsia="Times New Roman" w:hAnsi="Times New Roman" w:cs="Times New Roman"/>
          <w:sz w:val="24"/>
          <w:szCs w:val="24"/>
        </w:rPr>
        <w:lastRenderedPageBreak/>
        <w:t>знание и понимание основных положений данного задания, но:</w:t>
      </w:r>
    </w:p>
    <w:p w14:paraId="7953332A"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излагает материал неполно и допускает неточности в определении понятий или формулировке</w:t>
      </w:r>
      <w:r w:rsidRPr="00A22C96">
        <w:rPr>
          <w:rFonts w:ascii="Times New Roman" w:eastAsia="Times New Roman" w:hAnsi="Times New Roman" w:cs="Times New Roman"/>
          <w:spacing w:val="-3"/>
          <w:sz w:val="24"/>
          <w:szCs w:val="24"/>
        </w:rPr>
        <w:t xml:space="preserve"> </w:t>
      </w:r>
      <w:r w:rsidRPr="00A22C96">
        <w:rPr>
          <w:rFonts w:ascii="Times New Roman" w:eastAsia="Times New Roman" w:hAnsi="Times New Roman" w:cs="Times New Roman"/>
          <w:sz w:val="24"/>
          <w:szCs w:val="24"/>
        </w:rPr>
        <w:t>правил;</w:t>
      </w:r>
    </w:p>
    <w:p w14:paraId="07DED709" w14:textId="77777777" w:rsidR="00DC5A28" w:rsidRPr="00A22C96" w:rsidRDefault="00DC5A28" w:rsidP="000F5282">
      <w:pPr>
        <w:numPr>
          <w:ilvl w:val="1"/>
          <w:numId w:val="2"/>
        </w:numPr>
        <w:tabs>
          <w:tab w:val="left" w:pos="1057"/>
        </w:tabs>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не умеет достаточно глубоко и доказательно обосновать свои суждения и привести свои</w:t>
      </w:r>
      <w:r w:rsidRPr="00A22C96">
        <w:rPr>
          <w:rFonts w:ascii="Times New Roman" w:eastAsia="Times New Roman" w:hAnsi="Times New Roman" w:cs="Times New Roman"/>
          <w:spacing w:val="-6"/>
          <w:sz w:val="24"/>
          <w:szCs w:val="24"/>
        </w:rPr>
        <w:t xml:space="preserve"> </w:t>
      </w:r>
      <w:r w:rsidRPr="00A22C96">
        <w:rPr>
          <w:rFonts w:ascii="Times New Roman" w:eastAsia="Times New Roman" w:hAnsi="Times New Roman" w:cs="Times New Roman"/>
          <w:sz w:val="24"/>
          <w:szCs w:val="24"/>
        </w:rPr>
        <w:t>примеры;</w:t>
      </w:r>
    </w:p>
    <w:p w14:paraId="0AEC22A7" w14:textId="77777777" w:rsidR="00DC5A28" w:rsidRPr="00A22C96" w:rsidRDefault="00DC5A28" w:rsidP="000F5282">
      <w:pPr>
        <w:numPr>
          <w:ilvl w:val="1"/>
          <w:numId w:val="2"/>
        </w:numPr>
        <w:tabs>
          <w:tab w:val="left" w:pos="1057"/>
        </w:tabs>
        <w:ind w:firstLine="709"/>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излагает материал непоследовательно и допускает</w:t>
      </w:r>
      <w:r w:rsidRPr="00A22C96">
        <w:rPr>
          <w:rFonts w:ascii="Times New Roman" w:eastAsia="Times New Roman" w:hAnsi="Times New Roman" w:cs="Times New Roman"/>
          <w:spacing w:val="-13"/>
          <w:sz w:val="24"/>
          <w:szCs w:val="24"/>
        </w:rPr>
        <w:t xml:space="preserve"> </w:t>
      </w:r>
      <w:r w:rsidRPr="00A22C96">
        <w:rPr>
          <w:rFonts w:ascii="Times New Roman" w:eastAsia="Times New Roman" w:hAnsi="Times New Roman" w:cs="Times New Roman"/>
          <w:sz w:val="24"/>
          <w:szCs w:val="24"/>
        </w:rPr>
        <w:t>ошибки.</w:t>
      </w:r>
    </w:p>
    <w:p w14:paraId="1FFA24DB" w14:textId="77777777" w:rsidR="00DC5A28" w:rsidRPr="00A22C96" w:rsidRDefault="00DC5A28" w:rsidP="00DC5A28">
      <w:pPr>
        <w:spacing w:after="120"/>
        <w:ind w:firstLine="709"/>
        <w:jc w:val="both"/>
        <w:rPr>
          <w:rFonts w:ascii="Times New Roman" w:eastAsia="Times New Roman" w:hAnsi="Times New Roman" w:cs="Times New Roman"/>
          <w:sz w:val="24"/>
          <w:szCs w:val="24"/>
        </w:rPr>
      </w:pPr>
      <w:r w:rsidRPr="00A22C96">
        <w:rPr>
          <w:rFonts w:ascii="Times New Roman" w:eastAsia="Times New Roman" w:hAnsi="Times New Roman" w:cs="Times New Roman"/>
          <w:sz w:val="24"/>
          <w:szCs w:val="24"/>
        </w:rPr>
        <w:t xml:space="preserve">Оценка </w:t>
      </w:r>
      <w:r w:rsidRPr="00A22C96">
        <w:rPr>
          <w:rFonts w:ascii="Times New Roman" w:eastAsia="Times New Roman" w:hAnsi="Times New Roman" w:cs="Times New Roman"/>
          <w:b/>
          <w:i/>
          <w:sz w:val="24"/>
          <w:szCs w:val="24"/>
        </w:rPr>
        <w:t>«неудовлетворительно»</w:t>
      </w:r>
      <w:r w:rsidRPr="00A22C96">
        <w:rPr>
          <w:rFonts w:ascii="Times New Roman" w:eastAsia="Times New Roman" w:hAnsi="Times New Roman" w:cs="Times New Roman"/>
          <w:sz w:val="24"/>
          <w:szCs w:val="24"/>
        </w:rPr>
        <w:t xml:space="preserve"> выставляется, если обучающийся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 Оценка «неудовлетворительно» отмечает такие недостатки в подготовке обучающегося, которые являются серьезным препятствием к успешному овладению последующим материалом.</w:t>
      </w:r>
    </w:p>
    <w:p w14:paraId="5A64A446" w14:textId="77777777" w:rsidR="00DC5A28" w:rsidRDefault="00DC5A28" w:rsidP="00DC5A28">
      <w:pPr>
        <w:keepNext/>
        <w:tabs>
          <w:tab w:val="left" w:pos="709"/>
        </w:tabs>
        <w:jc w:val="both"/>
        <w:outlineLvl w:val="0"/>
        <w:rPr>
          <w:rFonts w:ascii="Times New Roman" w:eastAsia="Times New Roman" w:hAnsi="Times New Roman" w:cs="Times New Roman"/>
          <w:b/>
          <w:bCs/>
          <w:kern w:val="32"/>
          <w:sz w:val="24"/>
          <w:szCs w:val="24"/>
        </w:rPr>
      </w:pPr>
      <w:r w:rsidRPr="00A22C96">
        <w:rPr>
          <w:rFonts w:ascii="Times New Roman" w:eastAsia="Times New Roman" w:hAnsi="Times New Roman" w:cs="Times New Roman"/>
          <w:b/>
          <w:bCs/>
          <w:kern w:val="32"/>
          <w:sz w:val="24"/>
          <w:szCs w:val="24"/>
        </w:rPr>
        <w:t>3.2.2. Задания (вопросы) для текущего контроля по разделам (темам) и</w:t>
      </w:r>
      <w:r w:rsidRPr="00A22C96">
        <w:rPr>
          <w:rFonts w:ascii="Times New Roman" w:eastAsia="Times New Roman" w:hAnsi="Times New Roman" w:cs="Times New Roman"/>
          <w:b/>
          <w:bCs/>
          <w:spacing w:val="-1"/>
          <w:kern w:val="32"/>
          <w:sz w:val="24"/>
          <w:szCs w:val="24"/>
        </w:rPr>
        <w:t xml:space="preserve"> </w:t>
      </w:r>
      <w:r w:rsidRPr="00A22C96">
        <w:rPr>
          <w:rFonts w:ascii="Times New Roman" w:eastAsia="Times New Roman" w:hAnsi="Times New Roman" w:cs="Times New Roman"/>
          <w:b/>
          <w:bCs/>
          <w:kern w:val="32"/>
          <w:sz w:val="24"/>
          <w:szCs w:val="24"/>
        </w:rPr>
        <w:t>видам занятий</w:t>
      </w:r>
    </w:p>
    <w:p w14:paraId="61FEEC8A" w14:textId="77777777" w:rsidR="00DC5A28" w:rsidRPr="00A22C96" w:rsidRDefault="00DC5A28" w:rsidP="00DC5A28">
      <w:pPr>
        <w:keepNext/>
        <w:tabs>
          <w:tab w:val="left" w:pos="709"/>
        </w:tabs>
        <w:jc w:val="both"/>
        <w:outlineLvl w:val="0"/>
        <w:rPr>
          <w:rFonts w:ascii="Times New Roman" w:eastAsia="Times New Roman" w:hAnsi="Times New Roman" w:cs="Times New Roman"/>
          <w:b/>
          <w:bCs/>
          <w:kern w:val="32"/>
          <w:sz w:val="24"/>
          <w:szCs w:val="24"/>
        </w:rPr>
      </w:pPr>
    </w:p>
    <w:p w14:paraId="0BC5658B" w14:textId="77777777" w:rsidR="00DC5A28" w:rsidRPr="00243468" w:rsidRDefault="00DC5A28" w:rsidP="00DC5A28">
      <w:pPr>
        <w:spacing w:after="120"/>
        <w:ind w:firstLine="709"/>
        <w:jc w:val="both"/>
        <w:rPr>
          <w:rFonts w:ascii="Times New Roman" w:eastAsia="Times New Roman" w:hAnsi="Times New Roman" w:cs="Times New Roman"/>
          <w:sz w:val="24"/>
          <w:szCs w:val="24"/>
        </w:rPr>
      </w:pPr>
      <w:r w:rsidRPr="00243468">
        <w:rPr>
          <w:rFonts w:ascii="Times New Roman" w:eastAsia="Times New Roman" w:hAnsi="Times New Roman" w:cs="Times New Roman"/>
          <w:sz w:val="24"/>
          <w:szCs w:val="24"/>
        </w:rPr>
        <w:t xml:space="preserve">Для текущего контроля предусмотрено </w:t>
      </w:r>
      <w:r>
        <w:rPr>
          <w:rFonts w:ascii="Times New Roman" w:eastAsia="Times New Roman" w:hAnsi="Times New Roman" w:cs="Times New Roman"/>
          <w:sz w:val="24"/>
          <w:szCs w:val="24"/>
        </w:rPr>
        <w:t>три</w:t>
      </w:r>
      <w:r w:rsidRPr="00243468">
        <w:rPr>
          <w:rFonts w:ascii="Times New Roman" w:eastAsia="Times New Roman" w:hAnsi="Times New Roman" w:cs="Times New Roman"/>
          <w:sz w:val="24"/>
          <w:szCs w:val="24"/>
        </w:rPr>
        <w:t xml:space="preserve"> контрольные работы: </w:t>
      </w:r>
      <w:bookmarkStart w:id="1" w:name="_Hlk134021691"/>
      <w:r w:rsidRPr="00243468">
        <w:rPr>
          <w:rFonts w:ascii="Times New Roman" w:eastAsia="Times New Roman" w:hAnsi="Times New Roman" w:cs="Times New Roman"/>
          <w:sz w:val="24"/>
          <w:szCs w:val="24"/>
        </w:rPr>
        <w:t xml:space="preserve">контрольная работа №1 </w:t>
      </w:r>
      <w:bookmarkStart w:id="2" w:name="_Hlk134021724"/>
      <w:bookmarkEnd w:id="1"/>
      <w:r w:rsidRPr="009655CE">
        <w:rPr>
          <w:rFonts w:ascii="Times New Roman" w:eastAsia="Times New Roman" w:hAnsi="Times New Roman" w:cs="Times New Roman"/>
          <w:sz w:val="24"/>
          <w:szCs w:val="24"/>
        </w:rPr>
        <w:t>(максимальная оценка 1</w:t>
      </w:r>
      <w:r>
        <w:rPr>
          <w:rFonts w:ascii="Times New Roman" w:eastAsia="Times New Roman" w:hAnsi="Times New Roman" w:cs="Times New Roman"/>
          <w:sz w:val="24"/>
          <w:szCs w:val="24"/>
        </w:rPr>
        <w:t>2</w:t>
      </w:r>
      <w:r w:rsidRPr="009655CE">
        <w:rPr>
          <w:rFonts w:ascii="Times New Roman" w:eastAsia="Times New Roman" w:hAnsi="Times New Roman" w:cs="Times New Roman"/>
          <w:sz w:val="24"/>
          <w:szCs w:val="24"/>
        </w:rPr>
        <w:t xml:space="preserve"> баллов) </w:t>
      </w:r>
      <w:bookmarkStart w:id="3" w:name="_Hlk142583326"/>
      <w:r w:rsidRPr="009655CE">
        <w:rPr>
          <w:rFonts w:ascii="Times New Roman" w:eastAsia="Times New Roman" w:hAnsi="Times New Roman" w:cs="Times New Roman"/>
          <w:sz w:val="24"/>
          <w:szCs w:val="24"/>
        </w:rPr>
        <w:t>завершает изучение разделов 1 и 2</w:t>
      </w:r>
      <w:bookmarkEnd w:id="3"/>
      <w:r w:rsidRPr="009655CE">
        <w:rPr>
          <w:rFonts w:ascii="Times New Roman" w:eastAsia="Times New Roman" w:hAnsi="Times New Roman" w:cs="Times New Roman"/>
          <w:sz w:val="24"/>
          <w:szCs w:val="24"/>
        </w:rPr>
        <w:t>,</w:t>
      </w:r>
      <w:r w:rsidRPr="00243468">
        <w:rPr>
          <w:rFonts w:ascii="Times New Roman" w:eastAsia="Times New Roman" w:hAnsi="Times New Roman" w:cs="Times New Roman"/>
          <w:sz w:val="24"/>
          <w:szCs w:val="24"/>
        </w:rPr>
        <w:t xml:space="preserve"> </w:t>
      </w:r>
      <w:bookmarkStart w:id="4" w:name="_Hlk134021746"/>
      <w:bookmarkStart w:id="5" w:name="_Hlk142583369"/>
      <w:bookmarkEnd w:id="2"/>
      <w:r w:rsidRPr="00243468">
        <w:rPr>
          <w:rFonts w:ascii="Times New Roman" w:eastAsia="Times New Roman" w:hAnsi="Times New Roman" w:cs="Times New Roman"/>
          <w:sz w:val="24"/>
          <w:szCs w:val="24"/>
        </w:rPr>
        <w:t xml:space="preserve">контрольная работа №2 </w:t>
      </w:r>
      <w:bookmarkStart w:id="6" w:name="_Hlk134021827"/>
      <w:bookmarkEnd w:id="4"/>
      <w:r w:rsidRPr="009655CE">
        <w:rPr>
          <w:rFonts w:ascii="Times New Roman" w:eastAsia="Times New Roman" w:hAnsi="Times New Roman" w:cs="Times New Roman"/>
          <w:sz w:val="24"/>
          <w:szCs w:val="24"/>
        </w:rPr>
        <w:t xml:space="preserve">(максимальная оценка </w:t>
      </w:r>
      <w:r>
        <w:rPr>
          <w:rFonts w:ascii="Times New Roman" w:eastAsia="Times New Roman" w:hAnsi="Times New Roman" w:cs="Times New Roman"/>
          <w:sz w:val="24"/>
          <w:szCs w:val="24"/>
        </w:rPr>
        <w:t>16</w:t>
      </w:r>
      <w:r w:rsidRPr="009655CE">
        <w:rPr>
          <w:rFonts w:ascii="Times New Roman" w:eastAsia="Times New Roman" w:hAnsi="Times New Roman" w:cs="Times New Roman"/>
          <w:sz w:val="24"/>
          <w:szCs w:val="24"/>
        </w:rPr>
        <w:t xml:space="preserve"> баллов) завершает изучение раздел</w:t>
      </w:r>
      <w:r>
        <w:rPr>
          <w:rFonts w:ascii="Times New Roman" w:eastAsia="Times New Roman" w:hAnsi="Times New Roman" w:cs="Times New Roman"/>
          <w:sz w:val="24"/>
          <w:szCs w:val="24"/>
        </w:rPr>
        <w:t>а</w:t>
      </w:r>
      <w:r w:rsidRPr="009655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w:t>
      </w:r>
      <w:r w:rsidRPr="00243468">
        <w:rPr>
          <w:rFonts w:ascii="Times New Roman" w:eastAsia="Times New Roman" w:hAnsi="Times New Roman" w:cs="Times New Roman"/>
          <w:sz w:val="24"/>
          <w:szCs w:val="24"/>
        </w:rPr>
        <w:t xml:space="preserve">, </w:t>
      </w:r>
      <w:bookmarkEnd w:id="5"/>
      <w:bookmarkEnd w:id="6"/>
      <w:r w:rsidRPr="009655CE">
        <w:rPr>
          <w:rFonts w:ascii="Times New Roman" w:eastAsia="Times New Roman" w:hAnsi="Times New Roman" w:cs="Times New Roman"/>
          <w:sz w:val="24"/>
          <w:szCs w:val="24"/>
        </w:rPr>
        <w:t>контрольная работа №</w:t>
      </w:r>
      <w:r>
        <w:rPr>
          <w:rFonts w:ascii="Times New Roman" w:eastAsia="Times New Roman" w:hAnsi="Times New Roman" w:cs="Times New Roman"/>
          <w:sz w:val="24"/>
          <w:szCs w:val="24"/>
        </w:rPr>
        <w:t>3</w:t>
      </w:r>
      <w:r w:rsidRPr="009655CE">
        <w:rPr>
          <w:rFonts w:ascii="Times New Roman" w:eastAsia="Times New Roman" w:hAnsi="Times New Roman" w:cs="Times New Roman"/>
          <w:sz w:val="24"/>
          <w:szCs w:val="24"/>
        </w:rPr>
        <w:t xml:space="preserve"> (максимальная оценка </w:t>
      </w:r>
      <w:r>
        <w:rPr>
          <w:rFonts w:ascii="Times New Roman" w:eastAsia="Times New Roman" w:hAnsi="Times New Roman" w:cs="Times New Roman"/>
          <w:sz w:val="24"/>
          <w:szCs w:val="24"/>
        </w:rPr>
        <w:t>12</w:t>
      </w:r>
      <w:r w:rsidRPr="009655CE">
        <w:rPr>
          <w:rFonts w:ascii="Times New Roman" w:eastAsia="Times New Roman" w:hAnsi="Times New Roman" w:cs="Times New Roman"/>
          <w:sz w:val="24"/>
          <w:szCs w:val="24"/>
        </w:rPr>
        <w:t xml:space="preserve"> баллов) завершает изучение раздел</w:t>
      </w:r>
      <w:r>
        <w:rPr>
          <w:rFonts w:ascii="Times New Roman" w:eastAsia="Times New Roman" w:hAnsi="Times New Roman" w:cs="Times New Roman"/>
          <w:sz w:val="24"/>
          <w:szCs w:val="24"/>
        </w:rPr>
        <w:t>ов</w:t>
      </w:r>
      <w:r w:rsidRPr="009655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 и 5,</w:t>
      </w:r>
      <w:r w:rsidRPr="007853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расчетно-графическая работа (максимальная оценка 10 баллов). </w:t>
      </w:r>
      <w:r w:rsidRPr="00243468">
        <w:rPr>
          <w:rFonts w:ascii="Times New Roman" w:eastAsia="Times New Roman" w:hAnsi="Times New Roman" w:cs="Times New Roman"/>
          <w:sz w:val="24"/>
          <w:szCs w:val="24"/>
        </w:rPr>
        <w:t xml:space="preserve">Количество вопросов в билете равно </w:t>
      </w:r>
      <w:r>
        <w:rPr>
          <w:rFonts w:ascii="Times New Roman" w:eastAsia="Times New Roman" w:hAnsi="Times New Roman" w:cs="Times New Roman"/>
          <w:sz w:val="24"/>
          <w:szCs w:val="24"/>
        </w:rPr>
        <w:t xml:space="preserve">шести (контрольная работа №1), девяти </w:t>
      </w:r>
      <w:r w:rsidRPr="004C30E7">
        <w:rPr>
          <w:rFonts w:ascii="Times New Roman" w:eastAsia="Times New Roman" w:hAnsi="Times New Roman" w:cs="Times New Roman"/>
          <w:sz w:val="24"/>
          <w:szCs w:val="24"/>
        </w:rPr>
        <w:t>(контрольная работа №</w:t>
      </w:r>
      <w:r>
        <w:rPr>
          <w:rFonts w:ascii="Times New Roman" w:eastAsia="Times New Roman" w:hAnsi="Times New Roman" w:cs="Times New Roman"/>
          <w:sz w:val="24"/>
          <w:szCs w:val="24"/>
        </w:rPr>
        <w:t>2</w:t>
      </w:r>
      <w:r w:rsidRPr="004C30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пяти </w:t>
      </w:r>
      <w:r w:rsidRPr="009C3179">
        <w:rPr>
          <w:rFonts w:ascii="Times New Roman" w:eastAsia="Times New Roman" w:hAnsi="Times New Roman" w:cs="Times New Roman"/>
          <w:sz w:val="24"/>
          <w:szCs w:val="24"/>
        </w:rPr>
        <w:t>(контрольная работа №</w:t>
      </w:r>
      <w:r>
        <w:rPr>
          <w:rFonts w:ascii="Times New Roman" w:eastAsia="Times New Roman" w:hAnsi="Times New Roman" w:cs="Times New Roman"/>
          <w:sz w:val="24"/>
          <w:szCs w:val="24"/>
        </w:rPr>
        <w:t>3</w:t>
      </w:r>
      <w:r w:rsidRPr="009C31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 трем (расчетно-графическая работа)</w:t>
      </w:r>
      <w:r w:rsidRPr="00243468">
        <w:rPr>
          <w:rFonts w:ascii="Times New Roman" w:eastAsia="Times New Roman" w:hAnsi="Times New Roman" w:cs="Times New Roman"/>
          <w:sz w:val="24"/>
          <w:szCs w:val="24"/>
        </w:rPr>
        <w:t>. Максимальная оценка за выполнение контрольных работ составляет 4</w:t>
      </w:r>
      <w:r>
        <w:rPr>
          <w:rFonts w:ascii="Times New Roman" w:eastAsia="Times New Roman" w:hAnsi="Times New Roman" w:cs="Times New Roman"/>
          <w:sz w:val="24"/>
          <w:szCs w:val="24"/>
        </w:rPr>
        <w:t>0</w:t>
      </w:r>
      <w:r w:rsidRPr="00243468">
        <w:rPr>
          <w:rFonts w:ascii="Times New Roman" w:eastAsia="Times New Roman" w:hAnsi="Times New Roman" w:cs="Times New Roman"/>
          <w:sz w:val="24"/>
          <w:szCs w:val="24"/>
        </w:rPr>
        <w:t xml:space="preserve"> баллов. </w:t>
      </w:r>
      <w:bookmarkStart w:id="7" w:name="_Hlk135151027"/>
      <w:r w:rsidRPr="007853CC">
        <w:rPr>
          <w:rFonts w:ascii="Times New Roman" w:eastAsia="Times New Roman" w:hAnsi="Times New Roman" w:cs="Times New Roman"/>
          <w:sz w:val="24"/>
          <w:szCs w:val="24"/>
        </w:rPr>
        <w:t xml:space="preserve">Максимальная оценка за выполнение контрольных работ </w:t>
      </w:r>
      <w:r>
        <w:rPr>
          <w:rFonts w:ascii="Times New Roman" w:eastAsia="Times New Roman" w:hAnsi="Times New Roman" w:cs="Times New Roman"/>
          <w:sz w:val="24"/>
          <w:szCs w:val="24"/>
        </w:rPr>
        <w:t xml:space="preserve">и расчетно-графической работы </w:t>
      </w:r>
      <w:r w:rsidRPr="007853CC">
        <w:rPr>
          <w:rFonts w:ascii="Times New Roman" w:eastAsia="Times New Roman" w:hAnsi="Times New Roman" w:cs="Times New Roman"/>
          <w:sz w:val="24"/>
          <w:szCs w:val="24"/>
        </w:rPr>
        <w:t xml:space="preserve">составляет </w:t>
      </w:r>
      <w:r>
        <w:rPr>
          <w:rFonts w:ascii="Times New Roman" w:eastAsia="Times New Roman" w:hAnsi="Times New Roman" w:cs="Times New Roman"/>
          <w:sz w:val="24"/>
          <w:szCs w:val="24"/>
        </w:rPr>
        <w:t>5</w:t>
      </w:r>
      <w:r w:rsidRPr="007853CC">
        <w:rPr>
          <w:rFonts w:ascii="Times New Roman" w:eastAsia="Times New Roman" w:hAnsi="Times New Roman" w:cs="Times New Roman"/>
          <w:sz w:val="24"/>
          <w:szCs w:val="24"/>
        </w:rPr>
        <w:t xml:space="preserve">0 баллов. </w:t>
      </w:r>
      <w:r w:rsidRPr="00243468">
        <w:rPr>
          <w:rFonts w:ascii="Times New Roman" w:eastAsia="Times New Roman" w:hAnsi="Times New Roman" w:cs="Times New Roman"/>
          <w:sz w:val="24"/>
          <w:szCs w:val="24"/>
        </w:rPr>
        <w:t xml:space="preserve">Количество билетов равно удвоенному числу обучающихся в данной группе и составляет </w:t>
      </w:r>
      <w:r>
        <w:rPr>
          <w:rFonts w:ascii="Times New Roman" w:eastAsia="Times New Roman" w:hAnsi="Times New Roman" w:cs="Times New Roman"/>
          <w:sz w:val="24"/>
          <w:szCs w:val="24"/>
        </w:rPr>
        <w:t>2</w:t>
      </w:r>
      <w:r w:rsidRPr="00243468">
        <w:rPr>
          <w:rFonts w:ascii="Times New Roman" w:eastAsia="Times New Roman" w:hAnsi="Times New Roman" w:cs="Times New Roman"/>
          <w:sz w:val="24"/>
          <w:szCs w:val="24"/>
        </w:rPr>
        <w:t>0.</w:t>
      </w:r>
      <w:bookmarkEnd w:id="7"/>
    </w:p>
    <w:p w14:paraId="2ED53F31" w14:textId="77777777" w:rsidR="00DC5A28" w:rsidRPr="00861BD5" w:rsidRDefault="00DC5A28" w:rsidP="00DC5A28">
      <w:pPr>
        <w:ind w:firstLine="709"/>
        <w:jc w:val="both"/>
        <w:rPr>
          <w:rFonts w:ascii="Times New Roman" w:eastAsia="Times New Roman" w:hAnsi="Times New Roman" w:cs="Times New Roman"/>
          <w:sz w:val="24"/>
          <w:szCs w:val="24"/>
        </w:rPr>
      </w:pPr>
      <w:r w:rsidRPr="00D04728">
        <w:rPr>
          <w:rFonts w:ascii="Times New Roman" w:eastAsia="Times New Roman" w:hAnsi="Times New Roman" w:cs="Times New Roman"/>
          <w:sz w:val="24"/>
          <w:szCs w:val="24"/>
        </w:rPr>
        <w:t>Умение обучающегося предоставить ответы на вопросы демонстрирует освоение им следующих компетенций и индикаторов их достижения:</w:t>
      </w:r>
    </w:p>
    <w:p w14:paraId="45E60F65" w14:textId="77777777" w:rsidR="00DC5A28" w:rsidRDefault="00DC5A28" w:rsidP="00DC5A28">
      <w:pPr>
        <w:jc w:val="both"/>
        <w:rPr>
          <w:rFonts w:ascii="Times New Roman" w:eastAsia="Times New Roman" w:hAnsi="Times New Roman" w:cs="Times New Roman"/>
          <w:sz w:val="24"/>
          <w:szCs w:val="24"/>
          <w:highlight w:val="green"/>
        </w:rPr>
      </w:pPr>
    </w:p>
    <w:p w14:paraId="25E9724E" w14:textId="77777777" w:rsidR="00DC5A28" w:rsidRDefault="00DC5A28" w:rsidP="00DC5A28">
      <w:pPr>
        <w:jc w:val="both"/>
        <w:rPr>
          <w:rFonts w:ascii="Times New Roman" w:eastAsia="Times New Roman" w:hAnsi="Times New Roman" w:cs="Times New Roman"/>
          <w:sz w:val="24"/>
          <w:szCs w:val="24"/>
        </w:rPr>
      </w:pPr>
      <w:r w:rsidRPr="00861BD5">
        <w:rPr>
          <w:rFonts w:ascii="Times New Roman" w:eastAsia="Times New Roman" w:hAnsi="Times New Roman" w:cs="Times New Roman"/>
          <w:sz w:val="24"/>
          <w:szCs w:val="24"/>
        </w:rPr>
        <w:t>Профессиональные компетенции и индикаторы их достижения:</w:t>
      </w:r>
    </w:p>
    <w:p w14:paraId="07D2E14C" w14:textId="77777777" w:rsidR="00DC5A28" w:rsidRDefault="00DC5A28" w:rsidP="00DC5A28">
      <w:pPr>
        <w:jc w:val="both"/>
        <w:rPr>
          <w:rFonts w:ascii="Times New Roman" w:eastAsia="Times New Roman" w:hAnsi="Times New Roman" w:cs="Times New Roman"/>
          <w:sz w:val="24"/>
          <w:szCs w:val="24"/>
        </w:rPr>
      </w:pPr>
    </w:p>
    <w:tbl>
      <w:tblPr>
        <w:tblStyle w:val="ae"/>
        <w:tblW w:w="0" w:type="auto"/>
        <w:tblLook w:val="04A0" w:firstRow="1" w:lastRow="0" w:firstColumn="1" w:lastColumn="0" w:noHBand="0" w:noVBand="1"/>
      </w:tblPr>
      <w:tblGrid>
        <w:gridCol w:w="4672"/>
        <w:gridCol w:w="4673"/>
      </w:tblGrid>
      <w:tr w:rsidR="00DC5A28" w14:paraId="6A073561" w14:textId="77777777" w:rsidTr="00DC5A28">
        <w:tc>
          <w:tcPr>
            <w:tcW w:w="4672" w:type="dxa"/>
          </w:tcPr>
          <w:p w14:paraId="4019D49C" w14:textId="77777777" w:rsidR="00DC5A28" w:rsidRPr="00D04728" w:rsidRDefault="00DC5A28" w:rsidP="00DC5A28">
            <w:pPr>
              <w:jc w:val="both"/>
              <w:rPr>
                <w:rFonts w:ascii="Times New Roman" w:eastAsia="Times New Roman" w:hAnsi="Times New Roman" w:cs="Times New Roman"/>
                <w:b/>
                <w:sz w:val="24"/>
                <w:szCs w:val="24"/>
              </w:rPr>
            </w:pPr>
            <w:bookmarkStart w:id="8" w:name="_Hlk144479934"/>
            <w:r w:rsidRPr="00D04728">
              <w:rPr>
                <w:rFonts w:ascii="Times New Roman" w:eastAsia="Times New Roman" w:hAnsi="Times New Roman" w:cs="Times New Roman"/>
                <w:b/>
                <w:sz w:val="24"/>
                <w:szCs w:val="24"/>
              </w:rPr>
              <w:t>Код и наименование ПК</w:t>
            </w:r>
          </w:p>
        </w:tc>
        <w:tc>
          <w:tcPr>
            <w:tcW w:w="4673" w:type="dxa"/>
          </w:tcPr>
          <w:p w14:paraId="39FE40C2" w14:textId="77777777" w:rsidR="00DC5A28" w:rsidRPr="00D04728" w:rsidRDefault="00DC5A28" w:rsidP="00DC5A28">
            <w:pPr>
              <w:jc w:val="both"/>
              <w:rPr>
                <w:rFonts w:ascii="Times New Roman" w:eastAsia="Times New Roman" w:hAnsi="Times New Roman" w:cs="Times New Roman"/>
                <w:b/>
                <w:sz w:val="24"/>
                <w:szCs w:val="24"/>
              </w:rPr>
            </w:pPr>
            <w:r w:rsidRPr="00D04728">
              <w:rPr>
                <w:rFonts w:ascii="Times New Roman" w:eastAsia="Times New Roman" w:hAnsi="Times New Roman" w:cs="Times New Roman"/>
                <w:b/>
                <w:sz w:val="24"/>
                <w:szCs w:val="24"/>
              </w:rPr>
              <w:t>Код и наименование индикатора достижения ПК</w:t>
            </w:r>
          </w:p>
        </w:tc>
      </w:tr>
      <w:tr w:rsidR="00DC5A28" w14:paraId="64C549B7" w14:textId="77777777" w:rsidTr="00DC5A28">
        <w:trPr>
          <w:trHeight w:val="2218"/>
        </w:trPr>
        <w:tc>
          <w:tcPr>
            <w:tcW w:w="4672" w:type="dxa"/>
          </w:tcPr>
          <w:p w14:paraId="3197C173" w14:textId="77777777" w:rsidR="00DC5A28" w:rsidRDefault="00DC5A28" w:rsidP="00DC5A28">
            <w:pPr>
              <w:jc w:val="both"/>
              <w:rPr>
                <w:rFonts w:ascii="Times New Roman" w:eastAsia="Times New Roman" w:hAnsi="Times New Roman" w:cs="Times New Roman"/>
                <w:sz w:val="24"/>
                <w:szCs w:val="24"/>
              </w:rPr>
            </w:pPr>
            <w:r w:rsidRPr="007C7E66">
              <w:rPr>
                <w:rFonts w:ascii="Times New Roman" w:hAnsi="Times New Roman" w:cs="Times New Roman"/>
                <w:b/>
                <w:sz w:val="24"/>
                <w:szCs w:val="24"/>
              </w:rPr>
              <w:t xml:space="preserve">ПК-3. </w:t>
            </w:r>
            <w:r w:rsidRPr="007C7E66">
              <w:rPr>
                <w:rFonts w:ascii="Times New Roman" w:hAnsi="Times New Roman" w:cs="Times New Roman"/>
                <w:sz w:val="24"/>
                <w:szCs w:val="24"/>
              </w:rPr>
              <w:t>Способен применять современные приборы и методы исследования, планировать, организовывать и проводить эксперименты и испытания, корректно обрабатывать и анализировать полученные результаты.</w:t>
            </w:r>
          </w:p>
        </w:tc>
        <w:tc>
          <w:tcPr>
            <w:tcW w:w="4673" w:type="dxa"/>
          </w:tcPr>
          <w:p w14:paraId="25E5323E" w14:textId="77777777" w:rsidR="00DC5A28" w:rsidRPr="00861BD5" w:rsidRDefault="00DC5A28" w:rsidP="00DC5A28">
            <w:pPr>
              <w:jc w:val="both"/>
              <w:rPr>
                <w:rFonts w:ascii="Times New Roman" w:eastAsia="Times New Roman" w:hAnsi="Times New Roman" w:cs="Times New Roman"/>
                <w:iCs/>
                <w:sz w:val="24"/>
                <w:szCs w:val="24"/>
              </w:rPr>
            </w:pPr>
            <w:r w:rsidRPr="007C7E66">
              <w:rPr>
                <w:rFonts w:ascii="Times New Roman" w:eastAsia="Times New Roman" w:hAnsi="Times New Roman" w:cs="Times New Roman"/>
                <w:b/>
                <w:sz w:val="24"/>
                <w:szCs w:val="24"/>
                <w:lang w:eastAsia="zh-CN"/>
              </w:rPr>
              <w:t xml:space="preserve">ПК-3.3. </w:t>
            </w:r>
            <w:r w:rsidRPr="007C7E66">
              <w:rPr>
                <w:rFonts w:ascii="Times New Roman" w:eastAsia="Times New Roman" w:hAnsi="Times New Roman" w:cs="Times New Roman"/>
                <w:sz w:val="24"/>
                <w:szCs w:val="24"/>
                <w:lang w:eastAsia="zh-CN"/>
              </w:rPr>
              <w:t>Владеет приемами обработки, анализа и представления результатов эксперимента, навыками подготовки научно-технических отчетов.</w:t>
            </w:r>
          </w:p>
        </w:tc>
      </w:tr>
      <w:tr w:rsidR="00DC5A28" w14:paraId="196BFEEC" w14:textId="77777777" w:rsidTr="00DC5A28">
        <w:tc>
          <w:tcPr>
            <w:tcW w:w="4672" w:type="dxa"/>
          </w:tcPr>
          <w:p w14:paraId="7FA9DF79" w14:textId="77777777" w:rsidR="00DC5A28" w:rsidRDefault="00DC5A28" w:rsidP="00DC5A28">
            <w:pPr>
              <w:jc w:val="both"/>
              <w:rPr>
                <w:rFonts w:ascii="Times New Roman" w:eastAsia="Times New Roman" w:hAnsi="Times New Roman" w:cs="Times New Roman"/>
                <w:sz w:val="24"/>
                <w:szCs w:val="24"/>
              </w:rPr>
            </w:pPr>
            <w:r w:rsidRPr="007C7E66">
              <w:rPr>
                <w:rFonts w:ascii="Times New Roman" w:eastAsia="Times New Roman" w:hAnsi="Times New Roman" w:cs="Times New Roman"/>
                <w:b/>
                <w:sz w:val="24"/>
                <w:szCs w:val="24"/>
              </w:rPr>
              <w:t>ПК-5.</w:t>
            </w:r>
            <w:r w:rsidRPr="007C7E66">
              <w:rPr>
                <w:rFonts w:ascii="Times New Roman" w:eastAsia="Times New Roman" w:hAnsi="Times New Roman" w:cs="Times New Roman"/>
                <w:sz w:val="24"/>
                <w:szCs w:val="24"/>
              </w:rPr>
              <w:t xml:space="preserve"> Способен осуществлять самостоятельные научные исследования в области химии и технологии биологически активных веществ.</w:t>
            </w:r>
          </w:p>
        </w:tc>
        <w:tc>
          <w:tcPr>
            <w:tcW w:w="4673" w:type="dxa"/>
          </w:tcPr>
          <w:p w14:paraId="32EF17AC" w14:textId="77777777" w:rsidR="00DC5A28" w:rsidRPr="00861BD5" w:rsidRDefault="00DC5A28" w:rsidP="00DC5A28">
            <w:pPr>
              <w:jc w:val="both"/>
              <w:rPr>
                <w:rFonts w:ascii="Times New Roman" w:eastAsia="Times New Roman" w:hAnsi="Times New Roman" w:cs="Times New Roman"/>
                <w:b/>
                <w:sz w:val="24"/>
                <w:szCs w:val="24"/>
                <w:lang w:eastAsia="zh-CN"/>
              </w:rPr>
            </w:pPr>
            <w:r w:rsidRPr="007C7E66">
              <w:rPr>
                <w:rFonts w:ascii="Times New Roman" w:eastAsia="Times New Roman" w:hAnsi="Times New Roman" w:cs="Times New Roman"/>
                <w:b/>
                <w:bCs/>
                <w:iCs/>
                <w:color w:val="000000"/>
                <w:sz w:val="24"/>
                <w:szCs w:val="24"/>
              </w:rPr>
              <w:t>ПК-5.1.</w:t>
            </w:r>
            <w:r w:rsidRPr="007C7E66">
              <w:rPr>
                <w:rFonts w:ascii="Times New Roman" w:eastAsia="Times New Roman" w:hAnsi="Times New Roman" w:cs="Times New Roman"/>
                <w:bCs/>
                <w:iCs/>
                <w:color w:val="000000"/>
                <w:sz w:val="24"/>
                <w:szCs w:val="24"/>
              </w:rPr>
              <w:t xml:space="preserve"> </w:t>
            </w:r>
            <w:r w:rsidRPr="007C7E66">
              <w:rPr>
                <w:rFonts w:ascii="Times New Roman" w:eastAsia="Times New Roman" w:hAnsi="Times New Roman" w:cs="Times New Roman"/>
                <w:sz w:val="24"/>
                <w:szCs w:val="24"/>
              </w:rPr>
              <w:t>Знает методы получения, особенности производства, свойства и механизмы действия биологически активных веществ различных классов</w:t>
            </w:r>
            <w:r w:rsidRPr="007C7E66">
              <w:rPr>
                <w:rFonts w:ascii="Times New Roman" w:eastAsia="Times New Roman" w:hAnsi="Times New Roman" w:cs="Times New Roman"/>
                <w:bCs/>
                <w:iCs/>
                <w:color w:val="000000"/>
                <w:sz w:val="24"/>
                <w:szCs w:val="24"/>
              </w:rPr>
              <w:t>.</w:t>
            </w:r>
          </w:p>
        </w:tc>
      </w:tr>
      <w:tr w:rsidR="00DC5A28" w14:paraId="6DA3442B" w14:textId="77777777" w:rsidTr="00DC5A28">
        <w:trPr>
          <w:trHeight w:val="1487"/>
        </w:trPr>
        <w:tc>
          <w:tcPr>
            <w:tcW w:w="4672" w:type="dxa"/>
          </w:tcPr>
          <w:p w14:paraId="5F1F6A9D" w14:textId="77777777" w:rsidR="00DC5A28" w:rsidRDefault="00DC5A28" w:rsidP="00DC5A28">
            <w:pPr>
              <w:jc w:val="both"/>
              <w:rPr>
                <w:rFonts w:ascii="Times New Roman" w:eastAsia="Times New Roman" w:hAnsi="Times New Roman" w:cs="Times New Roman"/>
                <w:sz w:val="24"/>
                <w:szCs w:val="24"/>
              </w:rPr>
            </w:pPr>
          </w:p>
        </w:tc>
        <w:tc>
          <w:tcPr>
            <w:tcW w:w="4673" w:type="dxa"/>
          </w:tcPr>
          <w:p w14:paraId="534A02CB" w14:textId="77777777" w:rsidR="00DC5A28" w:rsidRPr="007C7E66" w:rsidRDefault="00DC5A28" w:rsidP="00DC5A28">
            <w:pPr>
              <w:suppressAutoHyphens/>
              <w:jc w:val="both"/>
              <w:rPr>
                <w:rFonts w:ascii="Times New Roman" w:eastAsia="Times New Roman" w:hAnsi="Times New Roman" w:cs="Times New Roman"/>
                <w:sz w:val="24"/>
                <w:szCs w:val="24"/>
                <w:lang w:eastAsia="zh-CN"/>
              </w:rPr>
            </w:pPr>
            <w:r w:rsidRPr="007C7E66">
              <w:rPr>
                <w:rFonts w:ascii="Times New Roman" w:eastAsia="Times New Roman" w:hAnsi="Times New Roman" w:cs="Times New Roman"/>
                <w:b/>
                <w:sz w:val="24"/>
                <w:szCs w:val="24"/>
                <w:lang w:eastAsia="zh-CN"/>
              </w:rPr>
              <w:t>ПК-5.3.</w:t>
            </w:r>
            <w:r w:rsidRPr="007C7E66">
              <w:rPr>
                <w:rFonts w:ascii="Times New Roman" w:eastAsia="Times New Roman" w:hAnsi="Times New Roman" w:cs="Times New Roman"/>
                <w:sz w:val="24"/>
                <w:szCs w:val="24"/>
                <w:lang w:eastAsia="zh-CN"/>
              </w:rPr>
              <w:t xml:space="preserve"> Умеет использовать теоретические знания по химии и технологии биологически активных веществ для решения конкретных задач</w:t>
            </w:r>
          </w:p>
          <w:p w14:paraId="595A05F4" w14:textId="77777777" w:rsidR="00DC5A28" w:rsidRPr="00E5189B" w:rsidRDefault="00DC5A28" w:rsidP="00DC5A28">
            <w:pPr>
              <w:suppressAutoHyphens/>
              <w:jc w:val="both"/>
              <w:rPr>
                <w:rFonts w:ascii="Times New Roman" w:eastAsia="Times New Roman" w:hAnsi="Times New Roman" w:cs="Times New Roman"/>
                <w:sz w:val="24"/>
                <w:szCs w:val="24"/>
                <w:lang w:eastAsia="zh-CN"/>
              </w:rPr>
            </w:pPr>
            <w:r w:rsidRPr="007C7E66">
              <w:rPr>
                <w:rFonts w:ascii="Times New Roman" w:eastAsia="Times New Roman" w:hAnsi="Times New Roman" w:cs="Times New Roman"/>
                <w:sz w:val="24"/>
                <w:szCs w:val="24"/>
                <w:lang w:eastAsia="zh-CN"/>
              </w:rPr>
              <w:t>научно-исследовательской деятельности</w:t>
            </w:r>
            <w:r>
              <w:rPr>
                <w:rFonts w:ascii="Times New Roman" w:eastAsia="Times New Roman" w:hAnsi="Times New Roman" w:cs="Times New Roman"/>
                <w:sz w:val="24"/>
                <w:szCs w:val="24"/>
                <w:lang w:eastAsia="zh-CN"/>
              </w:rPr>
              <w:t>.</w:t>
            </w:r>
          </w:p>
        </w:tc>
      </w:tr>
    </w:tbl>
    <w:p w14:paraId="2B7B205B" w14:textId="77777777" w:rsidR="00DC5A28" w:rsidRDefault="00DC5A28" w:rsidP="00DC5A28">
      <w:pPr>
        <w:ind w:firstLine="709"/>
        <w:jc w:val="both"/>
        <w:rPr>
          <w:rFonts w:ascii="Times New Roman" w:eastAsia="Times New Roman" w:hAnsi="Times New Roman" w:cs="Times New Roman"/>
          <w:b/>
          <w:sz w:val="24"/>
          <w:szCs w:val="24"/>
        </w:rPr>
      </w:pPr>
      <w:bookmarkStart w:id="9" w:name="_Hlk134039467"/>
      <w:bookmarkStart w:id="10" w:name="_Hlk142584048"/>
      <w:bookmarkEnd w:id="8"/>
    </w:p>
    <w:p w14:paraId="2D950AEB"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Контрольная работа № 1:</w:t>
      </w:r>
    </w:p>
    <w:p w14:paraId="49D09444" w14:textId="77777777" w:rsidR="00DC5A28" w:rsidRPr="00A22C96"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Вариант 1</w:t>
      </w:r>
    </w:p>
    <w:bookmarkEnd w:id="9"/>
    <w:p w14:paraId="61D4C5B3" w14:textId="77777777" w:rsidR="00DC5A28" w:rsidRPr="00861BD5" w:rsidRDefault="00DC5A28" w:rsidP="00DC5A28">
      <w:pPr>
        <w:jc w:val="both"/>
        <w:rPr>
          <w:rFonts w:ascii="Times New Roman" w:eastAsia="Times New Roman" w:hAnsi="Times New Roman" w:cs="Times New Roman"/>
          <w:sz w:val="24"/>
          <w:szCs w:val="24"/>
        </w:rPr>
      </w:pPr>
    </w:p>
    <w:bookmarkEnd w:id="10"/>
    <w:p w14:paraId="3AB14B6E"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1. Роль компьютерного моделирования и дизайна физиологически активных соединений в современной химии биологически активных веществ и медицинской химии.</w:t>
      </w:r>
    </w:p>
    <w:p w14:paraId="3EA787EA"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2. Качество моделей: точность описания обучающей выборки. </w:t>
      </w:r>
    </w:p>
    <w:p w14:paraId="3C15E464"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3. Используя приведенные на рисунке 1 зависимости концентрация-эффект, расставьте соединения по возрастанию активности. Ответ обоснуйте.</w:t>
      </w:r>
    </w:p>
    <w:p w14:paraId="2EE795A3"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4. Какая кривая на рисунке 2 соответствует наиболее общему виду зависимости активности от липофильности? Ответ обоснуйте.</w:t>
      </w:r>
    </w:p>
    <w:p w14:paraId="056468BB"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5. Что можно сказать о качестве модели, для которой среднеквадратическое отклонение имеет значение </w:t>
      </w:r>
      <w:r w:rsidRPr="0055325E">
        <w:rPr>
          <w:rFonts w:ascii="Times New Roman" w:eastAsia="SimSun" w:hAnsi="Times New Roman" w:cs="Times New Roman"/>
          <w:i/>
          <w:kern w:val="2"/>
          <w:sz w:val="24"/>
          <w:szCs w:val="24"/>
          <w:lang w:val="en-US"/>
        </w:rPr>
        <w:t>RMSE</w:t>
      </w:r>
      <w:r w:rsidRPr="0055325E">
        <w:rPr>
          <w:rFonts w:ascii="Times New Roman" w:eastAsia="SimSun" w:hAnsi="Times New Roman" w:cs="Times New Roman"/>
          <w:kern w:val="2"/>
          <w:sz w:val="24"/>
          <w:szCs w:val="24"/>
        </w:rPr>
        <w:t xml:space="preserve"> = 0.85? Ответ обоснуйте.</w:t>
      </w:r>
    </w:p>
    <w:p w14:paraId="78129197"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6. Какая кривая на рисунке 3 соответствует типичной зависимости параметра перекрестного контроля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55325E" w14:paraId="47669FDA" w14:textId="77777777" w:rsidTr="00DC5A28">
        <w:tc>
          <w:tcPr>
            <w:tcW w:w="3316" w:type="dxa"/>
            <w:tcBorders>
              <w:tl2br w:val="nil"/>
              <w:tr2bl w:val="nil"/>
            </w:tcBorders>
          </w:tcPr>
          <w:p w14:paraId="7B684EE1" w14:textId="77777777" w:rsidR="00DC5A28" w:rsidRPr="0055325E" w:rsidRDefault="00DC5A28" w:rsidP="00DC5A28">
            <w:pPr>
              <w:keepNext/>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07C1509B" wp14:editId="1E3DEE6D">
                  <wp:extent cx="2105660" cy="1788160"/>
                  <wp:effectExtent l="0" t="0" r="0" b="0"/>
                  <wp:docPr id="1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1"/>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6BA705D9" w14:textId="77777777" w:rsidR="00DC5A28" w:rsidRPr="0055325E" w:rsidRDefault="00DC5A28" w:rsidP="00DC5A28">
            <w:pPr>
              <w:keepNext/>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48F09434" wp14:editId="5072691B">
                  <wp:extent cx="1976120" cy="1772285"/>
                  <wp:effectExtent l="0" t="0" r="0" b="0"/>
                  <wp:docPr id="10"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2"/>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01983645" w14:textId="77777777" w:rsidR="00DC5A28" w:rsidRPr="0055325E" w:rsidRDefault="00DC5A28" w:rsidP="00DC5A28">
            <w:pPr>
              <w:keepNext/>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5036FEF5" wp14:editId="68DFE826">
                  <wp:extent cx="2008505" cy="1773555"/>
                  <wp:effectExtent l="0" t="0" r="0" b="0"/>
                  <wp:docPr id="12"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3"/>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7F0787A5" w14:textId="77777777" w:rsidTr="00DC5A28">
        <w:tc>
          <w:tcPr>
            <w:tcW w:w="3316" w:type="dxa"/>
            <w:tcBorders>
              <w:tl2br w:val="nil"/>
              <w:tr2bl w:val="nil"/>
            </w:tcBorders>
          </w:tcPr>
          <w:p w14:paraId="470F3D2C" w14:textId="77777777" w:rsidR="00DC5A28" w:rsidRPr="007E6CF0" w:rsidRDefault="00DC5A28" w:rsidP="00DC5A28">
            <w:pPr>
              <w:keepNext/>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2EAA9129" w14:textId="77777777" w:rsidR="00DC5A28" w:rsidRPr="007E6CF0" w:rsidRDefault="00DC5A28" w:rsidP="00DC5A28">
            <w:pPr>
              <w:keepNext/>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608F9301" w14:textId="77777777" w:rsidR="00DC5A28" w:rsidRPr="007E6CF0" w:rsidRDefault="00DC5A28" w:rsidP="00DC5A28">
            <w:pPr>
              <w:keepNext/>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5EEBAF90" w14:textId="77777777" w:rsidR="00DC5A28" w:rsidRDefault="00DC5A28" w:rsidP="00DC5A28">
      <w:pPr>
        <w:ind w:firstLine="709"/>
        <w:jc w:val="both"/>
        <w:rPr>
          <w:rFonts w:ascii="Times New Roman" w:eastAsia="Times New Roman" w:hAnsi="Times New Roman" w:cs="Times New Roman"/>
          <w:b/>
          <w:sz w:val="24"/>
          <w:szCs w:val="24"/>
        </w:rPr>
      </w:pPr>
    </w:p>
    <w:p w14:paraId="12BB1370"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Контрольная работа № 1:</w:t>
      </w:r>
    </w:p>
    <w:p w14:paraId="2DE56749"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2</w:t>
      </w:r>
    </w:p>
    <w:p w14:paraId="54B82CD1" w14:textId="77777777" w:rsidR="00DC5A28" w:rsidRDefault="00DC5A28" w:rsidP="00DC5A28">
      <w:pPr>
        <w:ind w:firstLine="709"/>
        <w:jc w:val="center"/>
        <w:rPr>
          <w:rFonts w:ascii="Times New Roman" w:eastAsia="Times New Roman" w:hAnsi="Times New Roman" w:cs="Times New Roman"/>
          <w:b/>
          <w:sz w:val="24"/>
          <w:szCs w:val="24"/>
        </w:rPr>
      </w:pPr>
    </w:p>
    <w:p w14:paraId="389C2AD6"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1. Парадигма анализа количественной связи структура-активность (QSAR). </w:t>
      </w:r>
    </w:p>
    <w:p w14:paraId="5A243692"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2. Регрессия частичных наименьших квадратов. </w:t>
      </w:r>
    </w:p>
    <w:p w14:paraId="3A4E6F48"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55325E">
        <w:rPr>
          <w:rFonts w:ascii="Times New Roman" w:eastAsia="SimSun" w:hAnsi="Times New Roman" w:cs="Times New Roman"/>
          <w:kern w:val="2"/>
          <w:sz w:val="24"/>
          <w:szCs w:val="24"/>
          <w:vertAlign w:val="subscript"/>
        </w:rPr>
        <w:t>50</w:t>
      </w:r>
      <w:r w:rsidRPr="0055325E">
        <w:rPr>
          <w:rFonts w:ascii="Times New Roman" w:eastAsia="SimSun" w:hAnsi="Times New Roman" w:cs="Times New Roman"/>
          <w:kern w:val="2"/>
          <w:sz w:val="24"/>
          <w:szCs w:val="24"/>
        </w:rPr>
        <w:t xml:space="preserve"> для соединения E3. Ответ обоснуйте.</w:t>
      </w:r>
    </w:p>
    <w:p w14:paraId="6E0FFABD"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4. Каково оптимальное для активности значение липофильности для кривой A2 на рисунке 2? Ответ обоснуйте.</w:t>
      </w:r>
    </w:p>
    <w:p w14:paraId="76131FD7"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5. Что можно сказать о качестве модели, для которой параметр перекрестного контроля имеет значение </w:t>
      </w:r>
      <w:r w:rsidRPr="0055325E">
        <w:rPr>
          <w:rFonts w:ascii="Times New Roman" w:eastAsia="SimSun" w:hAnsi="Times New Roman" w:cs="Times New Roman"/>
          <w:i/>
          <w:kern w:val="2"/>
          <w:sz w:val="24"/>
          <w:szCs w:val="24"/>
        </w:rPr>
        <w:t>Q</w:t>
      </w:r>
      <w:r w:rsidRPr="0055325E">
        <w:rPr>
          <w:rFonts w:ascii="Times New Roman" w:eastAsia="SimSun" w:hAnsi="Times New Roman" w:cs="Times New Roman"/>
          <w:kern w:val="2"/>
          <w:sz w:val="24"/>
          <w:szCs w:val="24"/>
          <w:vertAlign w:val="superscript"/>
        </w:rPr>
        <w:t>2</w:t>
      </w:r>
      <w:r w:rsidRPr="0055325E">
        <w:rPr>
          <w:rFonts w:ascii="Times New Roman" w:eastAsia="SimSun" w:hAnsi="Times New Roman" w:cs="Times New Roman"/>
          <w:kern w:val="2"/>
          <w:sz w:val="24"/>
          <w:szCs w:val="24"/>
        </w:rPr>
        <w:t xml:space="preserve"> = 0.50? Ответ обоснуйте.</w:t>
      </w:r>
    </w:p>
    <w:p w14:paraId="56B96C9F"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6. Какая кривая на рисунке 3 соответствует типичной зависимости среднеквадратического отклонения от числа факторов в модели регрессии частичных наименьших квадратов? Ответ обоснуйте.</w:t>
      </w:r>
    </w:p>
    <w:p w14:paraId="2288F0CC" w14:textId="77777777" w:rsidR="00DC5A28" w:rsidRPr="00A22C96" w:rsidRDefault="00DC5A28" w:rsidP="00DC5A28">
      <w:pPr>
        <w:ind w:firstLine="709"/>
        <w:jc w:val="center"/>
        <w:rPr>
          <w:rFonts w:ascii="Times New Roman" w:eastAsia="Times New Roman" w:hAnsi="Times New Roman" w:cs="Times New Roman"/>
          <w:b/>
          <w:sz w:val="24"/>
          <w:szCs w:val="24"/>
        </w:rPr>
      </w:pP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55325E" w14:paraId="54AB9EB8" w14:textId="77777777" w:rsidTr="00DC5A28">
        <w:tc>
          <w:tcPr>
            <w:tcW w:w="3316" w:type="dxa"/>
            <w:tcBorders>
              <w:tl2br w:val="nil"/>
              <w:tr2bl w:val="nil"/>
            </w:tcBorders>
          </w:tcPr>
          <w:p w14:paraId="7A8A7E33"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lastRenderedPageBreak/>
              <w:drawing>
                <wp:inline distT="0" distB="0" distL="114300" distR="114300" wp14:anchorId="70D9F043" wp14:editId="73E34135">
                  <wp:extent cx="2105660" cy="1788160"/>
                  <wp:effectExtent l="0" t="0" r="0" b="0"/>
                  <wp:docPr id="13"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4"/>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2E185E4B"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70498CA8" wp14:editId="50A5F35B">
                  <wp:extent cx="1976120" cy="1772285"/>
                  <wp:effectExtent l="0" t="0" r="0" b="0"/>
                  <wp:docPr id="16"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5"/>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77E62F25"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0975BA4F" wp14:editId="047930C9">
                  <wp:extent cx="2008505" cy="1773555"/>
                  <wp:effectExtent l="0" t="0" r="0" b="0"/>
                  <wp:docPr id="14"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 6"/>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55325E" w14:paraId="73060DC5" w14:textId="77777777" w:rsidTr="00DC5A28">
        <w:tc>
          <w:tcPr>
            <w:tcW w:w="3316" w:type="dxa"/>
            <w:tcBorders>
              <w:tl2br w:val="nil"/>
              <w:tr2bl w:val="nil"/>
            </w:tcBorders>
          </w:tcPr>
          <w:p w14:paraId="56F4D17C"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1</w:t>
            </w:r>
          </w:p>
        </w:tc>
        <w:tc>
          <w:tcPr>
            <w:tcW w:w="3285" w:type="dxa"/>
            <w:tcBorders>
              <w:tl2br w:val="nil"/>
              <w:tr2bl w:val="nil"/>
            </w:tcBorders>
          </w:tcPr>
          <w:p w14:paraId="09155752"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2</w:t>
            </w:r>
          </w:p>
        </w:tc>
        <w:tc>
          <w:tcPr>
            <w:tcW w:w="3285" w:type="dxa"/>
            <w:tcBorders>
              <w:tl2br w:val="nil"/>
              <w:tr2bl w:val="nil"/>
            </w:tcBorders>
          </w:tcPr>
          <w:p w14:paraId="12C38D07"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3</w:t>
            </w:r>
          </w:p>
        </w:tc>
      </w:tr>
    </w:tbl>
    <w:p w14:paraId="4A4B42AA" w14:textId="77777777" w:rsidR="00DC5A28" w:rsidRPr="00861BD5" w:rsidRDefault="00DC5A28" w:rsidP="00DC5A28">
      <w:pPr>
        <w:jc w:val="both"/>
        <w:rPr>
          <w:rFonts w:ascii="Times New Roman" w:eastAsia="Times New Roman" w:hAnsi="Times New Roman" w:cs="Times New Roman"/>
          <w:sz w:val="24"/>
          <w:szCs w:val="24"/>
        </w:rPr>
      </w:pPr>
    </w:p>
    <w:p w14:paraId="44495697" w14:textId="77777777" w:rsidR="00DC5A28" w:rsidRDefault="00DC5A28" w:rsidP="00DC5A28">
      <w:pPr>
        <w:ind w:firstLine="709"/>
        <w:jc w:val="both"/>
        <w:rPr>
          <w:rFonts w:ascii="Times New Roman" w:eastAsia="Times New Roman" w:hAnsi="Times New Roman" w:cs="Times New Roman"/>
          <w:b/>
          <w:sz w:val="24"/>
          <w:szCs w:val="24"/>
        </w:rPr>
      </w:pPr>
      <w:bookmarkStart w:id="11" w:name="_Hlk142584195"/>
      <w:r w:rsidRPr="000A6EF5">
        <w:rPr>
          <w:rFonts w:ascii="Times New Roman" w:eastAsia="Times New Roman" w:hAnsi="Times New Roman" w:cs="Times New Roman"/>
          <w:b/>
          <w:sz w:val="24"/>
          <w:szCs w:val="24"/>
        </w:rPr>
        <w:t>Контрольная работа № 1:</w:t>
      </w:r>
    </w:p>
    <w:p w14:paraId="4C8BA8BC"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3</w:t>
      </w:r>
    </w:p>
    <w:bookmarkEnd w:id="11"/>
    <w:p w14:paraId="24D511E2" w14:textId="77777777" w:rsidR="00DC5A28" w:rsidRDefault="00DC5A28" w:rsidP="00DC5A28">
      <w:pPr>
        <w:ind w:firstLine="709"/>
        <w:jc w:val="center"/>
        <w:rPr>
          <w:rFonts w:ascii="Times New Roman" w:eastAsia="Times New Roman" w:hAnsi="Times New Roman" w:cs="Times New Roman"/>
          <w:b/>
          <w:sz w:val="24"/>
          <w:szCs w:val="24"/>
        </w:rPr>
      </w:pPr>
    </w:p>
    <w:p w14:paraId="1D1BDFEC"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1. Основные характеристики биологической активности, используемые в анализе связи «структура–активность». </w:t>
      </w:r>
    </w:p>
    <w:p w14:paraId="516A2BE3"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2. Графический анализ соответствия экспериментальных и прогнозируемых значений. </w:t>
      </w:r>
    </w:p>
    <w:p w14:paraId="7122846B"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55325E">
        <w:rPr>
          <w:rFonts w:ascii="Times New Roman" w:eastAsia="SimSun" w:hAnsi="Times New Roman" w:cs="Times New Roman"/>
          <w:kern w:val="2"/>
          <w:sz w:val="24"/>
          <w:szCs w:val="24"/>
          <w:vertAlign w:val="subscript"/>
        </w:rPr>
        <w:t>50</w:t>
      </w:r>
      <w:r w:rsidRPr="0055325E">
        <w:rPr>
          <w:rFonts w:ascii="Times New Roman" w:eastAsia="SimSun" w:hAnsi="Times New Roman" w:cs="Times New Roman"/>
          <w:kern w:val="2"/>
          <w:sz w:val="24"/>
          <w:szCs w:val="24"/>
        </w:rPr>
        <w:t xml:space="preserve"> для соединения E2. Ответ обоснуйте.</w:t>
      </w:r>
    </w:p>
    <w:p w14:paraId="543EFEB9"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4. Какой вид зависимости активности от липофильности среди представленных на рисунке 2 обычно не встречается? Ответ обоснуйте.</w:t>
      </w:r>
    </w:p>
    <w:p w14:paraId="0FBED0CF"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5. Что можно сказать о качестве модели, для которой среднеквадратическое отклонение имеет значение </w:t>
      </w:r>
      <w:r w:rsidRPr="0055325E">
        <w:rPr>
          <w:rFonts w:ascii="Times New Roman" w:eastAsia="SimSun" w:hAnsi="Times New Roman" w:cs="Times New Roman"/>
          <w:i/>
          <w:kern w:val="2"/>
          <w:sz w:val="24"/>
          <w:szCs w:val="24"/>
          <w:lang w:val="en-US"/>
        </w:rPr>
        <w:t>RMSE</w:t>
      </w:r>
      <w:r w:rsidRPr="0055325E">
        <w:rPr>
          <w:rFonts w:ascii="Times New Roman" w:eastAsia="SimSun" w:hAnsi="Times New Roman" w:cs="Times New Roman"/>
          <w:kern w:val="2"/>
          <w:sz w:val="24"/>
          <w:szCs w:val="24"/>
        </w:rPr>
        <w:t xml:space="preserve"> = 0.85? Ответ обоснуйте.</w:t>
      </w:r>
    </w:p>
    <w:p w14:paraId="265D4142" w14:textId="77777777" w:rsidR="00DC5A28" w:rsidRPr="0055325E" w:rsidRDefault="00DC5A28" w:rsidP="00DC5A28">
      <w:pPr>
        <w:keepNext/>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6. Какая кривая на рисунке 3 соответствует типичной зависимости параметра перекрестного контроля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55325E" w14:paraId="0EA6F569" w14:textId="77777777" w:rsidTr="00DC5A28">
        <w:tc>
          <w:tcPr>
            <w:tcW w:w="3316" w:type="dxa"/>
            <w:tcBorders>
              <w:tl2br w:val="nil"/>
              <w:tr2bl w:val="nil"/>
            </w:tcBorders>
          </w:tcPr>
          <w:p w14:paraId="629D5352" w14:textId="77777777" w:rsidR="00DC5A28" w:rsidRPr="0055325E" w:rsidRDefault="00DC5A28" w:rsidP="00DC5A28">
            <w:pPr>
              <w:keepNext/>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38513875" wp14:editId="1EEFA524">
                  <wp:extent cx="2105660" cy="1788160"/>
                  <wp:effectExtent l="0" t="0" r="0" b="0"/>
                  <wp:docPr id="17"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 7"/>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48926288" w14:textId="77777777" w:rsidR="00DC5A28" w:rsidRPr="0055325E" w:rsidRDefault="00DC5A28" w:rsidP="00DC5A28">
            <w:pPr>
              <w:keepNext/>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6A9F183D" wp14:editId="7471C4E8">
                  <wp:extent cx="1976120" cy="1772285"/>
                  <wp:effectExtent l="0" t="0" r="0" b="0"/>
                  <wp:docPr id="15"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 8"/>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32DACAE8" w14:textId="77777777" w:rsidR="00DC5A28" w:rsidRPr="0055325E" w:rsidRDefault="00DC5A28" w:rsidP="00DC5A28">
            <w:pPr>
              <w:keepNext/>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4B9BF5F0" wp14:editId="3936C331">
                  <wp:extent cx="2008505" cy="1773555"/>
                  <wp:effectExtent l="0" t="0" r="0" b="0"/>
                  <wp:docPr id="4"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9"/>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0F3F933E" w14:textId="77777777" w:rsidTr="00DC5A28">
        <w:tc>
          <w:tcPr>
            <w:tcW w:w="3316" w:type="dxa"/>
            <w:tcBorders>
              <w:tl2br w:val="nil"/>
              <w:tr2bl w:val="nil"/>
            </w:tcBorders>
          </w:tcPr>
          <w:p w14:paraId="3621696E" w14:textId="77777777" w:rsidR="00DC5A28" w:rsidRPr="007E6CF0" w:rsidRDefault="00DC5A28" w:rsidP="00DC5A28">
            <w:pPr>
              <w:keepNext/>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3AD661D9" w14:textId="77777777" w:rsidR="00DC5A28" w:rsidRPr="007E6CF0" w:rsidRDefault="00DC5A28" w:rsidP="00DC5A28">
            <w:pPr>
              <w:keepNext/>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4D74A736" w14:textId="77777777" w:rsidR="00DC5A28" w:rsidRPr="007E6CF0" w:rsidRDefault="00DC5A28" w:rsidP="00DC5A28">
            <w:pPr>
              <w:keepNext/>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15007616" w14:textId="77777777" w:rsidR="00DC5A28" w:rsidRDefault="00DC5A28" w:rsidP="00DC5A28">
      <w:pPr>
        <w:ind w:firstLine="709"/>
        <w:jc w:val="center"/>
        <w:rPr>
          <w:rFonts w:ascii="Times New Roman" w:eastAsia="Times New Roman" w:hAnsi="Times New Roman" w:cs="Times New Roman"/>
          <w:b/>
          <w:sz w:val="24"/>
          <w:szCs w:val="24"/>
        </w:rPr>
      </w:pPr>
    </w:p>
    <w:p w14:paraId="4DBEE52F" w14:textId="77777777" w:rsidR="00DC5A28" w:rsidRDefault="00DC5A28" w:rsidP="00DC5A28">
      <w:pPr>
        <w:ind w:firstLine="709"/>
        <w:jc w:val="both"/>
        <w:rPr>
          <w:rFonts w:ascii="Times New Roman" w:eastAsia="Times New Roman" w:hAnsi="Times New Roman" w:cs="Times New Roman"/>
          <w:b/>
          <w:sz w:val="24"/>
          <w:szCs w:val="24"/>
        </w:rPr>
      </w:pPr>
      <w:bookmarkStart w:id="12" w:name="_Hlk142584230"/>
      <w:r w:rsidRPr="000A6EF5">
        <w:rPr>
          <w:rFonts w:ascii="Times New Roman" w:eastAsia="Times New Roman" w:hAnsi="Times New Roman" w:cs="Times New Roman"/>
          <w:b/>
          <w:sz w:val="24"/>
          <w:szCs w:val="24"/>
        </w:rPr>
        <w:t>Контрольная работа № 1:</w:t>
      </w:r>
    </w:p>
    <w:p w14:paraId="2F6B28F2"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4</w:t>
      </w:r>
    </w:p>
    <w:bookmarkEnd w:id="12"/>
    <w:p w14:paraId="3D0EA2D5" w14:textId="77777777" w:rsidR="00DC5A28" w:rsidRDefault="00DC5A28" w:rsidP="00DC5A28"/>
    <w:p w14:paraId="758993D3"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1. Классический QSAR. Метод Хэнча. Константы заместителей.</w:t>
      </w:r>
    </w:p>
    <w:p w14:paraId="39F90CAD"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2. Принципы статистического анализа связи «структура-активность» и машинного обучения. </w:t>
      </w:r>
    </w:p>
    <w:p w14:paraId="2268089D"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55325E">
        <w:rPr>
          <w:rFonts w:ascii="Times New Roman" w:eastAsia="SimSun" w:hAnsi="Times New Roman" w:cs="Times New Roman"/>
          <w:kern w:val="2"/>
          <w:sz w:val="24"/>
          <w:szCs w:val="24"/>
          <w:vertAlign w:val="subscript"/>
        </w:rPr>
        <w:t>50</w:t>
      </w:r>
      <w:r w:rsidRPr="0055325E">
        <w:rPr>
          <w:rFonts w:ascii="Times New Roman" w:eastAsia="SimSun" w:hAnsi="Times New Roman" w:cs="Times New Roman"/>
          <w:kern w:val="2"/>
          <w:sz w:val="24"/>
          <w:szCs w:val="24"/>
        </w:rPr>
        <w:t xml:space="preserve"> для соединения E1. Ответ обоснуйте.</w:t>
      </w:r>
    </w:p>
    <w:p w14:paraId="0C1F389E"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4. Каково оптимальное для активности значение липофильности для кривой A2 на рисунке 2? Ответ обоснуйте.</w:t>
      </w:r>
    </w:p>
    <w:p w14:paraId="24CBC71D"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t xml:space="preserve">5. Что можно сказать о качестве модели, для которой коэффициент корреляции имеет значение </w:t>
      </w:r>
      <w:r w:rsidRPr="0055325E">
        <w:rPr>
          <w:rFonts w:ascii="Times New Roman" w:eastAsia="SimSun" w:hAnsi="Times New Roman" w:cs="Times New Roman"/>
          <w:i/>
          <w:kern w:val="2"/>
          <w:sz w:val="24"/>
          <w:szCs w:val="24"/>
        </w:rPr>
        <w:t>R</w:t>
      </w:r>
      <w:r w:rsidRPr="0055325E">
        <w:rPr>
          <w:rFonts w:ascii="Times New Roman" w:eastAsia="SimSun" w:hAnsi="Times New Roman" w:cs="Times New Roman"/>
          <w:kern w:val="2"/>
          <w:sz w:val="24"/>
          <w:szCs w:val="24"/>
        </w:rPr>
        <w:t xml:space="preserve"> = 0.45? Ответ обоснуйте.</w:t>
      </w:r>
    </w:p>
    <w:p w14:paraId="38A2627A" w14:textId="77777777" w:rsidR="00DC5A28" w:rsidRPr="0055325E" w:rsidRDefault="00DC5A28" w:rsidP="00DC5A28">
      <w:pPr>
        <w:jc w:val="both"/>
        <w:rPr>
          <w:rFonts w:ascii="Times New Roman" w:eastAsia="SimSun" w:hAnsi="Times New Roman" w:cs="Times New Roman"/>
          <w:kern w:val="2"/>
          <w:sz w:val="24"/>
          <w:szCs w:val="24"/>
        </w:rPr>
      </w:pPr>
      <w:r w:rsidRPr="0055325E">
        <w:rPr>
          <w:rFonts w:ascii="Times New Roman" w:eastAsia="SimSun" w:hAnsi="Times New Roman" w:cs="Times New Roman"/>
          <w:kern w:val="2"/>
          <w:sz w:val="24"/>
          <w:szCs w:val="24"/>
        </w:rPr>
        <w:lastRenderedPageBreak/>
        <w:t>6. Какая кривая на рисунке 3 соответствует типичной зависимости среднеквадратического отклонения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55325E" w14:paraId="4DE0449A" w14:textId="77777777" w:rsidTr="00DC5A28">
        <w:tc>
          <w:tcPr>
            <w:tcW w:w="3316" w:type="dxa"/>
            <w:tcBorders>
              <w:tl2br w:val="nil"/>
              <w:tr2bl w:val="nil"/>
            </w:tcBorders>
          </w:tcPr>
          <w:p w14:paraId="48A8ABFA"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04EB01D3" wp14:editId="46B1B905">
                  <wp:extent cx="2105660" cy="1788160"/>
                  <wp:effectExtent l="0" t="0" r="0" b="0"/>
                  <wp:docPr id="6"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10"/>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09DA5E81"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2B13C597" wp14:editId="3090045A">
                  <wp:extent cx="1976120" cy="1772285"/>
                  <wp:effectExtent l="0" t="0" r="0" b="0"/>
                  <wp:docPr id="5" name="Изображе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11"/>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196835AF" w14:textId="77777777" w:rsidR="00DC5A28" w:rsidRPr="0055325E" w:rsidRDefault="00DC5A28" w:rsidP="00DC5A28">
            <w:pPr>
              <w:jc w:val="center"/>
              <w:rPr>
                <w:rFonts w:ascii="Times New Roman" w:eastAsia="SimSun" w:hAnsi="Times New Roman" w:cs="Times New Roman"/>
                <w:kern w:val="2"/>
                <w:sz w:val="24"/>
                <w:szCs w:val="24"/>
              </w:rPr>
            </w:pPr>
            <w:r w:rsidRPr="0055325E">
              <w:rPr>
                <w:rFonts w:ascii="Times New Roman" w:eastAsia="SimSun" w:hAnsi="Times New Roman" w:cs="Times New Roman"/>
                <w:noProof/>
                <w:kern w:val="2"/>
                <w:sz w:val="24"/>
                <w:szCs w:val="24"/>
              </w:rPr>
              <w:drawing>
                <wp:inline distT="0" distB="0" distL="114300" distR="114300" wp14:anchorId="2003CA03" wp14:editId="4C699C59">
                  <wp:extent cx="2008505" cy="1773555"/>
                  <wp:effectExtent l="0" t="0" r="0" b="0"/>
                  <wp:docPr id="7" name="Изображе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12"/>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321E5C61" w14:textId="77777777" w:rsidTr="00DC5A28">
        <w:tc>
          <w:tcPr>
            <w:tcW w:w="3316" w:type="dxa"/>
            <w:tcBorders>
              <w:tl2br w:val="nil"/>
              <w:tr2bl w:val="nil"/>
            </w:tcBorders>
          </w:tcPr>
          <w:p w14:paraId="2FB4B378"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4255CF2C"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70F996E2"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51CACDE1" w14:textId="77777777" w:rsidR="00DC5A28" w:rsidRDefault="00DC5A28" w:rsidP="00DC5A28"/>
    <w:p w14:paraId="6C490601"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Контрольная работа № 1:</w:t>
      </w:r>
    </w:p>
    <w:p w14:paraId="48784953"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5</w:t>
      </w:r>
    </w:p>
    <w:p w14:paraId="49A1E3D2" w14:textId="77777777" w:rsidR="00DC5A28" w:rsidRDefault="00DC5A28" w:rsidP="00DC5A28">
      <w:pPr>
        <w:jc w:val="both"/>
        <w:rPr>
          <w:rFonts w:ascii="Times New Roman" w:eastAsia="SimSun" w:hAnsi="Times New Roman" w:cs="Times New Roman"/>
          <w:kern w:val="2"/>
          <w:sz w:val="24"/>
          <w:szCs w:val="24"/>
        </w:rPr>
      </w:pPr>
    </w:p>
    <w:p w14:paraId="62ADD3FE" w14:textId="77777777" w:rsidR="00DC5A28" w:rsidRPr="00F93FDB" w:rsidRDefault="00DC5A28" w:rsidP="00DC5A28">
      <w:pPr>
        <w:jc w:val="both"/>
        <w:rPr>
          <w:rFonts w:ascii="Times New Roman" w:eastAsia="SimSun" w:hAnsi="Times New Roman" w:cs="Times New Roman"/>
          <w:kern w:val="2"/>
          <w:sz w:val="24"/>
          <w:szCs w:val="24"/>
        </w:rPr>
      </w:pPr>
      <w:r w:rsidRPr="00F93FDB">
        <w:rPr>
          <w:rFonts w:ascii="Times New Roman" w:eastAsia="SimSun" w:hAnsi="Times New Roman" w:cs="Times New Roman"/>
          <w:kern w:val="2"/>
          <w:sz w:val="24"/>
          <w:szCs w:val="24"/>
        </w:rPr>
        <w:t>1. Роль компьютерного моделирования и дизайна физиологически активных соединений в современной химии биологически активных веществ и медицинской химии.</w:t>
      </w:r>
    </w:p>
    <w:p w14:paraId="41AA95E8" w14:textId="77777777" w:rsidR="00DC5A28" w:rsidRPr="00F93FDB" w:rsidRDefault="00DC5A28" w:rsidP="00DC5A28">
      <w:pPr>
        <w:jc w:val="both"/>
        <w:rPr>
          <w:rFonts w:ascii="Times New Roman" w:eastAsia="SimSun" w:hAnsi="Times New Roman" w:cs="Times New Roman"/>
          <w:kern w:val="2"/>
          <w:sz w:val="24"/>
          <w:szCs w:val="24"/>
        </w:rPr>
      </w:pPr>
      <w:r w:rsidRPr="00F93FDB">
        <w:rPr>
          <w:rFonts w:ascii="Times New Roman" w:eastAsia="SimSun" w:hAnsi="Times New Roman" w:cs="Times New Roman"/>
          <w:kern w:val="2"/>
          <w:sz w:val="24"/>
          <w:szCs w:val="24"/>
        </w:rPr>
        <w:t xml:space="preserve">2. Графический анализ соответствия экспериментальных и прогнозируемых значений. </w:t>
      </w:r>
    </w:p>
    <w:p w14:paraId="4845CEEE" w14:textId="77777777" w:rsidR="00DC5A28" w:rsidRPr="00F93FDB" w:rsidRDefault="00DC5A28" w:rsidP="00DC5A28">
      <w:pPr>
        <w:jc w:val="both"/>
        <w:rPr>
          <w:rFonts w:ascii="Times New Roman" w:eastAsia="SimSun" w:hAnsi="Times New Roman" w:cs="Times New Roman"/>
          <w:kern w:val="2"/>
          <w:sz w:val="24"/>
          <w:szCs w:val="24"/>
        </w:rPr>
      </w:pPr>
      <w:r w:rsidRPr="00F93FDB">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F93FDB">
        <w:rPr>
          <w:rFonts w:ascii="Times New Roman" w:eastAsia="SimSun" w:hAnsi="Times New Roman" w:cs="Times New Roman"/>
          <w:kern w:val="2"/>
          <w:sz w:val="24"/>
          <w:szCs w:val="24"/>
          <w:vertAlign w:val="subscript"/>
        </w:rPr>
        <w:t>50</w:t>
      </w:r>
      <w:r w:rsidRPr="00F93FDB">
        <w:rPr>
          <w:rFonts w:ascii="Times New Roman" w:eastAsia="SimSun" w:hAnsi="Times New Roman" w:cs="Times New Roman"/>
          <w:kern w:val="2"/>
          <w:sz w:val="24"/>
          <w:szCs w:val="24"/>
        </w:rPr>
        <w:t xml:space="preserve"> для соединения E3. Ответ обоснуйте.</w:t>
      </w:r>
    </w:p>
    <w:p w14:paraId="39205EA6" w14:textId="77777777" w:rsidR="00DC5A28" w:rsidRPr="00F93FDB" w:rsidRDefault="00DC5A28" w:rsidP="00DC5A28">
      <w:pPr>
        <w:jc w:val="both"/>
        <w:rPr>
          <w:rFonts w:ascii="Times New Roman" w:eastAsia="SimSun" w:hAnsi="Times New Roman" w:cs="Times New Roman"/>
          <w:kern w:val="2"/>
          <w:sz w:val="24"/>
          <w:szCs w:val="24"/>
        </w:rPr>
      </w:pPr>
      <w:r w:rsidRPr="00F93FDB">
        <w:rPr>
          <w:rFonts w:ascii="Times New Roman" w:eastAsia="SimSun" w:hAnsi="Times New Roman" w:cs="Times New Roman"/>
          <w:kern w:val="2"/>
          <w:sz w:val="24"/>
          <w:szCs w:val="24"/>
        </w:rPr>
        <w:t>4. Какой вид зависимости активности от липофильности среди представленных на рисунке 2 обычно не встречается? Ответ обоснуйте.</w:t>
      </w:r>
    </w:p>
    <w:p w14:paraId="29DBC625" w14:textId="77777777" w:rsidR="00DC5A28" w:rsidRPr="00F93FDB" w:rsidRDefault="00DC5A28" w:rsidP="00DC5A28">
      <w:pPr>
        <w:jc w:val="both"/>
        <w:rPr>
          <w:rFonts w:ascii="Times New Roman" w:eastAsia="SimSun" w:hAnsi="Times New Roman" w:cs="Times New Roman"/>
          <w:kern w:val="2"/>
          <w:sz w:val="24"/>
          <w:szCs w:val="24"/>
        </w:rPr>
      </w:pPr>
      <w:r w:rsidRPr="00F93FDB">
        <w:rPr>
          <w:rFonts w:ascii="Times New Roman" w:eastAsia="SimSun" w:hAnsi="Times New Roman" w:cs="Times New Roman"/>
          <w:kern w:val="2"/>
          <w:sz w:val="24"/>
          <w:szCs w:val="24"/>
        </w:rPr>
        <w:t xml:space="preserve">5. Что можно сказать о качестве модели, для которой параметр перекрестного контроля имеет значение </w:t>
      </w:r>
      <w:r w:rsidRPr="00F93FDB">
        <w:rPr>
          <w:rFonts w:ascii="Times New Roman" w:eastAsia="SimSun" w:hAnsi="Times New Roman" w:cs="Times New Roman"/>
          <w:i/>
          <w:kern w:val="2"/>
          <w:sz w:val="24"/>
          <w:szCs w:val="24"/>
        </w:rPr>
        <w:t>Q</w:t>
      </w:r>
      <w:r w:rsidRPr="00F93FDB">
        <w:rPr>
          <w:rFonts w:ascii="Times New Roman" w:eastAsia="SimSun" w:hAnsi="Times New Roman" w:cs="Times New Roman"/>
          <w:kern w:val="2"/>
          <w:sz w:val="24"/>
          <w:szCs w:val="24"/>
          <w:vertAlign w:val="superscript"/>
        </w:rPr>
        <w:t>2</w:t>
      </w:r>
      <w:r w:rsidRPr="00F93FDB">
        <w:rPr>
          <w:rFonts w:ascii="Times New Roman" w:eastAsia="SimSun" w:hAnsi="Times New Roman" w:cs="Times New Roman"/>
          <w:kern w:val="2"/>
          <w:sz w:val="24"/>
          <w:szCs w:val="24"/>
        </w:rPr>
        <w:t xml:space="preserve"> = 0.15? Ответ обоснуйте.</w:t>
      </w:r>
    </w:p>
    <w:p w14:paraId="6F4D49FD" w14:textId="77777777" w:rsidR="00DC5A28" w:rsidRPr="00F93FDB" w:rsidRDefault="00DC5A28" w:rsidP="00DC5A28">
      <w:pPr>
        <w:jc w:val="both"/>
        <w:rPr>
          <w:rFonts w:ascii="Times New Roman" w:eastAsia="SimSun" w:hAnsi="Times New Roman" w:cs="Times New Roman"/>
          <w:kern w:val="2"/>
          <w:sz w:val="24"/>
          <w:szCs w:val="24"/>
        </w:rPr>
      </w:pPr>
      <w:r w:rsidRPr="00F93FDB">
        <w:rPr>
          <w:rFonts w:ascii="Times New Roman" w:eastAsia="SimSun" w:hAnsi="Times New Roman" w:cs="Times New Roman"/>
          <w:kern w:val="2"/>
          <w:sz w:val="24"/>
          <w:szCs w:val="24"/>
        </w:rPr>
        <w:t>6. Какая кривая на рисунке 3 соответствует типичной зависимости коэффициента корреляции от числа факторов в модели регрессии частичных наименьших квадратов? Ответ обоснуйте.</w:t>
      </w:r>
    </w:p>
    <w:p w14:paraId="031C52DE" w14:textId="77777777" w:rsidR="00DC5A28" w:rsidRPr="00F93FDB" w:rsidRDefault="00DC5A28" w:rsidP="00DC5A28">
      <w:pPr>
        <w:jc w:val="both"/>
        <w:rPr>
          <w:rFonts w:ascii="Times New Roman" w:eastAsia="SimSun" w:hAnsi="Times New Roman" w:cs="Times New Roman"/>
          <w:kern w:val="2"/>
          <w:sz w:val="24"/>
          <w:szCs w:val="24"/>
        </w:rPr>
      </w:pP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F93FDB" w14:paraId="0C907ED7" w14:textId="77777777" w:rsidTr="00DC5A28">
        <w:tc>
          <w:tcPr>
            <w:tcW w:w="3316" w:type="dxa"/>
            <w:tcBorders>
              <w:tl2br w:val="nil"/>
              <w:tr2bl w:val="nil"/>
            </w:tcBorders>
          </w:tcPr>
          <w:p w14:paraId="70A3CE1C" w14:textId="77777777" w:rsidR="00DC5A28" w:rsidRPr="00F93FDB" w:rsidRDefault="00DC5A28" w:rsidP="00DC5A28">
            <w:pPr>
              <w:jc w:val="center"/>
              <w:rPr>
                <w:rFonts w:ascii="Times New Roman" w:eastAsia="SimSun" w:hAnsi="Times New Roman" w:cs="Times New Roman"/>
                <w:kern w:val="2"/>
                <w:sz w:val="24"/>
                <w:szCs w:val="24"/>
              </w:rPr>
            </w:pPr>
            <w:r w:rsidRPr="00F93FDB">
              <w:rPr>
                <w:rFonts w:ascii="Times New Roman" w:eastAsia="SimSun" w:hAnsi="Times New Roman" w:cs="Times New Roman"/>
                <w:noProof/>
                <w:kern w:val="2"/>
                <w:sz w:val="24"/>
                <w:szCs w:val="24"/>
              </w:rPr>
              <w:drawing>
                <wp:inline distT="0" distB="0" distL="114300" distR="114300" wp14:anchorId="0A9FD236" wp14:editId="305006DC">
                  <wp:extent cx="2105660" cy="1788160"/>
                  <wp:effectExtent l="0" t="0" r="0" b="0"/>
                  <wp:docPr id="8" name="Изображение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13"/>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5727029B" w14:textId="77777777" w:rsidR="00DC5A28" w:rsidRPr="00F93FDB" w:rsidRDefault="00DC5A28" w:rsidP="00DC5A28">
            <w:pPr>
              <w:jc w:val="center"/>
              <w:rPr>
                <w:rFonts w:ascii="Times New Roman" w:eastAsia="SimSun" w:hAnsi="Times New Roman" w:cs="Times New Roman"/>
                <w:kern w:val="2"/>
                <w:sz w:val="24"/>
                <w:szCs w:val="24"/>
              </w:rPr>
            </w:pPr>
            <w:r w:rsidRPr="00F93FDB">
              <w:rPr>
                <w:rFonts w:ascii="Times New Roman" w:eastAsia="SimSun" w:hAnsi="Times New Roman" w:cs="Times New Roman"/>
                <w:noProof/>
                <w:kern w:val="2"/>
                <w:sz w:val="24"/>
                <w:szCs w:val="24"/>
              </w:rPr>
              <w:drawing>
                <wp:inline distT="0" distB="0" distL="114300" distR="114300" wp14:anchorId="0923E3F7" wp14:editId="40ED3D7E">
                  <wp:extent cx="1976120" cy="1772285"/>
                  <wp:effectExtent l="0" t="0" r="0" b="0"/>
                  <wp:docPr id="1" name="Изображение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4"/>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0E9BDD96" w14:textId="77777777" w:rsidR="00DC5A28" w:rsidRPr="00F93FDB" w:rsidRDefault="00DC5A28" w:rsidP="00DC5A28">
            <w:pPr>
              <w:jc w:val="center"/>
              <w:rPr>
                <w:rFonts w:ascii="Times New Roman" w:eastAsia="SimSun" w:hAnsi="Times New Roman" w:cs="Times New Roman"/>
                <w:kern w:val="2"/>
                <w:sz w:val="24"/>
                <w:szCs w:val="24"/>
              </w:rPr>
            </w:pPr>
            <w:r w:rsidRPr="00F93FDB">
              <w:rPr>
                <w:rFonts w:ascii="Times New Roman" w:eastAsia="SimSun" w:hAnsi="Times New Roman" w:cs="Times New Roman"/>
                <w:noProof/>
                <w:kern w:val="2"/>
                <w:sz w:val="24"/>
                <w:szCs w:val="24"/>
              </w:rPr>
              <w:drawing>
                <wp:inline distT="0" distB="0" distL="114300" distR="114300" wp14:anchorId="685CDE8B" wp14:editId="4DD2572F">
                  <wp:extent cx="2008505" cy="1773555"/>
                  <wp:effectExtent l="0" t="0" r="0" b="0"/>
                  <wp:docPr id="2" name="Изображение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15"/>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551B8CE9" w14:textId="77777777" w:rsidTr="00DC5A28">
        <w:tc>
          <w:tcPr>
            <w:tcW w:w="3316" w:type="dxa"/>
            <w:tcBorders>
              <w:tl2br w:val="nil"/>
              <w:tr2bl w:val="nil"/>
            </w:tcBorders>
          </w:tcPr>
          <w:p w14:paraId="1E5EAC30"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31007C1D"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7AA633BB"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1CF9A9C7" w14:textId="77777777" w:rsidR="00DC5A28" w:rsidRDefault="00DC5A28" w:rsidP="00DC5A28">
      <w:pPr>
        <w:ind w:firstLine="709"/>
        <w:jc w:val="both"/>
        <w:rPr>
          <w:rFonts w:ascii="Times New Roman" w:eastAsia="Times New Roman" w:hAnsi="Times New Roman" w:cs="Times New Roman"/>
          <w:b/>
          <w:sz w:val="24"/>
          <w:szCs w:val="24"/>
        </w:rPr>
      </w:pPr>
    </w:p>
    <w:p w14:paraId="30F2F6AF" w14:textId="77777777" w:rsidR="00DC5A28" w:rsidRDefault="00DC5A28" w:rsidP="00DC5A28">
      <w:pPr>
        <w:ind w:firstLine="709"/>
        <w:jc w:val="both"/>
        <w:rPr>
          <w:rFonts w:ascii="Times New Roman" w:eastAsia="Times New Roman" w:hAnsi="Times New Roman" w:cs="Times New Roman"/>
          <w:b/>
          <w:sz w:val="24"/>
          <w:szCs w:val="24"/>
        </w:rPr>
      </w:pPr>
      <w:bookmarkStart w:id="13" w:name="_Hlk142584326"/>
      <w:r w:rsidRPr="000A6EF5">
        <w:rPr>
          <w:rFonts w:ascii="Times New Roman" w:eastAsia="Times New Roman" w:hAnsi="Times New Roman" w:cs="Times New Roman"/>
          <w:b/>
          <w:sz w:val="24"/>
          <w:szCs w:val="24"/>
        </w:rPr>
        <w:t>Контрольная работа № 1:</w:t>
      </w:r>
    </w:p>
    <w:p w14:paraId="73EE64AC"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6</w:t>
      </w:r>
    </w:p>
    <w:bookmarkEnd w:id="13"/>
    <w:p w14:paraId="1B99172B" w14:textId="77777777" w:rsidR="00DC5A28" w:rsidRDefault="00DC5A28" w:rsidP="00DC5A28">
      <w:pPr>
        <w:ind w:firstLine="709"/>
        <w:jc w:val="center"/>
        <w:rPr>
          <w:rFonts w:ascii="Times New Roman" w:eastAsia="Times New Roman" w:hAnsi="Times New Roman" w:cs="Times New Roman"/>
          <w:b/>
          <w:sz w:val="24"/>
          <w:szCs w:val="24"/>
        </w:rPr>
      </w:pPr>
    </w:p>
    <w:p w14:paraId="5B1A89B0" w14:textId="77777777" w:rsidR="00DC5A28" w:rsidRPr="00DA48C5" w:rsidRDefault="00DC5A28" w:rsidP="00DC5A28">
      <w:pPr>
        <w:jc w:val="both"/>
        <w:rPr>
          <w:rFonts w:ascii="Times New Roman" w:eastAsia="SimSun" w:hAnsi="Times New Roman" w:cs="Times New Roman"/>
          <w:kern w:val="2"/>
          <w:sz w:val="24"/>
          <w:szCs w:val="24"/>
        </w:rPr>
      </w:pPr>
      <w:r w:rsidRPr="00DA48C5">
        <w:rPr>
          <w:rFonts w:ascii="Times New Roman" w:eastAsia="SimSun" w:hAnsi="Times New Roman" w:cs="Times New Roman"/>
          <w:kern w:val="2"/>
          <w:sz w:val="24"/>
          <w:szCs w:val="24"/>
        </w:rPr>
        <w:t xml:space="preserve">1. Предмет, задачи и объекты хемоинформатики. </w:t>
      </w:r>
    </w:p>
    <w:p w14:paraId="24210034" w14:textId="77777777" w:rsidR="00DC5A28" w:rsidRPr="00DA48C5" w:rsidRDefault="00DC5A28" w:rsidP="00DC5A28">
      <w:pPr>
        <w:jc w:val="both"/>
        <w:rPr>
          <w:rFonts w:ascii="Times New Roman" w:eastAsia="SimSun" w:hAnsi="Times New Roman" w:cs="Times New Roman"/>
          <w:kern w:val="2"/>
          <w:sz w:val="24"/>
          <w:szCs w:val="24"/>
        </w:rPr>
      </w:pPr>
      <w:r w:rsidRPr="00DA48C5">
        <w:rPr>
          <w:rFonts w:ascii="Times New Roman" w:eastAsia="SimSun" w:hAnsi="Times New Roman" w:cs="Times New Roman"/>
          <w:kern w:val="2"/>
          <w:sz w:val="24"/>
          <w:szCs w:val="24"/>
        </w:rPr>
        <w:t>2. Качество моделей: предсказательная способность. Внешний и внутренний контроль предсказательной способности моделей.</w:t>
      </w:r>
    </w:p>
    <w:p w14:paraId="21118783" w14:textId="77777777" w:rsidR="00DC5A28" w:rsidRPr="00DA48C5" w:rsidRDefault="00DC5A28" w:rsidP="00DC5A28">
      <w:pPr>
        <w:jc w:val="both"/>
        <w:rPr>
          <w:rFonts w:ascii="Times New Roman" w:eastAsia="SimSun" w:hAnsi="Times New Roman" w:cs="Times New Roman"/>
          <w:kern w:val="2"/>
          <w:sz w:val="24"/>
          <w:szCs w:val="24"/>
        </w:rPr>
      </w:pPr>
      <w:r w:rsidRPr="00DA48C5">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DA48C5">
        <w:rPr>
          <w:rFonts w:ascii="Times New Roman" w:eastAsia="SimSun" w:hAnsi="Times New Roman" w:cs="Times New Roman"/>
          <w:kern w:val="2"/>
          <w:sz w:val="24"/>
          <w:szCs w:val="24"/>
          <w:vertAlign w:val="subscript"/>
        </w:rPr>
        <w:t>50</w:t>
      </w:r>
      <w:r w:rsidRPr="00DA48C5">
        <w:rPr>
          <w:rFonts w:ascii="Times New Roman" w:eastAsia="SimSun" w:hAnsi="Times New Roman" w:cs="Times New Roman"/>
          <w:kern w:val="2"/>
          <w:sz w:val="24"/>
          <w:szCs w:val="24"/>
        </w:rPr>
        <w:t xml:space="preserve"> для соединения E1. Ответ обоснуйте.</w:t>
      </w:r>
    </w:p>
    <w:p w14:paraId="38885E0B" w14:textId="77777777" w:rsidR="00DC5A28" w:rsidRPr="00DA48C5" w:rsidRDefault="00DC5A28" w:rsidP="00DC5A28">
      <w:pPr>
        <w:jc w:val="both"/>
        <w:rPr>
          <w:rFonts w:ascii="Times New Roman" w:eastAsia="SimSun" w:hAnsi="Times New Roman" w:cs="Times New Roman"/>
          <w:kern w:val="2"/>
          <w:sz w:val="24"/>
          <w:szCs w:val="24"/>
        </w:rPr>
      </w:pPr>
      <w:r w:rsidRPr="00DA48C5">
        <w:rPr>
          <w:rFonts w:ascii="Times New Roman" w:eastAsia="SimSun" w:hAnsi="Times New Roman" w:cs="Times New Roman"/>
          <w:kern w:val="2"/>
          <w:sz w:val="24"/>
          <w:szCs w:val="24"/>
        </w:rPr>
        <w:lastRenderedPageBreak/>
        <w:t>4. Какая кривая на рисунке 2 соответствует наиболее общему виду зависимости активности от липофильности? Ответ обоснуйте.</w:t>
      </w:r>
    </w:p>
    <w:p w14:paraId="628CA156" w14:textId="77777777" w:rsidR="00DC5A28" w:rsidRPr="00DA48C5" w:rsidRDefault="00DC5A28" w:rsidP="00DC5A28">
      <w:pPr>
        <w:jc w:val="both"/>
        <w:rPr>
          <w:rFonts w:ascii="Times New Roman" w:eastAsia="SimSun" w:hAnsi="Times New Roman" w:cs="Times New Roman"/>
          <w:kern w:val="2"/>
          <w:sz w:val="24"/>
          <w:szCs w:val="24"/>
        </w:rPr>
      </w:pPr>
      <w:r w:rsidRPr="00DA48C5">
        <w:rPr>
          <w:rFonts w:ascii="Times New Roman" w:eastAsia="SimSun" w:hAnsi="Times New Roman" w:cs="Times New Roman"/>
          <w:kern w:val="2"/>
          <w:sz w:val="24"/>
          <w:szCs w:val="24"/>
        </w:rPr>
        <w:t xml:space="preserve">5. Что можно сказать о качестве модели, для которой параметр перекрестного контроля имеет значение </w:t>
      </w:r>
      <w:r w:rsidRPr="00DA48C5">
        <w:rPr>
          <w:rFonts w:ascii="Times New Roman" w:eastAsia="SimSun" w:hAnsi="Times New Roman" w:cs="Times New Roman"/>
          <w:i/>
          <w:kern w:val="2"/>
          <w:sz w:val="24"/>
          <w:szCs w:val="24"/>
        </w:rPr>
        <w:t>Q</w:t>
      </w:r>
      <w:r w:rsidRPr="00DA48C5">
        <w:rPr>
          <w:rFonts w:ascii="Times New Roman" w:eastAsia="SimSun" w:hAnsi="Times New Roman" w:cs="Times New Roman"/>
          <w:kern w:val="2"/>
          <w:sz w:val="24"/>
          <w:szCs w:val="24"/>
          <w:vertAlign w:val="superscript"/>
        </w:rPr>
        <w:t>2</w:t>
      </w:r>
      <w:r w:rsidRPr="00DA48C5">
        <w:rPr>
          <w:rFonts w:ascii="Times New Roman" w:eastAsia="SimSun" w:hAnsi="Times New Roman" w:cs="Times New Roman"/>
          <w:kern w:val="2"/>
          <w:sz w:val="24"/>
          <w:szCs w:val="24"/>
        </w:rPr>
        <w:t xml:space="preserve"> = 0.50? Ответ обоснуйте.</w:t>
      </w:r>
    </w:p>
    <w:p w14:paraId="48165C2C" w14:textId="77777777" w:rsidR="00DC5A28" w:rsidRPr="00DA48C5" w:rsidRDefault="00DC5A28" w:rsidP="00DC5A28">
      <w:pPr>
        <w:keepNext/>
        <w:jc w:val="both"/>
        <w:rPr>
          <w:rFonts w:ascii="Times New Roman" w:eastAsia="SimSun" w:hAnsi="Times New Roman" w:cs="Times New Roman"/>
          <w:kern w:val="2"/>
          <w:sz w:val="24"/>
          <w:szCs w:val="24"/>
        </w:rPr>
      </w:pPr>
      <w:r w:rsidRPr="00DA48C5">
        <w:rPr>
          <w:rFonts w:ascii="Times New Roman" w:eastAsia="SimSun" w:hAnsi="Times New Roman" w:cs="Times New Roman"/>
          <w:kern w:val="2"/>
          <w:sz w:val="24"/>
          <w:szCs w:val="24"/>
        </w:rPr>
        <w:t>6. Предполагая типичный вид зависимости параметра перекрестного контроля от числа факторов в модели регрессии частичных наименьших квадратов, определите по рисунку 3 оптимальное число факторов.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DA48C5" w14:paraId="78D6F5BB" w14:textId="77777777" w:rsidTr="00DC5A28">
        <w:tc>
          <w:tcPr>
            <w:tcW w:w="3316" w:type="dxa"/>
            <w:tcBorders>
              <w:tl2br w:val="nil"/>
              <w:tr2bl w:val="nil"/>
            </w:tcBorders>
          </w:tcPr>
          <w:p w14:paraId="1CDAEE76" w14:textId="77777777" w:rsidR="00DC5A28" w:rsidRPr="00DA48C5" w:rsidRDefault="00DC5A28" w:rsidP="00DC5A28">
            <w:pPr>
              <w:jc w:val="center"/>
              <w:rPr>
                <w:rFonts w:ascii="Times New Roman" w:eastAsia="SimSun" w:hAnsi="Times New Roman" w:cs="Times New Roman"/>
                <w:kern w:val="2"/>
                <w:sz w:val="24"/>
                <w:szCs w:val="24"/>
              </w:rPr>
            </w:pPr>
            <w:r w:rsidRPr="00DA48C5">
              <w:rPr>
                <w:rFonts w:ascii="Times New Roman" w:eastAsia="SimSun" w:hAnsi="Times New Roman" w:cs="Times New Roman"/>
                <w:noProof/>
                <w:kern w:val="2"/>
                <w:sz w:val="24"/>
                <w:szCs w:val="24"/>
              </w:rPr>
              <w:drawing>
                <wp:inline distT="0" distB="0" distL="114300" distR="114300" wp14:anchorId="19677401" wp14:editId="30D9FA3E">
                  <wp:extent cx="2105660" cy="1788160"/>
                  <wp:effectExtent l="0" t="0" r="0" b="0"/>
                  <wp:docPr id="3" name="Изображение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16"/>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15FADC9E" w14:textId="77777777" w:rsidR="00DC5A28" w:rsidRPr="00DA48C5" w:rsidRDefault="00DC5A28" w:rsidP="00DC5A28">
            <w:pPr>
              <w:jc w:val="center"/>
              <w:rPr>
                <w:rFonts w:ascii="Times New Roman" w:eastAsia="SimSun" w:hAnsi="Times New Roman" w:cs="Times New Roman"/>
                <w:kern w:val="2"/>
                <w:sz w:val="24"/>
                <w:szCs w:val="24"/>
              </w:rPr>
            </w:pPr>
            <w:r w:rsidRPr="00DA48C5">
              <w:rPr>
                <w:rFonts w:ascii="Times New Roman" w:eastAsia="SimSun" w:hAnsi="Times New Roman" w:cs="Times New Roman"/>
                <w:noProof/>
                <w:kern w:val="2"/>
                <w:sz w:val="24"/>
                <w:szCs w:val="24"/>
              </w:rPr>
              <w:drawing>
                <wp:inline distT="0" distB="0" distL="114300" distR="114300" wp14:anchorId="3561F8FC" wp14:editId="0A99BAEF">
                  <wp:extent cx="1976120" cy="1772285"/>
                  <wp:effectExtent l="0" t="0" r="0" b="0"/>
                  <wp:docPr id="9" name="Изображение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17"/>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53EE5245" w14:textId="77777777" w:rsidR="00DC5A28" w:rsidRPr="00DA48C5" w:rsidRDefault="00DC5A28" w:rsidP="00DC5A28">
            <w:pPr>
              <w:jc w:val="center"/>
              <w:rPr>
                <w:rFonts w:ascii="Times New Roman" w:eastAsia="SimSun" w:hAnsi="Times New Roman" w:cs="Times New Roman"/>
                <w:kern w:val="2"/>
                <w:sz w:val="24"/>
                <w:szCs w:val="24"/>
              </w:rPr>
            </w:pPr>
            <w:r w:rsidRPr="00DA48C5">
              <w:rPr>
                <w:rFonts w:ascii="Times New Roman" w:eastAsia="SimSun" w:hAnsi="Times New Roman" w:cs="Times New Roman"/>
                <w:noProof/>
                <w:kern w:val="2"/>
                <w:sz w:val="24"/>
                <w:szCs w:val="24"/>
              </w:rPr>
              <w:drawing>
                <wp:inline distT="0" distB="0" distL="114300" distR="114300" wp14:anchorId="46A51F11" wp14:editId="47A5AA83">
                  <wp:extent cx="2008505" cy="1773555"/>
                  <wp:effectExtent l="0" t="0" r="0" b="0"/>
                  <wp:docPr id="25" name="Изображение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Изображение 18"/>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7CB6DB88" w14:textId="77777777" w:rsidTr="00DC5A28">
        <w:tc>
          <w:tcPr>
            <w:tcW w:w="3316" w:type="dxa"/>
            <w:tcBorders>
              <w:tl2br w:val="nil"/>
              <w:tr2bl w:val="nil"/>
            </w:tcBorders>
          </w:tcPr>
          <w:p w14:paraId="699E10E0"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6FFA4AA6"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700EA402"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0E10E586" w14:textId="77777777" w:rsidR="00DC5A28" w:rsidRDefault="00DC5A28" w:rsidP="00DC5A28">
      <w:pPr>
        <w:ind w:firstLine="709"/>
        <w:jc w:val="both"/>
        <w:rPr>
          <w:rFonts w:ascii="Times New Roman" w:eastAsia="Times New Roman" w:hAnsi="Times New Roman" w:cs="Times New Roman"/>
          <w:b/>
          <w:sz w:val="24"/>
          <w:szCs w:val="24"/>
        </w:rPr>
      </w:pPr>
    </w:p>
    <w:p w14:paraId="3941F58F" w14:textId="77777777" w:rsidR="00DC5A28" w:rsidRDefault="00DC5A28" w:rsidP="00DC5A28">
      <w:pPr>
        <w:ind w:firstLine="709"/>
        <w:jc w:val="both"/>
        <w:rPr>
          <w:rFonts w:ascii="Times New Roman" w:eastAsia="Times New Roman" w:hAnsi="Times New Roman" w:cs="Times New Roman"/>
          <w:b/>
          <w:sz w:val="24"/>
          <w:szCs w:val="24"/>
        </w:rPr>
      </w:pPr>
      <w:bookmarkStart w:id="14" w:name="_Hlk142584373"/>
      <w:r w:rsidRPr="000A6EF5">
        <w:rPr>
          <w:rFonts w:ascii="Times New Roman" w:eastAsia="Times New Roman" w:hAnsi="Times New Roman" w:cs="Times New Roman"/>
          <w:b/>
          <w:sz w:val="24"/>
          <w:szCs w:val="24"/>
        </w:rPr>
        <w:t>Контрольная работа № 1:</w:t>
      </w:r>
    </w:p>
    <w:p w14:paraId="32764B69"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7</w:t>
      </w:r>
    </w:p>
    <w:bookmarkEnd w:id="14"/>
    <w:p w14:paraId="7F37DA86" w14:textId="77777777" w:rsidR="00DC5A28" w:rsidRDefault="00DC5A28" w:rsidP="00DC5A28">
      <w:pPr>
        <w:ind w:firstLine="709"/>
        <w:jc w:val="center"/>
        <w:rPr>
          <w:rFonts w:ascii="Times New Roman" w:eastAsia="Times New Roman" w:hAnsi="Times New Roman" w:cs="Times New Roman"/>
          <w:b/>
          <w:sz w:val="24"/>
          <w:szCs w:val="24"/>
        </w:rPr>
      </w:pPr>
    </w:p>
    <w:p w14:paraId="1CC74FA7"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1. Основные характеристики биологической активности, используемые в анализе связи «структура–активность». </w:t>
      </w:r>
    </w:p>
    <w:p w14:paraId="25476EA5"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2. Регрессия частичных наименьших квадратов. </w:t>
      </w:r>
    </w:p>
    <w:p w14:paraId="406C7387"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3. Используя приведенные на рисунке 1 зависимости концентрация-эффект, расставьте соединения по возрастанию активности. Ответ обоснуйте.</w:t>
      </w:r>
    </w:p>
    <w:p w14:paraId="1B98D5BE"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4. Какой вид зависимости активности от липофильности среди представленных на рисунке 2 обычно не встречается? Ответ обоснуйте.</w:t>
      </w:r>
    </w:p>
    <w:p w14:paraId="514C8961"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5. Что можно сказать о качестве модели, для которой коэффициент корреляции имеет значение </w:t>
      </w:r>
      <w:r w:rsidRPr="00CF04A7">
        <w:rPr>
          <w:rFonts w:ascii="Times New Roman" w:eastAsia="SimSun" w:hAnsi="Times New Roman" w:cs="Times New Roman"/>
          <w:i/>
          <w:kern w:val="2"/>
          <w:sz w:val="24"/>
          <w:szCs w:val="24"/>
        </w:rPr>
        <w:t>R</w:t>
      </w:r>
      <w:r w:rsidRPr="00CF04A7">
        <w:rPr>
          <w:rFonts w:ascii="Times New Roman" w:eastAsia="SimSun" w:hAnsi="Times New Roman" w:cs="Times New Roman"/>
          <w:kern w:val="2"/>
          <w:sz w:val="24"/>
          <w:szCs w:val="24"/>
        </w:rPr>
        <w:t xml:space="preserve"> = 0.45? Ответ обоснуйте.</w:t>
      </w:r>
    </w:p>
    <w:p w14:paraId="003F204A"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6. Какая кривая на рисунке 3 соответствует типичной зависимости параметра перекрестного контроля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CF04A7" w14:paraId="7A53C3DE" w14:textId="77777777" w:rsidTr="00DC5A28">
        <w:tc>
          <w:tcPr>
            <w:tcW w:w="3316" w:type="dxa"/>
            <w:tcBorders>
              <w:tl2br w:val="nil"/>
              <w:tr2bl w:val="nil"/>
            </w:tcBorders>
          </w:tcPr>
          <w:p w14:paraId="10C66664"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398B4D8A" wp14:editId="302A7AD4">
                  <wp:extent cx="2105660" cy="1788160"/>
                  <wp:effectExtent l="0" t="0" r="0" b="0"/>
                  <wp:docPr id="33" name="Изображение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Изображение 19"/>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2652C3F4"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68B6ECBB" wp14:editId="4CA4BA58">
                  <wp:extent cx="1976120" cy="1772285"/>
                  <wp:effectExtent l="0" t="0" r="0" b="0"/>
                  <wp:docPr id="34" name="Изображение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Изображение 20"/>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50341D45"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668D97D6" wp14:editId="6106CCB9">
                  <wp:extent cx="2008505" cy="1773555"/>
                  <wp:effectExtent l="0" t="0" r="0" b="0"/>
                  <wp:docPr id="41" name="Изображение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Изображение 21"/>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7F549AF0" w14:textId="77777777" w:rsidTr="00DC5A28">
        <w:tc>
          <w:tcPr>
            <w:tcW w:w="3316" w:type="dxa"/>
            <w:tcBorders>
              <w:tl2br w:val="nil"/>
              <w:tr2bl w:val="nil"/>
            </w:tcBorders>
          </w:tcPr>
          <w:p w14:paraId="7A8E19C0"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387ECF90"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73EDA80B"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6BC8ED95" w14:textId="77777777" w:rsidR="00DC5A28" w:rsidRDefault="00DC5A28" w:rsidP="00DC5A28">
      <w:pPr>
        <w:ind w:firstLine="709"/>
        <w:jc w:val="center"/>
        <w:rPr>
          <w:rFonts w:ascii="Times New Roman" w:eastAsia="Times New Roman" w:hAnsi="Times New Roman" w:cs="Times New Roman"/>
          <w:b/>
          <w:sz w:val="24"/>
          <w:szCs w:val="24"/>
        </w:rPr>
      </w:pPr>
    </w:p>
    <w:p w14:paraId="164F6BD6" w14:textId="77777777" w:rsidR="00DC5A28" w:rsidRDefault="00DC5A28" w:rsidP="00DC5A28">
      <w:pPr>
        <w:ind w:firstLine="709"/>
        <w:jc w:val="both"/>
        <w:rPr>
          <w:rFonts w:ascii="Times New Roman" w:eastAsia="Times New Roman" w:hAnsi="Times New Roman" w:cs="Times New Roman"/>
          <w:b/>
          <w:sz w:val="24"/>
          <w:szCs w:val="24"/>
        </w:rPr>
      </w:pPr>
      <w:bookmarkStart w:id="15" w:name="_Hlk142584403"/>
      <w:r w:rsidRPr="000A6EF5">
        <w:rPr>
          <w:rFonts w:ascii="Times New Roman" w:eastAsia="Times New Roman" w:hAnsi="Times New Roman" w:cs="Times New Roman"/>
          <w:b/>
          <w:sz w:val="24"/>
          <w:szCs w:val="24"/>
        </w:rPr>
        <w:t>Контрольная работа № 1:</w:t>
      </w:r>
    </w:p>
    <w:p w14:paraId="7FE8AA35"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8</w:t>
      </w:r>
    </w:p>
    <w:bookmarkEnd w:id="15"/>
    <w:p w14:paraId="1BD6BFAC" w14:textId="77777777" w:rsidR="00DC5A28" w:rsidRDefault="00DC5A28" w:rsidP="00DC5A28">
      <w:pPr>
        <w:ind w:firstLine="709"/>
        <w:jc w:val="center"/>
        <w:rPr>
          <w:rFonts w:ascii="Times New Roman" w:eastAsia="Times New Roman" w:hAnsi="Times New Roman" w:cs="Times New Roman"/>
          <w:b/>
          <w:sz w:val="24"/>
          <w:szCs w:val="24"/>
        </w:rPr>
      </w:pPr>
    </w:p>
    <w:p w14:paraId="1883EC40" w14:textId="77777777" w:rsidR="00DC5A28" w:rsidRPr="00CF04A7" w:rsidRDefault="00DC5A28" w:rsidP="00DC5A28">
      <w:pPr>
        <w:keepNext/>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1. Классический QSAR. Метод Хэнча. Константы заместителей.</w:t>
      </w:r>
    </w:p>
    <w:p w14:paraId="180B00A9"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2. Графический анализ соответствия экспериментальных и прогнозируемых значений. </w:t>
      </w:r>
    </w:p>
    <w:p w14:paraId="792509B7"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lastRenderedPageBreak/>
        <w:t>3. Используя приведенные на рисунке 1 зависимости концентрация-эффект, определите величину активности EC</w:t>
      </w:r>
      <w:r w:rsidRPr="00CF04A7">
        <w:rPr>
          <w:rFonts w:ascii="Times New Roman" w:eastAsia="SimSun" w:hAnsi="Times New Roman" w:cs="Times New Roman"/>
          <w:kern w:val="2"/>
          <w:sz w:val="24"/>
          <w:szCs w:val="24"/>
          <w:vertAlign w:val="subscript"/>
        </w:rPr>
        <w:t>50</w:t>
      </w:r>
      <w:r w:rsidRPr="00CF04A7">
        <w:rPr>
          <w:rFonts w:ascii="Times New Roman" w:eastAsia="SimSun" w:hAnsi="Times New Roman" w:cs="Times New Roman"/>
          <w:kern w:val="2"/>
          <w:sz w:val="24"/>
          <w:szCs w:val="24"/>
        </w:rPr>
        <w:t xml:space="preserve"> для соединения E3. Ответ обоснуйте.</w:t>
      </w:r>
    </w:p>
    <w:p w14:paraId="1CF2A5C6"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4. Какая кривая на рисунке 2 соответствует наиболее общему виду зависимости активности от липофильности? Ответ обоснуйте.</w:t>
      </w:r>
    </w:p>
    <w:p w14:paraId="23CE4CD0"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5. Что можно сказать о качестве модели, для которой параметр перекрестного контроля имеет значение </w:t>
      </w:r>
      <w:r w:rsidRPr="00CF04A7">
        <w:rPr>
          <w:rFonts w:ascii="Times New Roman" w:eastAsia="SimSun" w:hAnsi="Times New Roman" w:cs="Times New Roman"/>
          <w:i/>
          <w:kern w:val="2"/>
          <w:sz w:val="24"/>
          <w:szCs w:val="24"/>
        </w:rPr>
        <w:t>Q</w:t>
      </w:r>
      <w:r w:rsidRPr="00CF04A7">
        <w:rPr>
          <w:rFonts w:ascii="Times New Roman" w:eastAsia="SimSun" w:hAnsi="Times New Roman" w:cs="Times New Roman"/>
          <w:kern w:val="2"/>
          <w:sz w:val="24"/>
          <w:szCs w:val="24"/>
          <w:vertAlign w:val="superscript"/>
        </w:rPr>
        <w:t>2</w:t>
      </w:r>
      <w:r w:rsidRPr="00CF04A7">
        <w:rPr>
          <w:rFonts w:ascii="Times New Roman" w:eastAsia="SimSun" w:hAnsi="Times New Roman" w:cs="Times New Roman"/>
          <w:kern w:val="2"/>
          <w:sz w:val="24"/>
          <w:szCs w:val="24"/>
        </w:rPr>
        <w:t xml:space="preserve"> = 0.15? Ответ обоснуйте.</w:t>
      </w:r>
    </w:p>
    <w:p w14:paraId="3C657DA9"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6. Какая кривая на рисунке 3 соответствует типичной зависимости среднеквадратического отклонения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CF04A7" w14:paraId="01EC39C8" w14:textId="77777777" w:rsidTr="00DC5A28">
        <w:tc>
          <w:tcPr>
            <w:tcW w:w="3316" w:type="dxa"/>
            <w:tcBorders>
              <w:tl2br w:val="nil"/>
              <w:tr2bl w:val="nil"/>
            </w:tcBorders>
          </w:tcPr>
          <w:p w14:paraId="1C929BC8"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5CE8C932" wp14:editId="697B63E5">
                  <wp:extent cx="2105660" cy="1788160"/>
                  <wp:effectExtent l="0" t="0" r="0" b="0"/>
                  <wp:docPr id="22" name="Изображение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Изображение 22"/>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3F6F03E6"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3DB43523" wp14:editId="45675D9A">
                  <wp:extent cx="1976120" cy="1772285"/>
                  <wp:effectExtent l="0" t="0" r="0" b="0"/>
                  <wp:docPr id="21" name="Изображение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Изображение 23"/>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20F569E5"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297EA747" wp14:editId="7AE40975">
                  <wp:extent cx="2008505" cy="1773555"/>
                  <wp:effectExtent l="0" t="0" r="0" b="0"/>
                  <wp:docPr id="46" name="Изображение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Изображение 24"/>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5E4D78EF" w14:textId="77777777" w:rsidTr="00DC5A28">
        <w:tc>
          <w:tcPr>
            <w:tcW w:w="3316" w:type="dxa"/>
            <w:tcBorders>
              <w:tl2br w:val="nil"/>
              <w:tr2bl w:val="nil"/>
            </w:tcBorders>
          </w:tcPr>
          <w:p w14:paraId="5E715AFD"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3DBC71A2"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0160168B"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5D2549A2" w14:textId="77777777" w:rsidR="00DC5A28" w:rsidRDefault="00DC5A28" w:rsidP="00DC5A28">
      <w:pPr>
        <w:ind w:firstLine="709"/>
        <w:jc w:val="center"/>
        <w:rPr>
          <w:rFonts w:ascii="Times New Roman" w:eastAsia="Times New Roman" w:hAnsi="Times New Roman" w:cs="Times New Roman"/>
          <w:b/>
          <w:sz w:val="24"/>
          <w:szCs w:val="24"/>
        </w:rPr>
      </w:pPr>
    </w:p>
    <w:p w14:paraId="7A86A4DD" w14:textId="77777777" w:rsidR="00DC5A28" w:rsidRDefault="00DC5A28" w:rsidP="00DC5A28">
      <w:pPr>
        <w:ind w:firstLine="709"/>
        <w:jc w:val="both"/>
        <w:rPr>
          <w:rFonts w:ascii="Times New Roman" w:eastAsia="Times New Roman" w:hAnsi="Times New Roman" w:cs="Times New Roman"/>
          <w:b/>
          <w:sz w:val="24"/>
          <w:szCs w:val="24"/>
        </w:rPr>
      </w:pPr>
      <w:bookmarkStart w:id="16" w:name="_Hlk142584437"/>
      <w:r w:rsidRPr="000A6EF5">
        <w:rPr>
          <w:rFonts w:ascii="Times New Roman" w:eastAsia="Times New Roman" w:hAnsi="Times New Roman" w:cs="Times New Roman"/>
          <w:b/>
          <w:sz w:val="24"/>
          <w:szCs w:val="24"/>
        </w:rPr>
        <w:t>Контрольная работа № 1:</w:t>
      </w:r>
    </w:p>
    <w:p w14:paraId="1A6FAA66"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9</w:t>
      </w:r>
    </w:p>
    <w:bookmarkEnd w:id="16"/>
    <w:p w14:paraId="48E8C520" w14:textId="77777777" w:rsidR="00DC5A28" w:rsidRDefault="00DC5A28" w:rsidP="00DC5A28">
      <w:pPr>
        <w:ind w:firstLine="709"/>
        <w:jc w:val="center"/>
        <w:rPr>
          <w:rFonts w:ascii="Times New Roman" w:eastAsia="Times New Roman" w:hAnsi="Times New Roman" w:cs="Times New Roman"/>
          <w:b/>
          <w:sz w:val="24"/>
          <w:szCs w:val="24"/>
        </w:rPr>
      </w:pPr>
    </w:p>
    <w:p w14:paraId="24DF2DB3"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1. Роль компьютерного моделирования и дизайна физиологически активных соединений в современной химии биологически активных веществ и медицинской химии.</w:t>
      </w:r>
    </w:p>
    <w:p w14:paraId="20E8F409"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2. Принципы статистического анализа связи «структура-активность» и машинного обучения. </w:t>
      </w:r>
    </w:p>
    <w:p w14:paraId="23E6C61A"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CF04A7">
        <w:rPr>
          <w:rFonts w:ascii="Times New Roman" w:eastAsia="SimSun" w:hAnsi="Times New Roman" w:cs="Times New Roman"/>
          <w:kern w:val="2"/>
          <w:sz w:val="24"/>
          <w:szCs w:val="24"/>
          <w:vertAlign w:val="subscript"/>
        </w:rPr>
        <w:t>50</w:t>
      </w:r>
      <w:r w:rsidRPr="00CF04A7">
        <w:rPr>
          <w:rFonts w:ascii="Times New Roman" w:eastAsia="SimSun" w:hAnsi="Times New Roman" w:cs="Times New Roman"/>
          <w:kern w:val="2"/>
          <w:sz w:val="24"/>
          <w:szCs w:val="24"/>
        </w:rPr>
        <w:t xml:space="preserve"> для соединения E2. Ответ обоснуйте.</w:t>
      </w:r>
    </w:p>
    <w:p w14:paraId="674A9C33"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4. Каково оптимальное для активности значение липофильности для кривой A2 на рисунке 2? Ответ обоснуйте.</w:t>
      </w:r>
    </w:p>
    <w:p w14:paraId="345738AE"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5. Что можно сказать о качестве модели, для которой параметр перекрестного контроля имеет значение </w:t>
      </w:r>
      <w:r w:rsidRPr="00CF04A7">
        <w:rPr>
          <w:rFonts w:ascii="Times New Roman" w:eastAsia="SimSun" w:hAnsi="Times New Roman" w:cs="Times New Roman"/>
          <w:i/>
          <w:kern w:val="2"/>
          <w:sz w:val="24"/>
          <w:szCs w:val="24"/>
        </w:rPr>
        <w:t>Q</w:t>
      </w:r>
      <w:r w:rsidRPr="00CF04A7">
        <w:rPr>
          <w:rFonts w:ascii="Times New Roman" w:eastAsia="SimSun" w:hAnsi="Times New Roman" w:cs="Times New Roman"/>
          <w:kern w:val="2"/>
          <w:sz w:val="24"/>
          <w:szCs w:val="24"/>
          <w:vertAlign w:val="superscript"/>
        </w:rPr>
        <w:t>2</w:t>
      </w:r>
      <w:r w:rsidRPr="00CF04A7">
        <w:rPr>
          <w:rFonts w:ascii="Times New Roman" w:eastAsia="SimSun" w:hAnsi="Times New Roman" w:cs="Times New Roman"/>
          <w:kern w:val="2"/>
          <w:sz w:val="24"/>
          <w:szCs w:val="24"/>
        </w:rPr>
        <w:t xml:space="preserve"> = 0.85? Ответ обоснуйте.</w:t>
      </w:r>
    </w:p>
    <w:p w14:paraId="1126311F" w14:textId="77777777" w:rsidR="00DC5A28" w:rsidRPr="00CF04A7" w:rsidRDefault="00DC5A28" w:rsidP="00DC5A28">
      <w:pPr>
        <w:keepNext/>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6. Какая кривая на рисунке 3 соответствует типичной зависимости коэффициента корреляции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CF04A7" w14:paraId="035B2CA0" w14:textId="77777777" w:rsidTr="00DC5A28">
        <w:tc>
          <w:tcPr>
            <w:tcW w:w="3316" w:type="dxa"/>
            <w:tcBorders>
              <w:tl2br w:val="nil"/>
              <w:tr2bl w:val="nil"/>
            </w:tcBorders>
          </w:tcPr>
          <w:p w14:paraId="013737CD"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194BD653" wp14:editId="0D69FBB5">
                  <wp:extent cx="2105660" cy="1788160"/>
                  <wp:effectExtent l="0" t="0" r="0" b="0"/>
                  <wp:docPr id="49" name="Изображение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Изображение 25"/>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3E64562A"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35EA0228" wp14:editId="6D61833B">
                  <wp:extent cx="1976120" cy="1772285"/>
                  <wp:effectExtent l="0" t="0" r="0" b="0"/>
                  <wp:docPr id="30" name="Изображение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Изображение 26"/>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2A4A66EC"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50F4724F" wp14:editId="4CD20E8D">
                  <wp:extent cx="2008505" cy="1773555"/>
                  <wp:effectExtent l="0" t="0" r="0" b="0"/>
                  <wp:docPr id="26" name="Изображение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Изображение 27"/>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3B7E1AD6" w14:textId="77777777" w:rsidTr="00DC5A28">
        <w:tc>
          <w:tcPr>
            <w:tcW w:w="3316" w:type="dxa"/>
            <w:tcBorders>
              <w:tl2br w:val="nil"/>
              <w:tr2bl w:val="nil"/>
            </w:tcBorders>
          </w:tcPr>
          <w:p w14:paraId="5BCBB523" w14:textId="77777777" w:rsidR="00DC5A28" w:rsidRPr="007E6CF0" w:rsidRDefault="00DC5A28" w:rsidP="00DC5A28">
            <w:pPr>
              <w:jc w:val="center"/>
              <w:rPr>
                <w:rFonts w:ascii="Times New Roman" w:eastAsia="SimSun" w:hAnsi="Times New Roman" w:cs="Times New Roman"/>
                <w:noProof/>
                <w:kern w:val="2"/>
                <w:sz w:val="24"/>
                <w:szCs w:val="24"/>
              </w:rPr>
            </w:pPr>
            <w:bookmarkStart w:id="17" w:name="_Hlk142584473"/>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30F0F6B4"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27351BF4"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6FD84A3F" w14:textId="77777777" w:rsidR="00DC5A28" w:rsidRDefault="00DC5A28" w:rsidP="00DC5A28">
      <w:pPr>
        <w:ind w:firstLine="709"/>
        <w:jc w:val="both"/>
        <w:rPr>
          <w:rFonts w:ascii="Times New Roman" w:eastAsia="Times New Roman" w:hAnsi="Times New Roman" w:cs="Times New Roman"/>
          <w:b/>
          <w:sz w:val="24"/>
          <w:szCs w:val="24"/>
        </w:rPr>
      </w:pPr>
    </w:p>
    <w:p w14:paraId="57A5502A"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Контрольная работа № 1:</w:t>
      </w:r>
    </w:p>
    <w:p w14:paraId="7C015011"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10</w:t>
      </w:r>
    </w:p>
    <w:bookmarkEnd w:id="17"/>
    <w:p w14:paraId="5969A332" w14:textId="77777777" w:rsidR="00DC5A28" w:rsidRPr="00CF04A7" w:rsidRDefault="00DC5A28" w:rsidP="00DC5A28">
      <w:pPr>
        <w:keepNext/>
        <w:jc w:val="both"/>
        <w:rPr>
          <w:rFonts w:ascii="Times New Roman" w:eastAsia="SimSun" w:hAnsi="Times New Roman" w:cs="Times New Roman"/>
          <w:b/>
          <w:kern w:val="2"/>
          <w:sz w:val="24"/>
          <w:szCs w:val="24"/>
        </w:rPr>
      </w:pPr>
    </w:p>
    <w:p w14:paraId="44A69B4B"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1. Основные характеристики биологической активности, используемые в анализе связи «структура–активность». </w:t>
      </w:r>
    </w:p>
    <w:p w14:paraId="46A055D3"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2. Регрессия частичных наименьших квадратов. </w:t>
      </w:r>
    </w:p>
    <w:p w14:paraId="100967BB"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CF04A7">
        <w:rPr>
          <w:rFonts w:ascii="Times New Roman" w:eastAsia="SimSun" w:hAnsi="Times New Roman" w:cs="Times New Roman"/>
          <w:kern w:val="2"/>
          <w:sz w:val="24"/>
          <w:szCs w:val="24"/>
          <w:vertAlign w:val="subscript"/>
        </w:rPr>
        <w:t>50</w:t>
      </w:r>
      <w:r w:rsidRPr="00CF04A7">
        <w:rPr>
          <w:rFonts w:ascii="Times New Roman" w:eastAsia="SimSun" w:hAnsi="Times New Roman" w:cs="Times New Roman"/>
          <w:kern w:val="2"/>
          <w:sz w:val="24"/>
          <w:szCs w:val="24"/>
        </w:rPr>
        <w:t xml:space="preserve"> для соединения E1. Ответ обоснуйте.</w:t>
      </w:r>
    </w:p>
    <w:p w14:paraId="53DD2FDF"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4. Какая кривая на рисунке 2 соответствует наиболее общему виду зависимости активности от липофильности? Ответ обоснуйте.</w:t>
      </w:r>
    </w:p>
    <w:p w14:paraId="67826E07"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 xml:space="preserve">5. Что можно сказать о качестве модели, для которой среднеквадратическое отклонение имеет значение </w:t>
      </w:r>
      <w:r w:rsidRPr="00CF04A7">
        <w:rPr>
          <w:rFonts w:ascii="Times New Roman" w:eastAsia="SimSun" w:hAnsi="Times New Roman" w:cs="Times New Roman"/>
          <w:i/>
          <w:kern w:val="2"/>
          <w:sz w:val="24"/>
          <w:szCs w:val="24"/>
          <w:lang w:val="en-US"/>
        </w:rPr>
        <w:t>RMSE</w:t>
      </w:r>
      <w:r w:rsidRPr="00CF04A7">
        <w:rPr>
          <w:rFonts w:ascii="Times New Roman" w:eastAsia="SimSun" w:hAnsi="Times New Roman" w:cs="Times New Roman"/>
          <w:kern w:val="2"/>
          <w:sz w:val="24"/>
          <w:szCs w:val="24"/>
        </w:rPr>
        <w:t xml:space="preserve"> = 0.25? Ответ обоснуйте.</w:t>
      </w:r>
    </w:p>
    <w:p w14:paraId="11C3F197" w14:textId="77777777" w:rsidR="00DC5A28" w:rsidRPr="00CF04A7" w:rsidRDefault="00DC5A28" w:rsidP="00DC5A28">
      <w:pPr>
        <w:jc w:val="both"/>
        <w:rPr>
          <w:rFonts w:ascii="Times New Roman" w:eastAsia="SimSun" w:hAnsi="Times New Roman" w:cs="Times New Roman"/>
          <w:kern w:val="2"/>
          <w:sz w:val="24"/>
          <w:szCs w:val="24"/>
        </w:rPr>
      </w:pPr>
      <w:r w:rsidRPr="00CF04A7">
        <w:rPr>
          <w:rFonts w:ascii="Times New Roman" w:eastAsia="SimSun" w:hAnsi="Times New Roman" w:cs="Times New Roman"/>
          <w:kern w:val="2"/>
          <w:sz w:val="24"/>
          <w:szCs w:val="24"/>
        </w:rPr>
        <w:t>6. Какая кривая на рисунке 3 соответствует типичной зависимости параметра перекрестного контроля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CF04A7" w14:paraId="2FF4BE22" w14:textId="77777777" w:rsidTr="00DC5A28">
        <w:tc>
          <w:tcPr>
            <w:tcW w:w="3316" w:type="dxa"/>
            <w:tcBorders>
              <w:tl2br w:val="nil"/>
              <w:tr2bl w:val="nil"/>
            </w:tcBorders>
          </w:tcPr>
          <w:p w14:paraId="2517E8AD"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3185067F" wp14:editId="575716B8">
                  <wp:extent cx="2105660" cy="1788160"/>
                  <wp:effectExtent l="0" t="0" r="0" b="0"/>
                  <wp:docPr id="45" name="Изображение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Изображение 28"/>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2145FEE1"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430F6FDA" wp14:editId="4242E453">
                  <wp:extent cx="1976120" cy="1772285"/>
                  <wp:effectExtent l="0" t="0" r="0" b="0"/>
                  <wp:docPr id="35" name="Изображение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Изображение 29"/>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154FC2E6" w14:textId="77777777" w:rsidR="00DC5A28" w:rsidRPr="00CF04A7" w:rsidRDefault="00DC5A28" w:rsidP="00DC5A28">
            <w:pPr>
              <w:jc w:val="center"/>
              <w:rPr>
                <w:rFonts w:ascii="Times New Roman" w:eastAsia="SimSun" w:hAnsi="Times New Roman" w:cs="Times New Roman"/>
                <w:kern w:val="2"/>
                <w:sz w:val="24"/>
                <w:szCs w:val="24"/>
              </w:rPr>
            </w:pPr>
            <w:r w:rsidRPr="00CF04A7">
              <w:rPr>
                <w:rFonts w:ascii="Times New Roman" w:eastAsia="SimSun" w:hAnsi="Times New Roman" w:cs="Times New Roman"/>
                <w:noProof/>
                <w:kern w:val="2"/>
                <w:sz w:val="24"/>
                <w:szCs w:val="24"/>
              </w:rPr>
              <w:drawing>
                <wp:inline distT="0" distB="0" distL="114300" distR="114300" wp14:anchorId="1B3E0DBC" wp14:editId="36A1A703">
                  <wp:extent cx="2008505" cy="1773555"/>
                  <wp:effectExtent l="0" t="0" r="0" b="0"/>
                  <wp:docPr id="31" name="Изображение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Изображение 30"/>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14:paraId="46EF16D8" w14:textId="77777777" w:rsidTr="00DC5A28">
        <w:tc>
          <w:tcPr>
            <w:tcW w:w="3316" w:type="dxa"/>
            <w:tcBorders>
              <w:tl2br w:val="nil"/>
              <w:tr2bl w:val="nil"/>
            </w:tcBorders>
          </w:tcPr>
          <w:p w14:paraId="5B2EEA41"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1</w:t>
            </w:r>
          </w:p>
        </w:tc>
        <w:tc>
          <w:tcPr>
            <w:tcW w:w="3285" w:type="dxa"/>
            <w:tcBorders>
              <w:tl2br w:val="nil"/>
              <w:tr2bl w:val="nil"/>
            </w:tcBorders>
          </w:tcPr>
          <w:p w14:paraId="31DD9987"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2</w:t>
            </w:r>
          </w:p>
        </w:tc>
        <w:tc>
          <w:tcPr>
            <w:tcW w:w="3285" w:type="dxa"/>
            <w:tcBorders>
              <w:tl2br w:val="nil"/>
              <w:tr2bl w:val="nil"/>
            </w:tcBorders>
          </w:tcPr>
          <w:p w14:paraId="1D57A8B0" w14:textId="77777777" w:rsidR="00DC5A28" w:rsidRPr="007E6CF0" w:rsidRDefault="00DC5A28" w:rsidP="00DC5A28">
            <w:pPr>
              <w:jc w:val="center"/>
              <w:rPr>
                <w:rFonts w:ascii="Times New Roman" w:eastAsia="SimSun" w:hAnsi="Times New Roman" w:cs="Times New Roman"/>
                <w:noProof/>
                <w:kern w:val="2"/>
                <w:sz w:val="24"/>
                <w:szCs w:val="24"/>
              </w:rPr>
            </w:pPr>
            <w:r w:rsidRPr="007E6CF0">
              <w:rPr>
                <w:rFonts w:ascii="Times New Roman" w:eastAsia="SimSun" w:hAnsi="Times New Roman" w:cs="Times New Roman"/>
                <w:noProof/>
                <w:kern w:val="2"/>
                <w:sz w:val="24"/>
                <w:szCs w:val="24"/>
              </w:rPr>
              <w:t>3</w:t>
            </w:r>
          </w:p>
        </w:tc>
      </w:tr>
    </w:tbl>
    <w:p w14:paraId="5D4C2B11" w14:textId="77777777" w:rsidR="00DC5A28" w:rsidRDefault="00DC5A28" w:rsidP="00DC5A28">
      <w:pPr>
        <w:ind w:firstLine="709"/>
        <w:jc w:val="both"/>
        <w:rPr>
          <w:rFonts w:ascii="Times New Roman" w:eastAsia="Times New Roman" w:hAnsi="Times New Roman" w:cs="Times New Roman"/>
          <w:b/>
          <w:sz w:val="24"/>
          <w:szCs w:val="24"/>
        </w:rPr>
      </w:pPr>
    </w:p>
    <w:p w14:paraId="4E1D19C5" w14:textId="77777777" w:rsidR="00DC5A28" w:rsidRDefault="00DC5A28" w:rsidP="00DC5A28">
      <w:pPr>
        <w:ind w:firstLine="709"/>
        <w:jc w:val="both"/>
        <w:rPr>
          <w:rFonts w:ascii="Times New Roman" w:eastAsia="Times New Roman" w:hAnsi="Times New Roman" w:cs="Times New Roman"/>
          <w:b/>
          <w:sz w:val="24"/>
          <w:szCs w:val="24"/>
        </w:rPr>
      </w:pPr>
      <w:bookmarkStart w:id="18" w:name="_Hlk142584621"/>
      <w:r w:rsidRPr="000A6EF5">
        <w:rPr>
          <w:rFonts w:ascii="Times New Roman" w:eastAsia="Times New Roman" w:hAnsi="Times New Roman" w:cs="Times New Roman"/>
          <w:b/>
          <w:sz w:val="24"/>
          <w:szCs w:val="24"/>
        </w:rPr>
        <w:t>Контрольная работа № 1:</w:t>
      </w:r>
    </w:p>
    <w:p w14:paraId="4D72784D"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11</w:t>
      </w:r>
    </w:p>
    <w:bookmarkEnd w:id="18"/>
    <w:p w14:paraId="3B7E04BB" w14:textId="77777777" w:rsidR="00DC5A28" w:rsidRDefault="00DC5A28" w:rsidP="00DC5A28">
      <w:pPr>
        <w:ind w:firstLine="709"/>
        <w:jc w:val="center"/>
        <w:rPr>
          <w:rFonts w:ascii="Times New Roman" w:eastAsia="Times New Roman" w:hAnsi="Times New Roman" w:cs="Times New Roman"/>
          <w:b/>
          <w:sz w:val="24"/>
          <w:szCs w:val="24"/>
        </w:rPr>
      </w:pPr>
    </w:p>
    <w:p w14:paraId="6C883CD8" w14:textId="77777777" w:rsidR="00DC5A28" w:rsidRPr="00BD5BDC" w:rsidRDefault="00DC5A28" w:rsidP="00DC5A28">
      <w:pPr>
        <w:keepNext/>
        <w:jc w:val="both"/>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 xml:space="preserve">1. Предмет, задачи и объекты хемоинформатики. </w:t>
      </w:r>
    </w:p>
    <w:p w14:paraId="41930C2D" w14:textId="77777777" w:rsidR="00DC5A28" w:rsidRPr="00BD5BDC" w:rsidRDefault="00DC5A28" w:rsidP="00DC5A28">
      <w:pPr>
        <w:jc w:val="both"/>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 xml:space="preserve">2. Множественная линейная регрессия, метод наименьших квадратов. </w:t>
      </w:r>
    </w:p>
    <w:p w14:paraId="4146EECB" w14:textId="77777777" w:rsidR="00DC5A28" w:rsidRPr="00BD5BDC" w:rsidRDefault="00DC5A28" w:rsidP="00DC5A28">
      <w:pPr>
        <w:jc w:val="both"/>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BD5BDC">
        <w:rPr>
          <w:rFonts w:ascii="Times New Roman" w:eastAsia="SimSun" w:hAnsi="Times New Roman" w:cs="Times New Roman"/>
          <w:kern w:val="2"/>
          <w:sz w:val="24"/>
          <w:szCs w:val="24"/>
          <w:vertAlign w:val="subscript"/>
        </w:rPr>
        <w:t>50</w:t>
      </w:r>
      <w:r w:rsidRPr="00BD5BDC">
        <w:rPr>
          <w:rFonts w:ascii="Times New Roman" w:eastAsia="SimSun" w:hAnsi="Times New Roman" w:cs="Times New Roman"/>
          <w:kern w:val="2"/>
          <w:sz w:val="24"/>
          <w:szCs w:val="24"/>
        </w:rPr>
        <w:t xml:space="preserve"> для соединения E2. Ответ обоснуйте.</w:t>
      </w:r>
    </w:p>
    <w:p w14:paraId="5943B06B" w14:textId="77777777" w:rsidR="00DC5A28" w:rsidRPr="00BD5BDC" w:rsidRDefault="00DC5A28" w:rsidP="00DC5A28">
      <w:pPr>
        <w:jc w:val="both"/>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4. Каково оптимальное для активности значение липофильности для кривой A2 на рисунке 2? Ответ обоснуйте.</w:t>
      </w:r>
    </w:p>
    <w:p w14:paraId="14D3EE70" w14:textId="77777777" w:rsidR="00DC5A28" w:rsidRPr="00BD5BDC" w:rsidRDefault="00DC5A28" w:rsidP="00DC5A28">
      <w:pPr>
        <w:jc w:val="both"/>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 xml:space="preserve">5. Что можно сказать о качестве модели, для которой коэффициент корреляции имеет значение </w:t>
      </w:r>
      <w:r w:rsidRPr="00BD5BDC">
        <w:rPr>
          <w:rFonts w:ascii="Times New Roman" w:eastAsia="SimSun" w:hAnsi="Times New Roman" w:cs="Times New Roman"/>
          <w:i/>
          <w:kern w:val="2"/>
          <w:sz w:val="24"/>
          <w:szCs w:val="24"/>
        </w:rPr>
        <w:t>R</w:t>
      </w:r>
      <w:r w:rsidRPr="00BD5BDC">
        <w:rPr>
          <w:rFonts w:ascii="Times New Roman" w:eastAsia="SimSun" w:hAnsi="Times New Roman" w:cs="Times New Roman"/>
          <w:kern w:val="2"/>
          <w:sz w:val="24"/>
          <w:szCs w:val="24"/>
        </w:rPr>
        <w:t xml:space="preserve"> = 0.45? Ответ обоснуйте.</w:t>
      </w:r>
    </w:p>
    <w:p w14:paraId="216EF1F1" w14:textId="77777777" w:rsidR="00DC5A28" w:rsidRPr="00BD5BDC" w:rsidRDefault="00DC5A28" w:rsidP="00DC5A28">
      <w:pPr>
        <w:jc w:val="both"/>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6. Какая кривая на рисунке 3 соответствует типичной зависимости среднеквадратического отклонения от числа факторов в модели регрессии частичных наименьших квадратов? Ответ обоснуйте.</w:t>
      </w:r>
    </w:p>
    <w:p w14:paraId="38446752" w14:textId="77777777" w:rsidR="00DC5A28" w:rsidRPr="00BD5BDC" w:rsidRDefault="00DC5A28" w:rsidP="00DC5A28">
      <w:pPr>
        <w:jc w:val="both"/>
        <w:rPr>
          <w:rFonts w:ascii="Times New Roman" w:eastAsia="SimSun" w:hAnsi="Times New Roman" w:cs="Times New Roman"/>
          <w:kern w:val="2"/>
          <w:sz w:val="24"/>
          <w:szCs w:val="24"/>
        </w:rPr>
      </w:pP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BD5BDC" w14:paraId="3442352B" w14:textId="77777777" w:rsidTr="00DC5A28">
        <w:tc>
          <w:tcPr>
            <w:tcW w:w="3316" w:type="dxa"/>
            <w:tcBorders>
              <w:tl2br w:val="nil"/>
              <w:tr2bl w:val="nil"/>
            </w:tcBorders>
          </w:tcPr>
          <w:p w14:paraId="333C742E" w14:textId="77777777" w:rsidR="00DC5A28" w:rsidRPr="00BD5BDC" w:rsidRDefault="00DC5A28" w:rsidP="00DC5A28">
            <w:pPr>
              <w:jc w:val="center"/>
              <w:rPr>
                <w:rFonts w:ascii="Times New Roman" w:eastAsia="SimSun" w:hAnsi="Times New Roman" w:cs="Times New Roman"/>
                <w:kern w:val="2"/>
                <w:sz w:val="24"/>
                <w:szCs w:val="24"/>
              </w:rPr>
            </w:pPr>
            <w:r w:rsidRPr="00BD5BDC">
              <w:rPr>
                <w:rFonts w:ascii="Times New Roman" w:eastAsia="SimSun" w:hAnsi="Times New Roman" w:cs="Times New Roman"/>
                <w:noProof/>
                <w:kern w:val="2"/>
                <w:sz w:val="24"/>
                <w:szCs w:val="24"/>
              </w:rPr>
              <w:drawing>
                <wp:inline distT="0" distB="0" distL="114300" distR="114300" wp14:anchorId="7290DD07" wp14:editId="3A7C4590">
                  <wp:extent cx="2105660" cy="1788160"/>
                  <wp:effectExtent l="0" t="0" r="0" b="0"/>
                  <wp:docPr id="42" name="Изображение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Изображение 31"/>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3141D5D0" w14:textId="77777777" w:rsidR="00DC5A28" w:rsidRPr="00BD5BDC" w:rsidRDefault="00DC5A28" w:rsidP="00DC5A28">
            <w:pPr>
              <w:jc w:val="center"/>
              <w:rPr>
                <w:rFonts w:ascii="Times New Roman" w:eastAsia="SimSun" w:hAnsi="Times New Roman" w:cs="Times New Roman"/>
                <w:kern w:val="2"/>
                <w:sz w:val="24"/>
                <w:szCs w:val="24"/>
              </w:rPr>
            </w:pPr>
            <w:r w:rsidRPr="00BD5BDC">
              <w:rPr>
                <w:rFonts w:ascii="Times New Roman" w:eastAsia="SimSun" w:hAnsi="Times New Roman" w:cs="Times New Roman"/>
                <w:noProof/>
                <w:kern w:val="2"/>
                <w:sz w:val="24"/>
                <w:szCs w:val="24"/>
              </w:rPr>
              <w:drawing>
                <wp:inline distT="0" distB="0" distL="114300" distR="114300" wp14:anchorId="4C856E11" wp14:editId="35DC6A54">
                  <wp:extent cx="1976120" cy="1772285"/>
                  <wp:effectExtent l="0" t="0" r="0" b="0"/>
                  <wp:docPr id="36" name="Изображение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Изображение 32"/>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45B462E1" w14:textId="77777777" w:rsidR="00DC5A28" w:rsidRPr="00BD5BDC" w:rsidRDefault="00DC5A28" w:rsidP="00DC5A28">
            <w:pPr>
              <w:jc w:val="center"/>
              <w:rPr>
                <w:rFonts w:ascii="Times New Roman" w:eastAsia="SimSun" w:hAnsi="Times New Roman" w:cs="Times New Roman"/>
                <w:kern w:val="2"/>
                <w:sz w:val="24"/>
                <w:szCs w:val="24"/>
              </w:rPr>
            </w:pPr>
            <w:r w:rsidRPr="00BD5BDC">
              <w:rPr>
                <w:rFonts w:ascii="Times New Roman" w:eastAsia="SimSun" w:hAnsi="Times New Roman" w:cs="Times New Roman"/>
                <w:noProof/>
                <w:kern w:val="2"/>
                <w:sz w:val="24"/>
                <w:szCs w:val="24"/>
              </w:rPr>
              <w:drawing>
                <wp:inline distT="0" distB="0" distL="114300" distR="114300" wp14:anchorId="63E7DE6C" wp14:editId="514CC121">
                  <wp:extent cx="2008505" cy="1773555"/>
                  <wp:effectExtent l="0" t="0" r="0" b="0"/>
                  <wp:docPr id="27" name="Изображение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Изображение 33"/>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BD5BDC" w14:paraId="56D0FDA1" w14:textId="77777777" w:rsidTr="00DC5A28">
        <w:tc>
          <w:tcPr>
            <w:tcW w:w="3316" w:type="dxa"/>
            <w:tcBorders>
              <w:tl2br w:val="nil"/>
              <w:tr2bl w:val="nil"/>
            </w:tcBorders>
          </w:tcPr>
          <w:p w14:paraId="6AFE8DE2" w14:textId="77777777" w:rsidR="00DC5A28" w:rsidRPr="00BD5BDC" w:rsidRDefault="00DC5A28" w:rsidP="00DC5A28">
            <w:pPr>
              <w:jc w:val="center"/>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1</w:t>
            </w:r>
          </w:p>
        </w:tc>
        <w:tc>
          <w:tcPr>
            <w:tcW w:w="3285" w:type="dxa"/>
            <w:tcBorders>
              <w:tl2br w:val="nil"/>
              <w:tr2bl w:val="nil"/>
            </w:tcBorders>
          </w:tcPr>
          <w:p w14:paraId="4295FA15" w14:textId="77777777" w:rsidR="00DC5A28" w:rsidRPr="00BD5BDC" w:rsidRDefault="00DC5A28" w:rsidP="00DC5A28">
            <w:pPr>
              <w:jc w:val="center"/>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2</w:t>
            </w:r>
          </w:p>
        </w:tc>
        <w:tc>
          <w:tcPr>
            <w:tcW w:w="3285" w:type="dxa"/>
            <w:tcBorders>
              <w:tl2br w:val="nil"/>
              <w:tr2bl w:val="nil"/>
            </w:tcBorders>
          </w:tcPr>
          <w:p w14:paraId="0EA7CF86" w14:textId="77777777" w:rsidR="00DC5A28" w:rsidRPr="00BD5BDC" w:rsidRDefault="00DC5A28" w:rsidP="00DC5A28">
            <w:pPr>
              <w:jc w:val="center"/>
              <w:rPr>
                <w:rFonts w:ascii="Times New Roman" w:eastAsia="SimSun" w:hAnsi="Times New Roman" w:cs="Times New Roman"/>
                <w:kern w:val="2"/>
                <w:sz w:val="24"/>
                <w:szCs w:val="24"/>
              </w:rPr>
            </w:pPr>
            <w:r w:rsidRPr="00BD5BDC">
              <w:rPr>
                <w:rFonts w:ascii="Times New Roman" w:eastAsia="SimSun" w:hAnsi="Times New Roman" w:cs="Times New Roman"/>
                <w:kern w:val="2"/>
                <w:sz w:val="24"/>
                <w:szCs w:val="24"/>
              </w:rPr>
              <w:t>3</w:t>
            </w:r>
          </w:p>
        </w:tc>
      </w:tr>
    </w:tbl>
    <w:p w14:paraId="2A9EDAF0" w14:textId="77777777" w:rsidR="00DC5A28" w:rsidRDefault="00DC5A28" w:rsidP="00DC5A28">
      <w:pPr>
        <w:ind w:firstLine="709"/>
        <w:jc w:val="center"/>
        <w:rPr>
          <w:rFonts w:ascii="Times New Roman" w:eastAsia="Times New Roman" w:hAnsi="Times New Roman" w:cs="Times New Roman"/>
          <w:b/>
          <w:sz w:val="24"/>
          <w:szCs w:val="24"/>
        </w:rPr>
      </w:pPr>
    </w:p>
    <w:p w14:paraId="2B41EDAC" w14:textId="77777777" w:rsidR="00DC5A28" w:rsidRDefault="00DC5A28" w:rsidP="00DC5A28">
      <w:pPr>
        <w:ind w:firstLine="709"/>
        <w:jc w:val="both"/>
        <w:rPr>
          <w:rFonts w:ascii="Times New Roman" w:eastAsia="Times New Roman" w:hAnsi="Times New Roman" w:cs="Times New Roman"/>
          <w:b/>
          <w:sz w:val="24"/>
          <w:szCs w:val="24"/>
        </w:rPr>
      </w:pPr>
      <w:bookmarkStart w:id="19" w:name="_Hlk142584658"/>
      <w:r w:rsidRPr="000A6EF5">
        <w:rPr>
          <w:rFonts w:ascii="Times New Roman" w:eastAsia="Times New Roman" w:hAnsi="Times New Roman" w:cs="Times New Roman"/>
          <w:b/>
          <w:sz w:val="24"/>
          <w:szCs w:val="24"/>
        </w:rPr>
        <w:t>Контрольная работа № 1:</w:t>
      </w:r>
    </w:p>
    <w:p w14:paraId="1B47BA13"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12</w:t>
      </w:r>
    </w:p>
    <w:bookmarkEnd w:id="19"/>
    <w:p w14:paraId="29BA3588" w14:textId="77777777" w:rsidR="00DC5A28" w:rsidRDefault="00DC5A28" w:rsidP="00DC5A28">
      <w:pPr>
        <w:ind w:firstLine="709"/>
        <w:jc w:val="center"/>
        <w:rPr>
          <w:rFonts w:ascii="Times New Roman" w:eastAsia="Times New Roman" w:hAnsi="Times New Roman" w:cs="Times New Roman"/>
          <w:b/>
          <w:sz w:val="24"/>
          <w:szCs w:val="24"/>
        </w:rPr>
      </w:pPr>
    </w:p>
    <w:p w14:paraId="67A478F2" w14:textId="77777777" w:rsidR="00DC5A28" w:rsidRPr="002E5511" w:rsidRDefault="00DC5A28" w:rsidP="00DC5A28">
      <w:pPr>
        <w:keepNext/>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1. Классический QSAR. Метод Хэнча. Константы заместителей.</w:t>
      </w:r>
    </w:p>
    <w:p w14:paraId="2BC0D440"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 xml:space="preserve">2. Качество моделей: точность описания обучающей выборки. </w:t>
      </w:r>
    </w:p>
    <w:p w14:paraId="1F9B6A27"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3. Используя приведенные на рисунке 1 зависимости концентрация-эффект, расставьте соединения по возрастанию активности. Ответ обоснуйте.</w:t>
      </w:r>
    </w:p>
    <w:p w14:paraId="284417E9"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4. Какой вид зависимости активности от липофильности среди представленных на рисунке 2 обычно не встречается? Ответ обоснуйте.</w:t>
      </w:r>
    </w:p>
    <w:p w14:paraId="575612E5"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 xml:space="preserve">5. Что можно сказать о качестве модели, для которой коэффициент корреляции имеет значение </w:t>
      </w:r>
      <w:r w:rsidRPr="002E5511">
        <w:rPr>
          <w:rFonts w:ascii="Times New Roman" w:eastAsia="SimSun" w:hAnsi="Times New Roman" w:cs="Times New Roman"/>
          <w:i/>
          <w:kern w:val="2"/>
          <w:sz w:val="24"/>
          <w:szCs w:val="24"/>
        </w:rPr>
        <w:t>R</w:t>
      </w:r>
      <w:r w:rsidRPr="002E5511">
        <w:rPr>
          <w:rFonts w:ascii="Times New Roman" w:eastAsia="SimSun" w:hAnsi="Times New Roman" w:cs="Times New Roman"/>
          <w:kern w:val="2"/>
          <w:sz w:val="24"/>
          <w:szCs w:val="24"/>
        </w:rPr>
        <w:t xml:space="preserve"> = 0.95? Ответ обоснуйте.</w:t>
      </w:r>
    </w:p>
    <w:p w14:paraId="1C1FBF73" w14:textId="77777777" w:rsidR="00DC5A28" w:rsidRPr="002E5511" w:rsidRDefault="00DC5A28" w:rsidP="00DC5A28">
      <w:pPr>
        <w:keepNext/>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6. Какая кривая на рисунке 3 соответствует типичной зависимости коэффициента корреляции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2E5511" w14:paraId="56624298" w14:textId="77777777" w:rsidTr="00DC5A28">
        <w:tc>
          <w:tcPr>
            <w:tcW w:w="3316" w:type="dxa"/>
            <w:tcBorders>
              <w:tl2br w:val="nil"/>
              <w:tr2bl w:val="nil"/>
            </w:tcBorders>
          </w:tcPr>
          <w:p w14:paraId="0900539B"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noProof/>
                <w:kern w:val="2"/>
                <w:sz w:val="24"/>
                <w:szCs w:val="24"/>
              </w:rPr>
              <w:drawing>
                <wp:inline distT="0" distB="0" distL="114300" distR="114300" wp14:anchorId="0899FE69" wp14:editId="16C1B972">
                  <wp:extent cx="2105660" cy="1788160"/>
                  <wp:effectExtent l="0" t="0" r="0" b="0"/>
                  <wp:docPr id="20" name="Изображение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Изображение 34"/>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6C9416F4"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noProof/>
                <w:kern w:val="2"/>
                <w:sz w:val="24"/>
                <w:szCs w:val="24"/>
              </w:rPr>
              <w:drawing>
                <wp:inline distT="0" distB="0" distL="114300" distR="114300" wp14:anchorId="20F3FFD7" wp14:editId="4BAAA223">
                  <wp:extent cx="1976120" cy="1772285"/>
                  <wp:effectExtent l="0" t="0" r="0" b="0"/>
                  <wp:docPr id="18" name="Изображение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 35"/>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084190F2"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noProof/>
                <w:kern w:val="2"/>
                <w:sz w:val="24"/>
                <w:szCs w:val="24"/>
              </w:rPr>
              <w:drawing>
                <wp:inline distT="0" distB="0" distL="114300" distR="114300" wp14:anchorId="6C1AFA0B" wp14:editId="61F77653">
                  <wp:extent cx="2008505" cy="1773555"/>
                  <wp:effectExtent l="0" t="0" r="0" b="0"/>
                  <wp:docPr id="23" name="Изображение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Изображение 36"/>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2E5511" w14:paraId="0793FBBA" w14:textId="77777777" w:rsidTr="00DC5A28">
        <w:tc>
          <w:tcPr>
            <w:tcW w:w="3316" w:type="dxa"/>
            <w:tcBorders>
              <w:tl2br w:val="nil"/>
              <w:tr2bl w:val="nil"/>
            </w:tcBorders>
          </w:tcPr>
          <w:p w14:paraId="12A1A148"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1</w:t>
            </w:r>
          </w:p>
        </w:tc>
        <w:tc>
          <w:tcPr>
            <w:tcW w:w="3285" w:type="dxa"/>
            <w:tcBorders>
              <w:tl2br w:val="nil"/>
              <w:tr2bl w:val="nil"/>
            </w:tcBorders>
          </w:tcPr>
          <w:p w14:paraId="5DB4F563"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2</w:t>
            </w:r>
          </w:p>
        </w:tc>
        <w:tc>
          <w:tcPr>
            <w:tcW w:w="3285" w:type="dxa"/>
            <w:tcBorders>
              <w:tl2br w:val="nil"/>
              <w:tr2bl w:val="nil"/>
            </w:tcBorders>
          </w:tcPr>
          <w:p w14:paraId="0236B395"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3</w:t>
            </w:r>
          </w:p>
        </w:tc>
      </w:tr>
    </w:tbl>
    <w:p w14:paraId="532CC292" w14:textId="77777777" w:rsidR="00DC5A28" w:rsidRDefault="00DC5A28" w:rsidP="00DC5A28">
      <w:pPr>
        <w:ind w:firstLine="709"/>
        <w:jc w:val="center"/>
        <w:rPr>
          <w:rFonts w:ascii="Times New Roman" w:eastAsia="Times New Roman" w:hAnsi="Times New Roman" w:cs="Times New Roman"/>
          <w:b/>
          <w:sz w:val="24"/>
          <w:szCs w:val="24"/>
        </w:rPr>
      </w:pPr>
    </w:p>
    <w:p w14:paraId="77314E1E" w14:textId="77777777" w:rsidR="00DC5A28" w:rsidRDefault="00DC5A28" w:rsidP="00DC5A28">
      <w:pPr>
        <w:ind w:firstLine="709"/>
        <w:jc w:val="both"/>
        <w:rPr>
          <w:rFonts w:ascii="Times New Roman" w:eastAsia="Times New Roman" w:hAnsi="Times New Roman" w:cs="Times New Roman"/>
          <w:b/>
          <w:sz w:val="24"/>
          <w:szCs w:val="24"/>
        </w:rPr>
      </w:pPr>
      <w:bookmarkStart w:id="20" w:name="_Hlk142584694"/>
      <w:r w:rsidRPr="000A6EF5">
        <w:rPr>
          <w:rFonts w:ascii="Times New Roman" w:eastAsia="Times New Roman" w:hAnsi="Times New Roman" w:cs="Times New Roman"/>
          <w:b/>
          <w:sz w:val="24"/>
          <w:szCs w:val="24"/>
        </w:rPr>
        <w:t>Контрольная работа № 1:</w:t>
      </w:r>
    </w:p>
    <w:p w14:paraId="398EC5D1"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13</w:t>
      </w:r>
    </w:p>
    <w:bookmarkEnd w:id="20"/>
    <w:p w14:paraId="3547B293" w14:textId="77777777" w:rsidR="00DC5A28" w:rsidRDefault="00DC5A28" w:rsidP="00DC5A28">
      <w:pPr>
        <w:ind w:firstLine="709"/>
        <w:jc w:val="center"/>
        <w:rPr>
          <w:rFonts w:ascii="Times New Roman" w:eastAsia="Times New Roman" w:hAnsi="Times New Roman" w:cs="Times New Roman"/>
          <w:b/>
          <w:sz w:val="24"/>
          <w:szCs w:val="24"/>
        </w:rPr>
      </w:pPr>
    </w:p>
    <w:p w14:paraId="1A9A8E77" w14:textId="77777777" w:rsidR="00DC5A28" w:rsidRPr="002E5511" w:rsidRDefault="00DC5A28" w:rsidP="00DC5A28">
      <w:pPr>
        <w:keepNext/>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 xml:space="preserve">1. Парадигма анализа количественной связи структура-активность (QSAR). </w:t>
      </w:r>
    </w:p>
    <w:p w14:paraId="365835A3"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 xml:space="preserve">2. Отбор дескрипторов в множественной линейной регрессии. </w:t>
      </w:r>
    </w:p>
    <w:p w14:paraId="710E6FD9"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2E5511">
        <w:rPr>
          <w:rFonts w:ascii="Times New Roman" w:eastAsia="SimSun" w:hAnsi="Times New Roman" w:cs="Times New Roman"/>
          <w:kern w:val="2"/>
          <w:sz w:val="24"/>
          <w:szCs w:val="24"/>
          <w:vertAlign w:val="subscript"/>
        </w:rPr>
        <w:t>50</w:t>
      </w:r>
      <w:r w:rsidRPr="002E5511">
        <w:rPr>
          <w:rFonts w:ascii="Times New Roman" w:eastAsia="SimSun" w:hAnsi="Times New Roman" w:cs="Times New Roman"/>
          <w:kern w:val="2"/>
          <w:sz w:val="24"/>
          <w:szCs w:val="24"/>
        </w:rPr>
        <w:t xml:space="preserve"> для соединения E3. Ответ обоснуйте.</w:t>
      </w:r>
    </w:p>
    <w:p w14:paraId="51E5DC87"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4. Какая кривая на рисунке 2 соответствует наиболее общему виду зависимости активности от липофильности? Ответ обоснуйте.</w:t>
      </w:r>
    </w:p>
    <w:p w14:paraId="7A4A1B41"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 xml:space="preserve">5. Что можно сказать о качестве модели, для которой параметр перекрестного контроля имеет значение </w:t>
      </w:r>
      <w:r w:rsidRPr="002E5511">
        <w:rPr>
          <w:rFonts w:ascii="Times New Roman" w:eastAsia="SimSun" w:hAnsi="Times New Roman" w:cs="Times New Roman"/>
          <w:i/>
          <w:kern w:val="2"/>
          <w:sz w:val="24"/>
          <w:szCs w:val="24"/>
        </w:rPr>
        <w:t>Q</w:t>
      </w:r>
      <w:r w:rsidRPr="002E5511">
        <w:rPr>
          <w:rFonts w:ascii="Times New Roman" w:eastAsia="SimSun" w:hAnsi="Times New Roman" w:cs="Times New Roman"/>
          <w:kern w:val="2"/>
          <w:sz w:val="24"/>
          <w:szCs w:val="24"/>
          <w:vertAlign w:val="superscript"/>
        </w:rPr>
        <w:t>2</w:t>
      </w:r>
      <w:r w:rsidRPr="002E5511">
        <w:rPr>
          <w:rFonts w:ascii="Times New Roman" w:eastAsia="SimSun" w:hAnsi="Times New Roman" w:cs="Times New Roman"/>
          <w:kern w:val="2"/>
          <w:sz w:val="24"/>
          <w:szCs w:val="24"/>
        </w:rPr>
        <w:t xml:space="preserve"> = 0.15? Ответ обоснуйте.</w:t>
      </w:r>
    </w:p>
    <w:p w14:paraId="08048241" w14:textId="77777777" w:rsidR="00DC5A28" w:rsidRPr="002E5511" w:rsidRDefault="00DC5A28" w:rsidP="00DC5A28">
      <w:pPr>
        <w:jc w:val="both"/>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6. Предполагая типичный вид зависимости параметра перекрестного контроля от числа факторов в модели регрессии частичных наименьших квадратов, определите по рисунку 3 оптимальное число факторов.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2E5511" w14:paraId="7B555DB3" w14:textId="77777777" w:rsidTr="00DC5A28">
        <w:tc>
          <w:tcPr>
            <w:tcW w:w="3316" w:type="dxa"/>
            <w:tcBorders>
              <w:tl2br w:val="nil"/>
              <w:tr2bl w:val="nil"/>
            </w:tcBorders>
          </w:tcPr>
          <w:p w14:paraId="3005B1FC"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noProof/>
                <w:kern w:val="2"/>
                <w:sz w:val="24"/>
                <w:szCs w:val="24"/>
              </w:rPr>
              <w:drawing>
                <wp:inline distT="0" distB="0" distL="114300" distR="114300" wp14:anchorId="6D833194" wp14:editId="5D11FC64">
                  <wp:extent cx="2105660" cy="1788160"/>
                  <wp:effectExtent l="0" t="0" r="0" b="0"/>
                  <wp:docPr id="48" name="Изображение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Изображение 37"/>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6589D721"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noProof/>
                <w:kern w:val="2"/>
                <w:sz w:val="24"/>
                <w:szCs w:val="24"/>
              </w:rPr>
              <w:drawing>
                <wp:inline distT="0" distB="0" distL="114300" distR="114300" wp14:anchorId="160C6B76" wp14:editId="75834D41">
                  <wp:extent cx="1976120" cy="1772285"/>
                  <wp:effectExtent l="0" t="0" r="0" b="0"/>
                  <wp:docPr id="37" name="Изображение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Изображение 38"/>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740EEADF"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noProof/>
                <w:kern w:val="2"/>
                <w:sz w:val="24"/>
                <w:szCs w:val="24"/>
              </w:rPr>
              <w:drawing>
                <wp:inline distT="0" distB="0" distL="114300" distR="114300" wp14:anchorId="4937AA14" wp14:editId="778497A8">
                  <wp:extent cx="2008505" cy="1773555"/>
                  <wp:effectExtent l="0" t="0" r="0" b="0"/>
                  <wp:docPr id="24" name="Изображение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Изображение 39"/>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2E5511" w14:paraId="2C9BDE1C" w14:textId="77777777" w:rsidTr="00DC5A28">
        <w:tc>
          <w:tcPr>
            <w:tcW w:w="3316" w:type="dxa"/>
            <w:tcBorders>
              <w:tl2br w:val="nil"/>
              <w:tr2bl w:val="nil"/>
            </w:tcBorders>
          </w:tcPr>
          <w:p w14:paraId="14F8A36D"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lastRenderedPageBreak/>
              <w:t>1</w:t>
            </w:r>
          </w:p>
        </w:tc>
        <w:tc>
          <w:tcPr>
            <w:tcW w:w="3285" w:type="dxa"/>
            <w:tcBorders>
              <w:tl2br w:val="nil"/>
              <w:tr2bl w:val="nil"/>
            </w:tcBorders>
          </w:tcPr>
          <w:p w14:paraId="21A248C4"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2</w:t>
            </w:r>
          </w:p>
        </w:tc>
        <w:tc>
          <w:tcPr>
            <w:tcW w:w="3285" w:type="dxa"/>
            <w:tcBorders>
              <w:tl2br w:val="nil"/>
              <w:tr2bl w:val="nil"/>
            </w:tcBorders>
          </w:tcPr>
          <w:p w14:paraId="69CE5B92" w14:textId="77777777" w:rsidR="00DC5A28" w:rsidRPr="002E5511" w:rsidRDefault="00DC5A28" w:rsidP="00DC5A28">
            <w:pPr>
              <w:jc w:val="center"/>
              <w:rPr>
                <w:rFonts w:ascii="Times New Roman" w:eastAsia="SimSun" w:hAnsi="Times New Roman" w:cs="Times New Roman"/>
                <w:kern w:val="2"/>
                <w:sz w:val="24"/>
                <w:szCs w:val="24"/>
              </w:rPr>
            </w:pPr>
            <w:r w:rsidRPr="002E5511">
              <w:rPr>
                <w:rFonts w:ascii="Times New Roman" w:eastAsia="SimSun" w:hAnsi="Times New Roman" w:cs="Times New Roman"/>
                <w:kern w:val="2"/>
                <w:sz w:val="24"/>
                <w:szCs w:val="24"/>
              </w:rPr>
              <w:t>3</w:t>
            </w:r>
          </w:p>
        </w:tc>
      </w:tr>
    </w:tbl>
    <w:p w14:paraId="72A4AB7D" w14:textId="77777777" w:rsidR="00DC5A28" w:rsidRDefault="00DC5A28" w:rsidP="00DC5A28">
      <w:pPr>
        <w:ind w:firstLine="709"/>
        <w:jc w:val="both"/>
        <w:rPr>
          <w:rFonts w:ascii="Times New Roman" w:eastAsia="Times New Roman" w:hAnsi="Times New Roman" w:cs="Times New Roman"/>
          <w:b/>
          <w:sz w:val="24"/>
          <w:szCs w:val="24"/>
        </w:rPr>
      </w:pPr>
      <w:bookmarkStart w:id="21" w:name="_Hlk142584733"/>
    </w:p>
    <w:p w14:paraId="3253DA04"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Контрольная работа № 1:</w:t>
      </w:r>
    </w:p>
    <w:p w14:paraId="55DF8BD1"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14</w:t>
      </w:r>
    </w:p>
    <w:bookmarkEnd w:id="21"/>
    <w:p w14:paraId="7C03ABE3" w14:textId="77777777" w:rsidR="00DC5A28" w:rsidRDefault="00DC5A28" w:rsidP="00DC5A28">
      <w:pPr>
        <w:ind w:firstLine="709"/>
        <w:jc w:val="center"/>
        <w:rPr>
          <w:rFonts w:ascii="Times New Roman" w:eastAsia="Times New Roman" w:hAnsi="Times New Roman" w:cs="Times New Roman"/>
          <w:b/>
          <w:sz w:val="24"/>
          <w:szCs w:val="24"/>
        </w:rPr>
      </w:pPr>
    </w:p>
    <w:p w14:paraId="33E610F0"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1. Роль компьютерного моделирования и дизайна физиологически активных соединений в современной химии биологически активных веществ и медицинской химии.</w:t>
      </w:r>
    </w:p>
    <w:p w14:paraId="1C248934"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2. Качество моделей: предсказательная способность. Внешний и внутренний контроль предсказательной способности моделей.</w:t>
      </w:r>
    </w:p>
    <w:p w14:paraId="40B04457"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160A07">
        <w:rPr>
          <w:rFonts w:ascii="Times New Roman" w:eastAsia="SimSun" w:hAnsi="Times New Roman" w:cs="Times New Roman"/>
          <w:kern w:val="2"/>
          <w:sz w:val="24"/>
          <w:szCs w:val="24"/>
          <w:vertAlign w:val="subscript"/>
        </w:rPr>
        <w:t>50</w:t>
      </w:r>
      <w:r w:rsidRPr="00160A07">
        <w:rPr>
          <w:rFonts w:ascii="Times New Roman" w:eastAsia="SimSun" w:hAnsi="Times New Roman" w:cs="Times New Roman"/>
          <w:kern w:val="2"/>
          <w:sz w:val="24"/>
          <w:szCs w:val="24"/>
        </w:rPr>
        <w:t xml:space="preserve"> для соединения E1. Ответ обоснуйте.</w:t>
      </w:r>
    </w:p>
    <w:p w14:paraId="453A9D24"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4. Какой вид зависимости активности от липофильности среди представленных на рисунке 2 обычно не встречается? Ответ обоснуйте.</w:t>
      </w:r>
    </w:p>
    <w:p w14:paraId="74AB3841"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 xml:space="preserve">5. Что можно сказать о качестве модели, для которой параметр перекрестного контроля имеет значение </w:t>
      </w:r>
      <w:r w:rsidRPr="00160A07">
        <w:rPr>
          <w:rFonts w:ascii="Times New Roman" w:eastAsia="SimSun" w:hAnsi="Times New Roman" w:cs="Times New Roman"/>
          <w:i/>
          <w:kern w:val="2"/>
          <w:sz w:val="24"/>
          <w:szCs w:val="24"/>
        </w:rPr>
        <w:t>Q</w:t>
      </w:r>
      <w:r w:rsidRPr="00160A07">
        <w:rPr>
          <w:rFonts w:ascii="Times New Roman" w:eastAsia="SimSun" w:hAnsi="Times New Roman" w:cs="Times New Roman"/>
          <w:kern w:val="2"/>
          <w:sz w:val="24"/>
          <w:szCs w:val="24"/>
          <w:vertAlign w:val="superscript"/>
        </w:rPr>
        <w:t>2</w:t>
      </w:r>
      <w:r w:rsidRPr="00160A07">
        <w:rPr>
          <w:rFonts w:ascii="Times New Roman" w:eastAsia="SimSun" w:hAnsi="Times New Roman" w:cs="Times New Roman"/>
          <w:kern w:val="2"/>
          <w:sz w:val="24"/>
          <w:szCs w:val="24"/>
        </w:rPr>
        <w:t xml:space="preserve"> = 0.50? Ответ обоснуйте.</w:t>
      </w:r>
    </w:p>
    <w:p w14:paraId="679A0F12"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6. Какая кривая на рисунке 3 соответствует типичной зависимости коэффициента корреляции от числа факторов в модели регрессии частичных наименьших квадратов? Ответ обоснуйте.</w:t>
      </w:r>
    </w:p>
    <w:p w14:paraId="1C411050" w14:textId="77777777" w:rsidR="00DC5A28" w:rsidRPr="00160A07" w:rsidRDefault="00DC5A28" w:rsidP="00DC5A28">
      <w:pPr>
        <w:jc w:val="both"/>
        <w:rPr>
          <w:rFonts w:ascii="Times New Roman" w:eastAsia="SimSun" w:hAnsi="Times New Roman" w:cs="Times New Roman"/>
          <w:kern w:val="2"/>
          <w:sz w:val="24"/>
          <w:szCs w:val="24"/>
        </w:rPr>
      </w:pP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160A07" w14:paraId="66C2F548" w14:textId="77777777" w:rsidTr="00DC5A28">
        <w:tc>
          <w:tcPr>
            <w:tcW w:w="3316" w:type="dxa"/>
            <w:tcBorders>
              <w:tl2br w:val="nil"/>
              <w:tr2bl w:val="nil"/>
            </w:tcBorders>
          </w:tcPr>
          <w:p w14:paraId="071BA0B0"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34BAF26E" wp14:editId="02F33D1B">
                  <wp:extent cx="2105660" cy="1788160"/>
                  <wp:effectExtent l="0" t="0" r="0" b="0"/>
                  <wp:docPr id="43" name="Изображение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Изображение 40"/>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49F02853"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487BF1CD" wp14:editId="55F819C5">
                  <wp:extent cx="1976120" cy="1772285"/>
                  <wp:effectExtent l="0" t="0" r="0" b="0"/>
                  <wp:docPr id="44" name="Изображение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Изображение 41"/>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1D47CE53"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2A01724F" wp14:editId="148B0F14">
                  <wp:extent cx="2008505" cy="1773555"/>
                  <wp:effectExtent l="0" t="0" r="0" b="0"/>
                  <wp:docPr id="28" name="Изображение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Изображение 42"/>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160A07" w14:paraId="142116BE" w14:textId="77777777" w:rsidTr="00DC5A28">
        <w:tc>
          <w:tcPr>
            <w:tcW w:w="3316" w:type="dxa"/>
            <w:tcBorders>
              <w:tl2br w:val="nil"/>
              <w:tr2bl w:val="nil"/>
            </w:tcBorders>
          </w:tcPr>
          <w:p w14:paraId="6048AEA9"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1</w:t>
            </w:r>
          </w:p>
        </w:tc>
        <w:tc>
          <w:tcPr>
            <w:tcW w:w="3285" w:type="dxa"/>
            <w:tcBorders>
              <w:tl2br w:val="nil"/>
              <w:tr2bl w:val="nil"/>
            </w:tcBorders>
          </w:tcPr>
          <w:p w14:paraId="5F616BA0"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2</w:t>
            </w:r>
          </w:p>
        </w:tc>
        <w:tc>
          <w:tcPr>
            <w:tcW w:w="3285" w:type="dxa"/>
            <w:tcBorders>
              <w:tl2br w:val="nil"/>
              <w:tr2bl w:val="nil"/>
            </w:tcBorders>
          </w:tcPr>
          <w:p w14:paraId="376AB7FC"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3</w:t>
            </w:r>
          </w:p>
        </w:tc>
      </w:tr>
    </w:tbl>
    <w:p w14:paraId="5472227B" w14:textId="77777777" w:rsidR="00DC5A28" w:rsidRDefault="00DC5A28" w:rsidP="00DC5A28">
      <w:pPr>
        <w:ind w:firstLine="709"/>
        <w:jc w:val="center"/>
        <w:rPr>
          <w:rFonts w:ascii="Times New Roman" w:eastAsia="Times New Roman" w:hAnsi="Times New Roman" w:cs="Times New Roman"/>
          <w:b/>
          <w:sz w:val="24"/>
          <w:szCs w:val="24"/>
        </w:rPr>
      </w:pPr>
    </w:p>
    <w:p w14:paraId="39A1B003" w14:textId="77777777" w:rsidR="00DC5A28" w:rsidRDefault="00DC5A28" w:rsidP="00DC5A28">
      <w:pPr>
        <w:ind w:firstLine="709"/>
        <w:jc w:val="both"/>
        <w:rPr>
          <w:rFonts w:ascii="Times New Roman" w:eastAsia="Times New Roman" w:hAnsi="Times New Roman" w:cs="Times New Roman"/>
          <w:b/>
          <w:sz w:val="24"/>
          <w:szCs w:val="24"/>
        </w:rPr>
      </w:pPr>
      <w:bookmarkStart w:id="22" w:name="_Hlk142584769"/>
      <w:r w:rsidRPr="000A6EF5">
        <w:rPr>
          <w:rFonts w:ascii="Times New Roman" w:eastAsia="Times New Roman" w:hAnsi="Times New Roman" w:cs="Times New Roman"/>
          <w:b/>
          <w:sz w:val="24"/>
          <w:szCs w:val="24"/>
        </w:rPr>
        <w:t>Контрольная работа № 1:</w:t>
      </w:r>
    </w:p>
    <w:p w14:paraId="0AEA2914"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15</w:t>
      </w:r>
    </w:p>
    <w:bookmarkEnd w:id="22"/>
    <w:p w14:paraId="54368A67" w14:textId="77777777" w:rsidR="00DC5A28" w:rsidRDefault="00DC5A28" w:rsidP="00DC5A28">
      <w:pPr>
        <w:ind w:firstLine="709"/>
        <w:jc w:val="center"/>
        <w:rPr>
          <w:rFonts w:ascii="Times New Roman" w:eastAsia="Times New Roman" w:hAnsi="Times New Roman" w:cs="Times New Roman"/>
          <w:b/>
          <w:sz w:val="24"/>
          <w:szCs w:val="24"/>
        </w:rPr>
      </w:pPr>
    </w:p>
    <w:p w14:paraId="4B687CB7" w14:textId="77777777" w:rsidR="00DC5A28" w:rsidRPr="00160A07" w:rsidRDefault="00DC5A28" w:rsidP="00DC5A28">
      <w:pPr>
        <w:keepNext/>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 xml:space="preserve">1. Основные характеристики биологической активности, используемые в анализе связи «структура–активность». </w:t>
      </w:r>
    </w:p>
    <w:p w14:paraId="02855685"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 xml:space="preserve">2. Множественная линейная регрессия, метод наименьших квадратов. </w:t>
      </w:r>
    </w:p>
    <w:p w14:paraId="5054DE38"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3. Используя приведенные на рисунке 1 зависимости концентрация-эффект, расставьте соединения по возрастанию активности. Ответ обоснуйте.</w:t>
      </w:r>
    </w:p>
    <w:p w14:paraId="62DDE322"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4. Какая кривая на рисунке 2 соответствует наиболее общему виду зависимости активности от липофильности? Ответ обоснуйте.</w:t>
      </w:r>
    </w:p>
    <w:p w14:paraId="755F898F"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 xml:space="preserve">5. Что можно сказать о качестве модели, для которой среднеквадратическое отклонение имеет значение </w:t>
      </w:r>
      <w:r w:rsidRPr="00160A07">
        <w:rPr>
          <w:rFonts w:ascii="Times New Roman" w:eastAsia="SimSun" w:hAnsi="Times New Roman" w:cs="Times New Roman"/>
          <w:i/>
          <w:kern w:val="2"/>
          <w:sz w:val="24"/>
          <w:szCs w:val="24"/>
          <w:lang w:val="en-US"/>
        </w:rPr>
        <w:t>RMSE</w:t>
      </w:r>
      <w:r w:rsidRPr="00160A07">
        <w:rPr>
          <w:rFonts w:ascii="Times New Roman" w:eastAsia="SimSun" w:hAnsi="Times New Roman" w:cs="Times New Roman"/>
          <w:kern w:val="2"/>
          <w:sz w:val="24"/>
          <w:szCs w:val="24"/>
        </w:rPr>
        <w:t xml:space="preserve"> = 0.85? Ответ обоснуйте.</w:t>
      </w:r>
    </w:p>
    <w:p w14:paraId="6D2D169A" w14:textId="77777777" w:rsidR="00DC5A28" w:rsidRPr="00160A07" w:rsidRDefault="00DC5A28" w:rsidP="00DC5A28">
      <w:pPr>
        <w:keepNext/>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lastRenderedPageBreak/>
        <w:t>6. Какая кривая на рисунке 3 соответствует типичной зависимости параметра перекрестного контроля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160A07" w14:paraId="29B1251E" w14:textId="77777777" w:rsidTr="00DC5A28">
        <w:tc>
          <w:tcPr>
            <w:tcW w:w="3316" w:type="dxa"/>
            <w:tcBorders>
              <w:tl2br w:val="nil"/>
              <w:tr2bl w:val="nil"/>
            </w:tcBorders>
          </w:tcPr>
          <w:p w14:paraId="75C90243"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35CE2598" wp14:editId="4084FBF4">
                  <wp:extent cx="2105660" cy="1788160"/>
                  <wp:effectExtent l="0" t="0" r="0" b="0"/>
                  <wp:docPr id="19" name="Изображение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Изображение 43"/>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3B68A8F8"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48C2A146" wp14:editId="6DB1C7E7">
                  <wp:extent cx="1976120" cy="1772285"/>
                  <wp:effectExtent l="0" t="0" r="0" b="0"/>
                  <wp:docPr id="32" name="Изображение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Изображение 44"/>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392709D6"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584EE213" wp14:editId="6543E82A">
                  <wp:extent cx="2008505" cy="1773555"/>
                  <wp:effectExtent l="0" t="0" r="0" b="0"/>
                  <wp:docPr id="29" name="Изображе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Изображение 45"/>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160A07" w14:paraId="538833E3" w14:textId="77777777" w:rsidTr="00DC5A28">
        <w:tc>
          <w:tcPr>
            <w:tcW w:w="3316" w:type="dxa"/>
            <w:tcBorders>
              <w:tl2br w:val="nil"/>
              <w:tr2bl w:val="nil"/>
            </w:tcBorders>
          </w:tcPr>
          <w:p w14:paraId="0BE9C997"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1</w:t>
            </w:r>
          </w:p>
        </w:tc>
        <w:tc>
          <w:tcPr>
            <w:tcW w:w="3285" w:type="dxa"/>
            <w:tcBorders>
              <w:tl2br w:val="nil"/>
              <w:tr2bl w:val="nil"/>
            </w:tcBorders>
          </w:tcPr>
          <w:p w14:paraId="22E76998"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2</w:t>
            </w:r>
          </w:p>
        </w:tc>
        <w:tc>
          <w:tcPr>
            <w:tcW w:w="3285" w:type="dxa"/>
            <w:tcBorders>
              <w:tl2br w:val="nil"/>
              <w:tr2bl w:val="nil"/>
            </w:tcBorders>
          </w:tcPr>
          <w:p w14:paraId="22CAA77D"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3</w:t>
            </w:r>
          </w:p>
        </w:tc>
      </w:tr>
    </w:tbl>
    <w:p w14:paraId="2B3B5E43" w14:textId="77777777" w:rsidR="00DC5A28" w:rsidRDefault="00DC5A28" w:rsidP="00DC5A28">
      <w:pPr>
        <w:ind w:firstLine="709"/>
        <w:jc w:val="both"/>
        <w:rPr>
          <w:rFonts w:ascii="Times New Roman" w:eastAsia="Times New Roman" w:hAnsi="Times New Roman" w:cs="Times New Roman"/>
          <w:b/>
          <w:sz w:val="24"/>
          <w:szCs w:val="24"/>
        </w:rPr>
      </w:pPr>
      <w:bookmarkStart w:id="23" w:name="_Hlk142584807"/>
    </w:p>
    <w:p w14:paraId="1F9BFF2B"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Контрольная работа № 1:</w:t>
      </w:r>
    </w:p>
    <w:p w14:paraId="3E98CB65"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16</w:t>
      </w:r>
    </w:p>
    <w:bookmarkEnd w:id="23"/>
    <w:p w14:paraId="06BFB311" w14:textId="77777777" w:rsidR="00DC5A28" w:rsidRDefault="00DC5A28" w:rsidP="00DC5A28">
      <w:pPr>
        <w:ind w:firstLine="709"/>
        <w:jc w:val="center"/>
        <w:rPr>
          <w:rFonts w:ascii="Times New Roman" w:eastAsia="Times New Roman" w:hAnsi="Times New Roman" w:cs="Times New Roman"/>
          <w:b/>
          <w:sz w:val="24"/>
          <w:szCs w:val="24"/>
        </w:rPr>
      </w:pPr>
    </w:p>
    <w:p w14:paraId="034550B2" w14:textId="77777777" w:rsidR="00DC5A28" w:rsidRPr="00160A07" w:rsidRDefault="00DC5A28" w:rsidP="00DC5A28">
      <w:pPr>
        <w:keepNext/>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 xml:space="preserve">1. Парадигма анализа количественной связи структура-активность (QSAR). </w:t>
      </w:r>
    </w:p>
    <w:p w14:paraId="15357503"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 xml:space="preserve">2. Методы классификации и распознавания образов. </w:t>
      </w:r>
    </w:p>
    <w:p w14:paraId="3ED6BE59"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160A07">
        <w:rPr>
          <w:rFonts w:ascii="Times New Roman" w:eastAsia="SimSun" w:hAnsi="Times New Roman" w:cs="Times New Roman"/>
          <w:kern w:val="2"/>
          <w:sz w:val="24"/>
          <w:szCs w:val="24"/>
          <w:vertAlign w:val="subscript"/>
        </w:rPr>
        <w:t>50</w:t>
      </w:r>
      <w:r w:rsidRPr="00160A07">
        <w:rPr>
          <w:rFonts w:ascii="Times New Roman" w:eastAsia="SimSun" w:hAnsi="Times New Roman" w:cs="Times New Roman"/>
          <w:kern w:val="2"/>
          <w:sz w:val="24"/>
          <w:szCs w:val="24"/>
        </w:rPr>
        <w:t xml:space="preserve"> для соединения E3. Ответ обоснуйте.</w:t>
      </w:r>
    </w:p>
    <w:p w14:paraId="4F512709"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4. Какой вид зависимости активности от липофильности среди представленных на рисунке 2 обычно не встречается? Ответ обоснуйте.</w:t>
      </w:r>
    </w:p>
    <w:p w14:paraId="775361C7"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 xml:space="preserve">5. Что можно сказать о качестве модели, для которой коэффициент корреляции имеет значение </w:t>
      </w:r>
      <w:r w:rsidRPr="00160A07">
        <w:rPr>
          <w:rFonts w:ascii="Times New Roman" w:eastAsia="SimSun" w:hAnsi="Times New Roman" w:cs="Times New Roman"/>
          <w:i/>
          <w:kern w:val="2"/>
          <w:sz w:val="24"/>
          <w:szCs w:val="24"/>
        </w:rPr>
        <w:t>R</w:t>
      </w:r>
      <w:r w:rsidRPr="00160A07">
        <w:rPr>
          <w:rFonts w:ascii="Times New Roman" w:eastAsia="SimSun" w:hAnsi="Times New Roman" w:cs="Times New Roman"/>
          <w:kern w:val="2"/>
          <w:sz w:val="24"/>
          <w:szCs w:val="24"/>
        </w:rPr>
        <w:t xml:space="preserve"> = 0.95? Ответ обоснуйте.</w:t>
      </w:r>
    </w:p>
    <w:p w14:paraId="54DB0381" w14:textId="77777777" w:rsidR="00DC5A28" w:rsidRPr="00160A07" w:rsidRDefault="00DC5A28" w:rsidP="00DC5A28">
      <w:pPr>
        <w:jc w:val="both"/>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6. Какая кривая на рисунке 3 соответствует типичной зависимости среднеквадратического отклонения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160A07" w14:paraId="0093834A" w14:textId="77777777" w:rsidTr="00DC5A28">
        <w:tc>
          <w:tcPr>
            <w:tcW w:w="3316" w:type="dxa"/>
            <w:tcBorders>
              <w:tl2br w:val="nil"/>
              <w:tr2bl w:val="nil"/>
            </w:tcBorders>
          </w:tcPr>
          <w:p w14:paraId="71226193"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792E775C" wp14:editId="06A5F80A">
                  <wp:extent cx="2105660" cy="1788160"/>
                  <wp:effectExtent l="0" t="0" r="0" b="0"/>
                  <wp:docPr id="47" name="Изображение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Изображение 46"/>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4F062BF4"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2829559A" wp14:editId="54C5B0BD">
                  <wp:extent cx="1976120" cy="1772285"/>
                  <wp:effectExtent l="0" t="0" r="0" b="0"/>
                  <wp:docPr id="38" name="Изображение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Изображение 47"/>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3AD10AAE"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noProof/>
                <w:kern w:val="2"/>
                <w:sz w:val="24"/>
                <w:szCs w:val="24"/>
              </w:rPr>
              <w:drawing>
                <wp:inline distT="0" distB="0" distL="114300" distR="114300" wp14:anchorId="3F1A1A8D" wp14:editId="67796F88">
                  <wp:extent cx="2008505" cy="1773555"/>
                  <wp:effectExtent l="0" t="0" r="0" b="0"/>
                  <wp:docPr id="39" name="Изображение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Изображение 48"/>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160A07" w14:paraId="088E0A98" w14:textId="77777777" w:rsidTr="00DC5A28">
        <w:tc>
          <w:tcPr>
            <w:tcW w:w="3316" w:type="dxa"/>
            <w:tcBorders>
              <w:tl2br w:val="nil"/>
              <w:tr2bl w:val="nil"/>
            </w:tcBorders>
          </w:tcPr>
          <w:p w14:paraId="36206BB3"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1</w:t>
            </w:r>
          </w:p>
        </w:tc>
        <w:tc>
          <w:tcPr>
            <w:tcW w:w="3285" w:type="dxa"/>
            <w:tcBorders>
              <w:tl2br w:val="nil"/>
              <w:tr2bl w:val="nil"/>
            </w:tcBorders>
          </w:tcPr>
          <w:p w14:paraId="14D08640"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2</w:t>
            </w:r>
          </w:p>
        </w:tc>
        <w:tc>
          <w:tcPr>
            <w:tcW w:w="3285" w:type="dxa"/>
            <w:tcBorders>
              <w:tl2br w:val="nil"/>
              <w:tr2bl w:val="nil"/>
            </w:tcBorders>
          </w:tcPr>
          <w:p w14:paraId="1EBB0A7C" w14:textId="77777777" w:rsidR="00DC5A28" w:rsidRPr="00160A07" w:rsidRDefault="00DC5A28" w:rsidP="00DC5A28">
            <w:pPr>
              <w:jc w:val="center"/>
              <w:rPr>
                <w:rFonts w:ascii="Times New Roman" w:eastAsia="SimSun" w:hAnsi="Times New Roman" w:cs="Times New Roman"/>
                <w:kern w:val="2"/>
                <w:sz w:val="24"/>
                <w:szCs w:val="24"/>
              </w:rPr>
            </w:pPr>
            <w:r w:rsidRPr="00160A07">
              <w:rPr>
                <w:rFonts w:ascii="Times New Roman" w:eastAsia="SimSun" w:hAnsi="Times New Roman" w:cs="Times New Roman"/>
                <w:kern w:val="2"/>
                <w:sz w:val="24"/>
                <w:szCs w:val="24"/>
              </w:rPr>
              <w:t>3</w:t>
            </w:r>
          </w:p>
        </w:tc>
      </w:tr>
    </w:tbl>
    <w:p w14:paraId="4C393100" w14:textId="77777777" w:rsidR="00DC5A28" w:rsidRDefault="00DC5A28" w:rsidP="00DC5A28">
      <w:pPr>
        <w:ind w:firstLine="709"/>
        <w:jc w:val="both"/>
        <w:rPr>
          <w:rFonts w:ascii="Times New Roman" w:eastAsia="Times New Roman" w:hAnsi="Times New Roman" w:cs="Times New Roman"/>
          <w:b/>
          <w:sz w:val="24"/>
          <w:szCs w:val="24"/>
        </w:rPr>
      </w:pPr>
    </w:p>
    <w:p w14:paraId="4919A74A" w14:textId="77777777" w:rsidR="00DC5A28" w:rsidRDefault="00DC5A28" w:rsidP="00DC5A28">
      <w:pPr>
        <w:ind w:firstLine="709"/>
        <w:jc w:val="both"/>
        <w:rPr>
          <w:rFonts w:ascii="Times New Roman" w:eastAsia="Times New Roman" w:hAnsi="Times New Roman" w:cs="Times New Roman"/>
          <w:b/>
          <w:sz w:val="24"/>
          <w:szCs w:val="24"/>
        </w:rPr>
      </w:pPr>
      <w:bookmarkStart w:id="24" w:name="_Hlk142585543"/>
      <w:r w:rsidRPr="000A6EF5">
        <w:rPr>
          <w:rFonts w:ascii="Times New Roman" w:eastAsia="Times New Roman" w:hAnsi="Times New Roman" w:cs="Times New Roman"/>
          <w:b/>
          <w:sz w:val="24"/>
          <w:szCs w:val="24"/>
        </w:rPr>
        <w:t>Контрольная работа № 1:</w:t>
      </w:r>
    </w:p>
    <w:p w14:paraId="78339700"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17</w:t>
      </w:r>
    </w:p>
    <w:bookmarkEnd w:id="24"/>
    <w:p w14:paraId="6E34C206" w14:textId="77777777" w:rsidR="00DC5A28" w:rsidRDefault="00DC5A28" w:rsidP="00DC5A28">
      <w:pPr>
        <w:ind w:firstLine="709"/>
        <w:jc w:val="center"/>
        <w:rPr>
          <w:rFonts w:ascii="Times New Roman" w:eastAsia="Times New Roman" w:hAnsi="Times New Roman" w:cs="Times New Roman"/>
          <w:b/>
          <w:sz w:val="24"/>
          <w:szCs w:val="24"/>
        </w:rPr>
      </w:pPr>
    </w:p>
    <w:p w14:paraId="79045716" w14:textId="77777777" w:rsidR="00DC5A28" w:rsidRPr="00052B53" w:rsidRDefault="00DC5A28" w:rsidP="00DC5A28">
      <w:pPr>
        <w:keepNext/>
        <w:jc w:val="both"/>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t>1. Классический QSAR. Метод Хэнча. Константы заместителей.</w:t>
      </w:r>
    </w:p>
    <w:p w14:paraId="368DF163" w14:textId="77777777" w:rsidR="00DC5A28" w:rsidRPr="00052B53" w:rsidRDefault="00DC5A28" w:rsidP="00DC5A28">
      <w:pPr>
        <w:jc w:val="both"/>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t>2. Качество моделей: предсказательная способность. Внешний и внутренний контроль предсказательной способности моделей.</w:t>
      </w:r>
    </w:p>
    <w:p w14:paraId="7E722952" w14:textId="77777777" w:rsidR="00DC5A28" w:rsidRPr="00052B53" w:rsidRDefault="00DC5A28" w:rsidP="00DC5A28">
      <w:pPr>
        <w:jc w:val="both"/>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052B53">
        <w:rPr>
          <w:rFonts w:ascii="Times New Roman" w:eastAsia="SimSun" w:hAnsi="Times New Roman" w:cs="Times New Roman"/>
          <w:kern w:val="2"/>
          <w:sz w:val="24"/>
          <w:szCs w:val="24"/>
          <w:vertAlign w:val="subscript"/>
        </w:rPr>
        <w:t>50</w:t>
      </w:r>
      <w:r w:rsidRPr="00052B53">
        <w:rPr>
          <w:rFonts w:ascii="Times New Roman" w:eastAsia="SimSun" w:hAnsi="Times New Roman" w:cs="Times New Roman"/>
          <w:kern w:val="2"/>
          <w:sz w:val="24"/>
          <w:szCs w:val="24"/>
        </w:rPr>
        <w:t xml:space="preserve"> для соединения E2. Ответ обоснуйте.</w:t>
      </w:r>
    </w:p>
    <w:p w14:paraId="7CA81E21" w14:textId="77777777" w:rsidR="00DC5A28" w:rsidRPr="00052B53" w:rsidRDefault="00DC5A28" w:rsidP="00DC5A28">
      <w:pPr>
        <w:jc w:val="both"/>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t>4. Каково оптимальное для активности значение липофильности для кривой A2 на рисунке 2? Ответ обоснуйте.</w:t>
      </w:r>
    </w:p>
    <w:p w14:paraId="5898D531" w14:textId="77777777" w:rsidR="00DC5A28" w:rsidRPr="00052B53" w:rsidRDefault="00DC5A28" w:rsidP="00DC5A28">
      <w:pPr>
        <w:jc w:val="both"/>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lastRenderedPageBreak/>
        <w:t xml:space="preserve">5. Что можно сказать о качестве модели, для которой среднеквадратическое отклонение имеет значение </w:t>
      </w:r>
      <w:r w:rsidRPr="00052B53">
        <w:rPr>
          <w:rFonts w:ascii="Times New Roman" w:eastAsia="SimSun" w:hAnsi="Times New Roman" w:cs="Times New Roman"/>
          <w:i/>
          <w:kern w:val="2"/>
          <w:sz w:val="24"/>
          <w:szCs w:val="24"/>
          <w:lang w:val="en-US"/>
        </w:rPr>
        <w:t>RMSE</w:t>
      </w:r>
      <w:r w:rsidRPr="00052B53">
        <w:rPr>
          <w:rFonts w:ascii="Times New Roman" w:eastAsia="SimSun" w:hAnsi="Times New Roman" w:cs="Times New Roman"/>
          <w:kern w:val="2"/>
          <w:sz w:val="24"/>
          <w:szCs w:val="24"/>
        </w:rPr>
        <w:t xml:space="preserve"> = 0.25? Ответ обоснуйте.</w:t>
      </w:r>
    </w:p>
    <w:p w14:paraId="7A37A6B8" w14:textId="77777777" w:rsidR="00DC5A28" w:rsidRPr="00052B53" w:rsidRDefault="00DC5A28" w:rsidP="00DC5A28">
      <w:pPr>
        <w:jc w:val="both"/>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t>6. Предполагая типичный вид зависимости параметра перекрестного контроля от числа факторов в модели регрессии частичных наименьших квадратов, определите по рисунку 3 оптимальное число факторов. Ответ обоснуйте.</w:t>
      </w:r>
    </w:p>
    <w:p w14:paraId="4403CC97" w14:textId="77777777" w:rsidR="00DC5A28" w:rsidRPr="00052B53" w:rsidRDefault="00DC5A28" w:rsidP="00DC5A28">
      <w:pPr>
        <w:jc w:val="both"/>
        <w:rPr>
          <w:rFonts w:ascii="Times New Roman" w:eastAsia="SimSun" w:hAnsi="Times New Roman" w:cs="Times New Roman"/>
          <w:kern w:val="2"/>
          <w:sz w:val="24"/>
          <w:szCs w:val="24"/>
        </w:rPr>
      </w:pP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052B53" w14:paraId="739DD229" w14:textId="77777777" w:rsidTr="00DC5A28">
        <w:tc>
          <w:tcPr>
            <w:tcW w:w="3316" w:type="dxa"/>
            <w:tcBorders>
              <w:tl2br w:val="nil"/>
              <w:tr2bl w:val="nil"/>
            </w:tcBorders>
          </w:tcPr>
          <w:p w14:paraId="60CC9E7C" w14:textId="77777777" w:rsidR="00DC5A28" w:rsidRPr="00052B53" w:rsidRDefault="00DC5A28" w:rsidP="00DC5A28">
            <w:pPr>
              <w:jc w:val="center"/>
              <w:rPr>
                <w:rFonts w:ascii="Times New Roman" w:eastAsia="SimSun" w:hAnsi="Times New Roman" w:cs="Times New Roman"/>
                <w:kern w:val="2"/>
                <w:sz w:val="24"/>
                <w:szCs w:val="24"/>
              </w:rPr>
            </w:pPr>
            <w:r w:rsidRPr="00052B53">
              <w:rPr>
                <w:rFonts w:ascii="Times New Roman" w:eastAsia="SimSun" w:hAnsi="Times New Roman" w:cs="Times New Roman"/>
                <w:noProof/>
                <w:kern w:val="2"/>
                <w:sz w:val="24"/>
                <w:szCs w:val="24"/>
              </w:rPr>
              <w:drawing>
                <wp:inline distT="0" distB="0" distL="114300" distR="114300" wp14:anchorId="38B8AC38" wp14:editId="1FB3A4D5">
                  <wp:extent cx="2105660" cy="1788160"/>
                  <wp:effectExtent l="0" t="0" r="0" b="0"/>
                  <wp:docPr id="40" name="Изображение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Изображение 49"/>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24E8EEE3" w14:textId="77777777" w:rsidR="00DC5A28" w:rsidRPr="00052B53" w:rsidRDefault="00DC5A28" w:rsidP="00DC5A28">
            <w:pPr>
              <w:jc w:val="center"/>
              <w:rPr>
                <w:rFonts w:ascii="Times New Roman" w:eastAsia="SimSun" w:hAnsi="Times New Roman" w:cs="Times New Roman"/>
                <w:kern w:val="2"/>
                <w:sz w:val="24"/>
                <w:szCs w:val="24"/>
              </w:rPr>
            </w:pPr>
            <w:r w:rsidRPr="00052B53">
              <w:rPr>
                <w:rFonts w:ascii="Times New Roman" w:eastAsia="SimSun" w:hAnsi="Times New Roman" w:cs="Times New Roman"/>
                <w:noProof/>
                <w:kern w:val="2"/>
                <w:sz w:val="24"/>
                <w:szCs w:val="24"/>
              </w:rPr>
              <w:drawing>
                <wp:inline distT="0" distB="0" distL="114300" distR="114300" wp14:anchorId="49C7339B" wp14:editId="7A138BEF">
                  <wp:extent cx="1976120" cy="1772285"/>
                  <wp:effectExtent l="0" t="0" r="0" b="0"/>
                  <wp:docPr id="54" name="Изображение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Изображение 50"/>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17214D43" w14:textId="77777777" w:rsidR="00DC5A28" w:rsidRPr="00052B53" w:rsidRDefault="00DC5A28" w:rsidP="00DC5A28">
            <w:pPr>
              <w:jc w:val="center"/>
              <w:rPr>
                <w:rFonts w:ascii="Times New Roman" w:eastAsia="SimSun" w:hAnsi="Times New Roman" w:cs="Times New Roman"/>
                <w:kern w:val="2"/>
                <w:sz w:val="24"/>
                <w:szCs w:val="24"/>
              </w:rPr>
            </w:pPr>
            <w:r w:rsidRPr="00052B53">
              <w:rPr>
                <w:rFonts w:ascii="Times New Roman" w:eastAsia="SimSun" w:hAnsi="Times New Roman" w:cs="Times New Roman"/>
                <w:noProof/>
                <w:kern w:val="2"/>
                <w:sz w:val="24"/>
                <w:szCs w:val="24"/>
              </w:rPr>
              <w:drawing>
                <wp:inline distT="0" distB="0" distL="114300" distR="114300" wp14:anchorId="5AEC4CBA" wp14:editId="364873FB">
                  <wp:extent cx="2008505" cy="1773555"/>
                  <wp:effectExtent l="0" t="0" r="0" b="0"/>
                  <wp:docPr id="51" name="Изображение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Изображение 51"/>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052B53" w14:paraId="34DE21E7" w14:textId="77777777" w:rsidTr="00DC5A28">
        <w:tc>
          <w:tcPr>
            <w:tcW w:w="3316" w:type="dxa"/>
            <w:tcBorders>
              <w:tl2br w:val="nil"/>
              <w:tr2bl w:val="nil"/>
            </w:tcBorders>
          </w:tcPr>
          <w:p w14:paraId="08947266" w14:textId="77777777" w:rsidR="00DC5A28" w:rsidRPr="00052B53" w:rsidRDefault="00DC5A28" w:rsidP="00DC5A28">
            <w:pPr>
              <w:jc w:val="center"/>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t>1</w:t>
            </w:r>
          </w:p>
        </w:tc>
        <w:tc>
          <w:tcPr>
            <w:tcW w:w="3285" w:type="dxa"/>
            <w:tcBorders>
              <w:tl2br w:val="nil"/>
              <w:tr2bl w:val="nil"/>
            </w:tcBorders>
          </w:tcPr>
          <w:p w14:paraId="41F55E23" w14:textId="77777777" w:rsidR="00DC5A28" w:rsidRPr="00052B53" w:rsidRDefault="00DC5A28" w:rsidP="00DC5A28">
            <w:pPr>
              <w:jc w:val="center"/>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t>2</w:t>
            </w:r>
          </w:p>
        </w:tc>
        <w:tc>
          <w:tcPr>
            <w:tcW w:w="3285" w:type="dxa"/>
            <w:tcBorders>
              <w:tl2br w:val="nil"/>
              <w:tr2bl w:val="nil"/>
            </w:tcBorders>
          </w:tcPr>
          <w:p w14:paraId="7D294F8F" w14:textId="77777777" w:rsidR="00DC5A28" w:rsidRPr="00052B53" w:rsidRDefault="00DC5A28" w:rsidP="00DC5A28">
            <w:pPr>
              <w:jc w:val="center"/>
              <w:rPr>
                <w:rFonts w:ascii="Times New Roman" w:eastAsia="SimSun" w:hAnsi="Times New Roman" w:cs="Times New Roman"/>
                <w:kern w:val="2"/>
                <w:sz w:val="24"/>
                <w:szCs w:val="24"/>
              </w:rPr>
            </w:pPr>
            <w:r w:rsidRPr="00052B53">
              <w:rPr>
                <w:rFonts w:ascii="Times New Roman" w:eastAsia="SimSun" w:hAnsi="Times New Roman" w:cs="Times New Roman"/>
                <w:kern w:val="2"/>
                <w:sz w:val="24"/>
                <w:szCs w:val="24"/>
              </w:rPr>
              <w:t>3</w:t>
            </w:r>
          </w:p>
        </w:tc>
      </w:tr>
    </w:tbl>
    <w:p w14:paraId="48C7659F" w14:textId="77777777" w:rsidR="00DC5A28" w:rsidRDefault="00DC5A28" w:rsidP="00DC5A28">
      <w:pPr>
        <w:ind w:firstLine="709"/>
        <w:jc w:val="center"/>
        <w:rPr>
          <w:rFonts w:ascii="Times New Roman" w:eastAsia="Times New Roman" w:hAnsi="Times New Roman" w:cs="Times New Roman"/>
          <w:b/>
          <w:sz w:val="24"/>
          <w:szCs w:val="24"/>
        </w:rPr>
      </w:pPr>
    </w:p>
    <w:p w14:paraId="24926246" w14:textId="77777777" w:rsidR="00DC5A28" w:rsidRDefault="00DC5A28" w:rsidP="00DC5A28">
      <w:pPr>
        <w:ind w:firstLine="709"/>
        <w:jc w:val="both"/>
        <w:rPr>
          <w:rFonts w:ascii="Times New Roman" w:eastAsia="Times New Roman" w:hAnsi="Times New Roman" w:cs="Times New Roman"/>
          <w:b/>
          <w:sz w:val="24"/>
          <w:szCs w:val="24"/>
        </w:rPr>
      </w:pPr>
      <w:bookmarkStart w:id="25" w:name="_Hlk142585577"/>
      <w:r w:rsidRPr="000A6EF5">
        <w:rPr>
          <w:rFonts w:ascii="Times New Roman" w:eastAsia="Times New Roman" w:hAnsi="Times New Roman" w:cs="Times New Roman"/>
          <w:b/>
          <w:sz w:val="24"/>
          <w:szCs w:val="24"/>
        </w:rPr>
        <w:t>Контрольная работа № 1:</w:t>
      </w:r>
    </w:p>
    <w:p w14:paraId="1ED0E548"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18</w:t>
      </w:r>
    </w:p>
    <w:bookmarkEnd w:id="25"/>
    <w:p w14:paraId="4EF8CA6E" w14:textId="77777777" w:rsidR="00DC5A28" w:rsidRDefault="00DC5A28" w:rsidP="00DC5A28">
      <w:pPr>
        <w:ind w:firstLine="709"/>
        <w:jc w:val="center"/>
        <w:rPr>
          <w:rFonts w:ascii="Times New Roman" w:eastAsia="Times New Roman" w:hAnsi="Times New Roman" w:cs="Times New Roman"/>
          <w:b/>
          <w:sz w:val="24"/>
          <w:szCs w:val="24"/>
        </w:rPr>
      </w:pPr>
    </w:p>
    <w:p w14:paraId="397ABE8B" w14:textId="77777777" w:rsidR="00DC5A28" w:rsidRPr="00667CF8" w:rsidRDefault="00DC5A28" w:rsidP="00DC5A28">
      <w:pPr>
        <w:keepNext/>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 xml:space="preserve">1. Парадигма анализа количественной связи структура-активность (QSAR). </w:t>
      </w:r>
    </w:p>
    <w:p w14:paraId="34ECB982"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 xml:space="preserve">2. Принципы статистического анализа связи «структура-активность» и машинного обучения. </w:t>
      </w:r>
    </w:p>
    <w:p w14:paraId="78956FFD"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667CF8">
        <w:rPr>
          <w:rFonts w:ascii="Times New Roman" w:eastAsia="SimSun" w:hAnsi="Times New Roman" w:cs="Times New Roman"/>
          <w:kern w:val="2"/>
          <w:sz w:val="24"/>
          <w:szCs w:val="24"/>
          <w:vertAlign w:val="subscript"/>
        </w:rPr>
        <w:t>50</w:t>
      </w:r>
      <w:r w:rsidRPr="00667CF8">
        <w:rPr>
          <w:rFonts w:ascii="Times New Roman" w:eastAsia="SimSun" w:hAnsi="Times New Roman" w:cs="Times New Roman"/>
          <w:kern w:val="2"/>
          <w:sz w:val="24"/>
          <w:szCs w:val="24"/>
        </w:rPr>
        <w:t xml:space="preserve"> для соединения E1. Ответ обоснуйте.</w:t>
      </w:r>
    </w:p>
    <w:p w14:paraId="17F62CDB"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4. Какая кривая на рисунке 2 соответствует наиболее общему виду зависимости активности от липофильности? Ответ обоснуйте.</w:t>
      </w:r>
    </w:p>
    <w:p w14:paraId="5A238F6B"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 xml:space="preserve">5. Что можно сказать о качестве модели, для которой коэффициент корреляции имеет значение </w:t>
      </w:r>
      <w:r w:rsidRPr="00667CF8">
        <w:rPr>
          <w:rFonts w:ascii="Times New Roman" w:eastAsia="SimSun" w:hAnsi="Times New Roman" w:cs="Times New Roman"/>
          <w:i/>
          <w:kern w:val="2"/>
          <w:sz w:val="24"/>
          <w:szCs w:val="24"/>
        </w:rPr>
        <w:t>R</w:t>
      </w:r>
      <w:r w:rsidRPr="00667CF8">
        <w:rPr>
          <w:rFonts w:ascii="Times New Roman" w:eastAsia="SimSun" w:hAnsi="Times New Roman" w:cs="Times New Roman"/>
          <w:kern w:val="2"/>
          <w:sz w:val="24"/>
          <w:szCs w:val="24"/>
        </w:rPr>
        <w:t xml:space="preserve"> = 0.45? Ответ обоснуйте.</w:t>
      </w:r>
    </w:p>
    <w:p w14:paraId="2141EF1D" w14:textId="77777777" w:rsidR="00DC5A28" w:rsidRPr="00667CF8" w:rsidRDefault="00DC5A28" w:rsidP="00DC5A28">
      <w:pPr>
        <w:keepNext/>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6. Какая кривая на рисунке 3 соответствует типичной зависимости параметра перекрестного контроля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667CF8" w14:paraId="2CCD3460" w14:textId="77777777" w:rsidTr="00DC5A28">
        <w:tc>
          <w:tcPr>
            <w:tcW w:w="3316" w:type="dxa"/>
            <w:tcBorders>
              <w:tl2br w:val="nil"/>
              <w:tr2bl w:val="nil"/>
            </w:tcBorders>
          </w:tcPr>
          <w:p w14:paraId="797EECF2"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14963A0E" wp14:editId="623DE4B4">
                  <wp:extent cx="2105660" cy="1788160"/>
                  <wp:effectExtent l="0" t="0" r="0" b="0"/>
                  <wp:docPr id="52" name="Изображение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Изображение 52"/>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1554EFB6"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7B7BC160" wp14:editId="55B686F8">
                  <wp:extent cx="1976120" cy="1772285"/>
                  <wp:effectExtent l="0" t="0" r="0" b="0"/>
                  <wp:docPr id="53" name="Изображение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Изображение 53"/>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767CCCE4"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5664C51D" wp14:editId="72EACE63">
                  <wp:extent cx="2008505" cy="1773555"/>
                  <wp:effectExtent l="0" t="0" r="0" b="0"/>
                  <wp:docPr id="50" name="Изображение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Изображение 54"/>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667CF8" w14:paraId="04A6A9D5" w14:textId="77777777" w:rsidTr="00DC5A28">
        <w:tc>
          <w:tcPr>
            <w:tcW w:w="3316" w:type="dxa"/>
            <w:tcBorders>
              <w:tl2br w:val="nil"/>
              <w:tr2bl w:val="nil"/>
            </w:tcBorders>
          </w:tcPr>
          <w:p w14:paraId="575F0FEE"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1</w:t>
            </w:r>
          </w:p>
        </w:tc>
        <w:tc>
          <w:tcPr>
            <w:tcW w:w="3285" w:type="dxa"/>
            <w:tcBorders>
              <w:tl2br w:val="nil"/>
              <w:tr2bl w:val="nil"/>
            </w:tcBorders>
          </w:tcPr>
          <w:p w14:paraId="74F2FB1E"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2</w:t>
            </w:r>
          </w:p>
        </w:tc>
        <w:tc>
          <w:tcPr>
            <w:tcW w:w="3285" w:type="dxa"/>
            <w:tcBorders>
              <w:tl2br w:val="nil"/>
              <w:tr2bl w:val="nil"/>
            </w:tcBorders>
          </w:tcPr>
          <w:p w14:paraId="2898B00D"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3</w:t>
            </w:r>
          </w:p>
        </w:tc>
      </w:tr>
    </w:tbl>
    <w:p w14:paraId="08CE1252" w14:textId="77777777" w:rsidR="00DC5A28" w:rsidRDefault="00DC5A28" w:rsidP="00DC5A28">
      <w:pPr>
        <w:ind w:firstLine="709"/>
        <w:jc w:val="center"/>
        <w:rPr>
          <w:rFonts w:ascii="Times New Roman" w:eastAsia="Times New Roman" w:hAnsi="Times New Roman" w:cs="Times New Roman"/>
          <w:b/>
          <w:sz w:val="24"/>
          <w:szCs w:val="24"/>
        </w:rPr>
      </w:pPr>
    </w:p>
    <w:p w14:paraId="64A18145"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Контрольная работа № 1:</w:t>
      </w:r>
    </w:p>
    <w:p w14:paraId="22E917B9"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19</w:t>
      </w:r>
    </w:p>
    <w:p w14:paraId="633FDE02" w14:textId="77777777" w:rsidR="00DC5A28" w:rsidRDefault="00DC5A28" w:rsidP="00DC5A28">
      <w:pPr>
        <w:ind w:firstLine="709"/>
        <w:jc w:val="center"/>
        <w:rPr>
          <w:rFonts w:ascii="Times New Roman" w:eastAsia="SimSun" w:hAnsi="Times New Roman" w:cs="Times New Roman"/>
          <w:kern w:val="2"/>
          <w:sz w:val="24"/>
          <w:szCs w:val="24"/>
        </w:rPr>
      </w:pPr>
    </w:p>
    <w:p w14:paraId="2434EFB5" w14:textId="77777777" w:rsidR="00DC5A28" w:rsidRPr="00667CF8" w:rsidRDefault="00DC5A28" w:rsidP="00DC5A28">
      <w:pPr>
        <w:jc w:val="both"/>
        <w:rPr>
          <w:rFonts w:ascii="Times New Roman" w:eastAsia="Times New Roman" w:hAnsi="Times New Roman" w:cs="Times New Roman"/>
          <w:b/>
          <w:sz w:val="24"/>
          <w:szCs w:val="24"/>
        </w:rPr>
      </w:pPr>
      <w:r w:rsidRPr="00667CF8">
        <w:rPr>
          <w:rFonts w:ascii="Times New Roman" w:eastAsia="SimSun" w:hAnsi="Times New Roman" w:cs="Times New Roman"/>
          <w:kern w:val="2"/>
          <w:sz w:val="24"/>
          <w:szCs w:val="24"/>
        </w:rPr>
        <w:t xml:space="preserve">1. Основные характеристики биологической активности, используемые в анализе связи «структура–активность». </w:t>
      </w:r>
    </w:p>
    <w:p w14:paraId="1DDCCBB2"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 xml:space="preserve">2. Моделирование нелинейных зависимостей. Искусственные нейронные сети как гибкий </w:t>
      </w:r>
      <w:r w:rsidRPr="00667CF8">
        <w:rPr>
          <w:rFonts w:ascii="Times New Roman" w:eastAsia="SimSun" w:hAnsi="Times New Roman" w:cs="Times New Roman"/>
          <w:kern w:val="2"/>
          <w:sz w:val="24"/>
          <w:szCs w:val="24"/>
        </w:rPr>
        <w:lastRenderedPageBreak/>
        <w:t xml:space="preserve">общий метод моделирования нелинейных зависимостей на основе упрощенных представлений об обработке информации в мозге человека и животных. </w:t>
      </w:r>
    </w:p>
    <w:p w14:paraId="3A7F3671"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667CF8">
        <w:rPr>
          <w:rFonts w:ascii="Times New Roman" w:eastAsia="SimSun" w:hAnsi="Times New Roman" w:cs="Times New Roman"/>
          <w:kern w:val="2"/>
          <w:sz w:val="24"/>
          <w:szCs w:val="24"/>
          <w:vertAlign w:val="subscript"/>
        </w:rPr>
        <w:t>50</w:t>
      </w:r>
      <w:r w:rsidRPr="00667CF8">
        <w:rPr>
          <w:rFonts w:ascii="Times New Roman" w:eastAsia="SimSun" w:hAnsi="Times New Roman" w:cs="Times New Roman"/>
          <w:kern w:val="2"/>
          <w:sz w:val="24"/>
          <w:szCs w:val="24"/>
        </w:rPr>
        <w:t xml:space="preserve"> для соединения E3. Ответ обоснуйте.</w:t>
      </w:r>
    </w:p>
    <w:p w14:paraId="3D587188"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4. Какой вид зависимости активности от липофильности среди представленных на рисунке 2 обычно не встречается? Ответ обоснуйте.</w:t>
      </w:r>
    </w:p>
    <w:p w14:paraId="05083824"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 xml:space="preserve">5. Что можно сказать о качестве модели, для которой параметр перекрестного контроля имеет значение </w:t>
      </w:r>
      <w:r w:rsidRPr="00667CF8">
        <w:rPr>
          <w:rFonts w:ascii="Times New Roman" w:eastAsia="SimSun" w:hAnsi="Times New Roman" w:cs="Times New Roman"/>
          <w:i/>
          <w:kern w:val="2"/>
          <w:sz w:val="24"/>
          <w:szCs w:val="24"/>
        </w:rPr>
        <w:t>Q</w:t>
      </w:r>
      <w:r w:rsidRPr="00667CF8">
        <w:rPr>
          <w:rFonts w:ascii="Times New Roman" w:eastAsia="SimSun" w:hAnsi="Times New Roman" w:cs="Times New Roman"/>
          <w:kern w:val="2"/>
          <w:sz w:val="24"/>
          <w:szCs w:val="24"/>
          <w:vertAlign w:val="superscript"/>
        </w:rPr>
        <w:t>2</w:t>
      </w:r>
      <w:r w:rsidRPr="00667CF8">
        <w:rPr>
          <w:rFonts w:ascii="Times New Roman" w:eastAsia="SimSun" w:hAnsi="Times New Roman" w:cs="Times New Roman"/>
          <w:kern w:val="2"/>
          <w:sz w:val="24"/>
          <w:szCs w:val="24"/>
        </w:rPr>
        <w:t xml:space="preserve"> = 0.85? Ответ обоснуйте.</w:t>
      </w:r>
    </w:p>
    <w:p w14:paraId="275E665E" w14:textId="77777777" w:rsidR="00DC5A28" w:rsidRPr="00667CF8" w:rsidRDefault="00DC5A28" w:rsidP="00DC5A28">
      <w:pPr>
        <w:keepNext/>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6. Какая кривая на рисунке 3 соответствует типичной зависимости среднеквадратического отклонения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667CF8" w14:paraId="6707CA50" w14:textId="77777777" w:rsidTr="00DC5A28">
        <w:tc>
          <w:tcPr>
            <w:tcW w:w="3316" w:type="dxa"/>
            <w:tcBorders>
              <w:tl2br w:val="nil"/>
              <w:tr2bl w:val="nil"/>
            </w:tcBorders>
          </w:tcPr>
          <w:p w14:paraId="6B89DAD8"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34FC9889" wp14:editId="5974A140">
                  <wp:extent cx="2105660" cy="1788160"/>
                  <wp:effectExtent l="0" t="0" r="0" b="0"/>
                  <wp:docPr id="63" name="Изображение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Изображение 55"/>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229D813D"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6A5AFA26" wp14:editId="3F3B8535">
                  <wp:extent cx="1976120" cy="1772285"/>
                  <wp:effectExtent l="0" t="0" r="0" b="0"/>
                  <wp:docPr id="79" name="Изображение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Изображение 56"/>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0F73C2E0"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69721054" wp14:editId="57E94AB2">
                  <wp:extent cx="2008505" cy="1773555"/>
                  <wp:effectExtent l="0" t="0" r="0" b="0"/>
                  <wp:docPr id="64" name="Изображение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Изображение 57"/>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667CF8" w14:paraId="09D18C23" w14:textId="77777777" w:rsidTr="00DC5A28">
        <w:tc>
          <w:tcPr>
            <w:tcW w:w="3316" w:type="dxa"/>
            <w:tcBorders>
              <w:tl2br w:val="nil"/>
              <w:tr2bl w:val="nil"/>
            </w:tcBorders>
          </w:tcPr>
          <w:p w14:paraId="30E94F15"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1</w:t>
            </w:r>
          </w:p>
        </w:tc>
        <w:tc>
          <w:tcPr>
            <w:tcW w:w="3285" w:type="dxa"/>
            <w:tcBorders>
              <w:tl2br w:val="nil"/>
              <w:tr2bl w:val="nil"/>
            </w:tcBorders>
          </w:tcPr>
          <w:p w14:paraId="018BA150"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2</w:t>
            </w:r>
          </w:p>
        </w:tc>
        <w:tc>
          <w:tcPr>
            <w:tcW w:w="3285" w:type="dxa"/>
            <w:tcBorders>
              <w:tl2br w:val="nil"/>
              <w:tr2bl w:val="nil"/>
            </w:tcBorders>
          </w:tcPr>
          <w:p w14:paraId="64B834E1"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3</w:t>
            </w:r>
          </w:p>
        </w:tc>
      </w:tr>
    </w:tbl>
    <w:p w14:paraId="46F9C4F9" w14:textId="77777777" w:rsidR="00DC5A28" w:rsidRDefault="00DC5A28" w:rsidP="00DC5A28">
      <w:pPr>
        <w:ind w:firstLine="709"/>
        <w:jc w:val="center"/>
        <w:rPr>
          <w:rFonts w:ascii="Times New Roman" w:eastAsia="Times New Roman" w:hAnsi="Times New Roman" w:cs="Times New Roman"/>
          <w:b/>
          <w:sz w:val="24"/>
          <w:szCs w:val="24"/>
        </w:rPr>
      </w:pPr>
    </w:p>
    <w:p w14:paraId="77066F60"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Контрольная работа № 1:</w:t>
      </w:r>
    </w:p>
    <w:p w14:paraId="4CEBBDCB"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20</w:t>
      </w:r>
    </w:p>
    <w:p w14:paraId="0ADD01C5" w14:textId="77777777" w:rsidR="00DC5A28" w:rsidRDefault="00DC5A28" w:rsidP="00DC5A28">
      <w:pPr>
        <w:ind w:firstLine="709"/>
        <w:jc w:val="center"/>
        <w:rPr>
          <w:rFonts w:ascii="Times New Roman" w:eastAsia="Times New Roman" w:hAnsi="Times New Roman" w:cs="Times New Roman"/>
          <w:b/>
          <w:sz w:val="24"/>
          <w:szCs w:val="24"/>
        </w:rPr>
      </w:pPr>
    </w:p>
    <w:p w14:paraId="5B99A10E" w14:textId="77777777" w:rsidR="00DC5A28" w:rsidRPr="00667CF8" w:rsidRDefault="00DC5A28" w:rsidP="00DC5A28">
      <w:pPr>
        <w:keepNext/>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 xml:space="preserve">1. Предмет, задачи и объекты хемоинформатики. </w:t>
      </w:r>
    </w:p>
    <w:p w14:paraId="2FC482A9"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 xml:space="preserve">2. Регрессия частичных наименьших квадратов. </w:t>
      </w:r>
    </w:p>
    <w:p w14:paraId="20D54871"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3. Используя приведенные на рисунке 1 зависимости концентрация-эффект, определите величину активности EC</w:t>
      </w:r>
      <w:r w:rsidRPr="00667CF8">
        <w:rPr>
          <w:rFonts w:ascii="Times New Roman" w:eastAsia="SimSun" w:hAnsi="Times New Roman" w:cs="Times New Roman"/>
          <w:kern w:val="2"/>
          <w:sz w:val="24"/>
          <w:szCs w:val="24"/>
          <w:vertAlign w:val="subscript"/>
        </w:rPr>
        <w:t>50</w:t>
      </w:r>
      <w:r w:rsidRPr="00667CF8">
        <w:rPr>
          <w:rFonts w:ascii="Times New Roman" w:eastAsia="SimSun" w:hAnsi="Times New Roman" w:cs="Times New Roman"/>
          <w:kern w:val="2"/>
          <w:sz w:val="24"/>
          <w:szCs w:val="24"/>
        </w:rPr>
        <w:t xml:space="preserve"> для соединения E1. Ответ обоснуйте.</w:t>
      </w:r>
    </w:p>
    <w:p w14:paraId="3148CF9F"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4. Каково оптимальное для активности значение липофильности для кривой A2 на рисунке 2? Ответ обоснуйте.</w:t>
      </w:r>
    </w:p>
    <w:p w14:paraId="5151E5EB" w14:textId="77777777" w:rsidR="00DC5A2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 xml:space="preserve">5. Что можно сказать о качестве модели, для которой среднеквадратическое отклонение имеет значение </w:t>
      </w:r>
      <w:r w:rsidRPr="00667CF8">
        <w:rPr>
          <w:rFonts w:ascii="Times New Roman" w:eastAsia="SimSun" w:hAnsi="Times New Roman" w:cs="Times New Roman"/>
          <w:i/>
          <w:kern w:val="2"/>
          <w:sz w:val="24"/>
          <w:szCs w:val="24"/>
          <w:lang w:val="en-US"/>
        </w:rPr>
        <w:t>RMSE</w:t>
      </w:r>
      <w:r w:rsidRPr="00667CF8">
        <w:rPr>
          <w:rFonts w:ascii="Times New Roman" w:eastAsia="SimSun" w:hAnsi="Times New Roman" w:cs="Times New Roman"/>
          <w:kern w:val="2"/>
          <w:sz w:val="24"/>
          <w:szCs w:val="24"/>
        </w:rPr>
        <w:t xml:space="preserve"> = 1.5? Ответ обоснуйте.</w:t>
      </w:r>
    </w:p>
    <w:p w14:paraId="4DEE5C6F" w14:textId="77777777" w:rsidR="00DC5A28" w:rsidRPr="00667CF8" w:rsidRDefault="00DC5A28" w:rsidP="00DC5A28">
      <w:pPr>
        <w:jc w:val="both"/>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6. Какая кривая на рисунке 3 соответствует типичной зависимости коэффициента корреляции от числа факторов в модели регрессии частичных наименьших квадратов? 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667CF8" w14:paraId="1E2289EF" w14:textId="77777777" w:rsidTr="00DC5A28">
        <w:tc>
          <w:tcPr>
            <w:tcW w:w="3316" w:type="dxa"/>
            <w:tcBorders>
              <w:tl2br w:val="nil"/>
              <w:tr2bl w:val="nil"/>
            </w:tcBorders>
          </w:tcPr>
          <w:p w14:paraId="4C5CF606"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2BE362E3" wp14:editId="4D55583C">
                  <wp:extent cx="2105660" cy="1788160"/>
                  <wp:effectExtent l="0" t="0" r="0" b="0"/>
                  <wp:docPr id="58" name="Изображение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Изображение 58"/>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25572D02"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5E26D15C" wp14:editId="123A8EEA">
                  <wp:extent cx="1976120" cy="1772285"/>
                  <wp:effectExtent l="0" t="0" r="0" b="0"/>
                  <wp:docPr id="71" name="Изображение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Изображение 59"/>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1C665DA0"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noProof/>
                <w:kern w:val="2"/>
                <w:sz w:val="24"/>
                <w:szCs w:val="24"/>
              </w:rPr>
              <w:drawing>
                <wp:inline distT="0" distB="0" distL="114300" distR="114300" wp14:anchorId="6B896E56" wp14:editId="125AD673">
                  <wp:extent cx="2008505" cy="1773555"/>
                  <wp:effectExtent l="0" t="0" r="0" b="0"/>
                  <wp:docPr id="59" name="Изображение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Изображение 60"/>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667CF8" w14:paraId="568825A0" w14:textId="77777777" w:rsidTr="00DC5A28">
        <w:tc>
          <w:tcPr>
            <w:tcW w:w="3316" w:type="dxa"/>
            <w:tcBorders>
              <w:tl2br w:val="nil"/>
              <w:tr2bl w:val="nil"/>
            </w:tcBorders>
          </w:tcPr>
          <w:p w14:paraId="2E126241"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1</w:t>
            </w:r>
          </w:p>
        </w:tc>
        <w:tc>
          <w:tcPr>
            <w:tcW w:w="3285" w:type="dxa"/>
            <w:tcBorders>
              <w:tl2br w:val="nil"/>
              <w:tr2bl w:val="nil"/>
            </w:tcBorders>
          </w:tcPr>
          <w:p w14:paraId="12501595"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2</w:t>
            </w:r>
          </w:p>
        </w:tc>
        <w:tc>
          <w:tcPr>
            <w:tcW w:w="3285" w:type="dxa"/>
            <w:tcBorders>
              <w:tl2br w:val="nil"/>
              <w:tr2bl w:val="nil"/>
            </w:tcBorders>
          </w:tcPr>
          <w:p w14:paraId="2558B0EC" w14:textId="77777777" w:rsidR="00DC5A28" w:rsidRPr="00667CF8" w:rsidRDefault="00DC5A28" w:rsidP="00DC5A28">
            <w:pPr>
              <w:jc w:val="center"/>
              <w:rPr>
                <w:rFonts w:ascii="Times New Roman" w:eastAsia="SimSun" w:hAnsi="Times New Roman" w:cs="Times New Roman"/>
                <w:kern w:val="2"/>
                <w:sz w:val="24"/>
                <w:szCs w:val="24"/>
              </w:rPr>
            </w:pPr>
            <w:r w:rsidRPr="00667CF8">
              <w:rPr>
                <w:rFonts w:ascii="Times New Roman" w:eastAsia="SimSun" w:hAnsi="Times New Roman" w:cs="Times New Roman"/>
                <w:kern w:val="2"/>
                <w:sz w:val="24"/>
                <w:szCs w:val="24"/>
              </w:rPr>
              <w:t>3</w:t>
            </w:r>
          </w:p>
        </w:tc>
      </w:tr>
    </w:tbl>
    <w:p w14:paraId="40184770" w14:textId="77777777" w:rsidR="00DC5A28" w:rsidRDefault="00DC5A28" w:rsidP="00DC5A28">
      <w:pPr>
        <w:ind w:firstLine="709"/>
        <w:jc w:val="center"/>
        <w:rPr>
          <w:rFonts w:ascii="Times New Roman" w:eastAsia="Times New Roman" w:hAnsi="Times New Roman" w:cs="Times New Roman"/>
          <w:b/>
          <w:sz w:val="24"/>
          <w:szCs w:val="24"/>
        </w:rPr>
      </w:pPr>
    </w:p>
    <w:p w14:paraId="7E796522" w14:textId="77777777" w:rsidR="00DC5A28" w:rsidRPr="009214C0" w:rsidRDefault="00DC5A28" w:rsidP="00DC5A28">
      <w:pPr>
        <w:keepNext/>
        <w:jc w:val="both"/>
        <w:rPr>
          <w:rFonts w:ascii="Times New Roman" w:eastAsia="SimSun" w:hAnsi="Times New Roman" w:cs="Times New Roman"/>
          <w:kern w:val="2"/>
          <w:sz w:val="24"/>
          <w:szCs w:val="24"/>
        </w:rPr>
      </w:pPr>
      <w:r w:rsidRPr="009214C0">
        <w:rPr>
          <w:rFonts w:ascii="Times New Roman" w:eastAsia="SimSun" w:hAnsi="Times New Roman" w:cs="Times New Roman"/>
          <w:kern w:val="2"/>
          <w:sz w:val="24"/>
          <w:szCs w:val="24"/>
        </w:rPr>
        <w:t xml:space="preserve">6. Какая кривая на рисунке 3 соответствует типичной зависимости среднеквадратического отклонения от числа факторов в модели регрессии частичных наименьших квадратов? </w:t>
      </w:r>
      <w:r w:rsidRPr="009214C0">
        <w:rPr>
          <w:rFonts w:ascii="Times New Roman" w:eastAsia="SimSun" w:hAnsi="Times New Roman" w:cs="Times New Roman"/>
          <w:kern w:val="2"/>
          <w:sz w:val="24"/>
          <w:szCs w:val="24"/>
        </w:rPr>
        <w:lastRenderedPageBreak/>
        <w:t>Ответ обоснуйте.</w:t>
      </w:r>
    </w:p>
    <w:tbl>
      <w:tblPr>
        <w:tblW w:w="9886" w:type="dxa"/>
        <w:tblLayout w:type="fixed"/>
        <w:tblCellMar>
          <w:left w:w="0" w:type="dxa"/>
          <w:right w:w="0" w:type="dxa"/>
        </w:tblCellMar>
        <w:tblLook w:val="04A0" w:firstRow="1" w:lastRow="0" w:firstColumn="1" w:lastColumn="0" w:noHBand="0" w:noVBand="1"/>
      </w:tblPr>
      <w:tblGrid>
        <w:gridCol w:w="3316"/>
        <w:gridCol w:w="3285"/>
        <w:gridCol w:w="3285"/>
      </w:tblGrid>
      <w:tr w:rsidR="00DC5A28" w:rsidRPr="009214C0" w14:paraId="4F16A55E" w14:textId="77777777" w:rsidTr="00DC5A28">
        <w:tc>
          <w:tcPr>
            <w:tcW w:w="3316" w:type="dxa"/>
            <w:tcBorders>
              <w:tl2br w:val="nil"/>
              <w:tr2bl w:val="nil"/>
            </w:tcBorders>
          </w:tcPr>
          <w:p w14:paraId="1229B434" w14:textId="77777777" w:rsidR="00DC5A28" w:rsidRPr="009214C0" w:rsidRDefault="00DC5A28" w:rsidP="00DC5A28">
            <w:pPr>
              <w:jc w:val="center"/>
              <w:rPr>
                <w:rFonts w:ascii="Times New Roman" w:eastAsia="SimSun" w:hAnsi="Times New Roman" w:cs="Times New Roman"/>
                <w:kern w:val="2"/>
                <w:sz w:val="24"/>
                <w:szCs w:val="24"/>
              </w:rPr>
            </w:pPr>
            <w:r w:rsidRPr="009214C0">
              <w:rPr>
                <w:rFonts w:ascii="Times New Roman" w:eastAsia="SimSun" w:hAnsi="Times New Roman" w:cs="Times New Roman"/>
                <w:noProof/>
                <w:kern w:val="2"/>
                <w:sz w:val="24"/>
                <w:szCs w:val="24"/>
              </w:rPr>
              <w:drawing>
                <wp:inline distT="0" distB="0" distL="114300" distR="114300" wp14:anchorId="41E1C156" wp14:editId="0CC2C5A1">
                  <wp:extent cx="2105660" cy="1788160"/>
                  <wp:effectExtent l="0" t="0" r="0" b="0"/>
                  <wp:docPr id="76" name="Изображение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Изображение 82"/>
                          <pic:cNvPicPr>
                            <a:picLocks noChangeAspect="1"/>
                          </pic:cNvPicPr>
                        </pic:nvPicPr>
                        <pic:blipFill>
                          <a:blip r:embed="rId9"/>
                          <a:stretch>
                            <a:fillRect/>
                          </a:stretch>
                        </pic:blipFill>
                        <pic:spPr>
                          <a:xfrm>
                            <a:off x="0" y="0"/>
                            <a:ext cx="2105660" cy="1788160"/>
                          </a:xfrm>
                          <a:prstGeom prst="rect">
                            <a:avLst/>
                          </a:prstGeom>
                          <a:noFill/>
                          <a:ln w="9525">
                            <a:noFill/>
                          </a:ln>
                        </pic:spPr>
                      </pic:pic>
                    </a:graphicData>
                  </a:graphic>
                </wp:inline>
              </w:drawing>
            </w:r>
          </w:p>
        </w:tc>
        <w:tc>
          <w:tcPr>
            <w:tcW w:w="3285" w:type="dxa"/>
            <w:tcBorders>
              <w:tl2br w:val="nil"/>
              <w:tr2bl w:val="nil"/>
            </w:tcBorders>
          </w:tcPr>
          <w:p w14:paraId="64F2E343" w14:textId="77777777" w:rsidR="00DC5A28" w:rsidRPr="009214C0" w:rsidRDefault="00DC5A28" w:rsidP="00DC5A28">
            <w:pPr>
              <w:jc w:val="center"/>
              <w:rPr>
                <w:rFonts w:ascii="Times New Roman" w:eastAsia="SimSun" w:hAnsi="Times New Roman" w:cs="Times New Roman"/>
                <w:kern w:val="2"/>
                <w:sz w:val="24"/>
                <w:szCs w:val="24"/>
              </w:rPr>
            </w:pPr>
            <w:r w:rsidRPr="009214C0">
              <w:rPr>
                <w:rFonts w:ascii="Times New Roman" w:eastAsia="SimSun" w:hAnsi="Times New Roman" w:cs="Times New Roman"/>
                <w:noProof/>
                <w:kern w:val="2"/>
                <w:sz w:val="24"/>
                <w:szCs w:val="24"/>
              </w:rPr>
              <w:drawing>
                <wp:inline distT="0" distB="0" distL="114300" distR="114300" wp14:anchorId="27246C9C" wp14:editId="3B675C36">
                  <wp:extent cx="1976120" cy="1772285"/>
                  <wp:effectExtent l="0" t="0" r="0" b="0"/>
                  <wp:docPr id="78" name="Изображение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Изображение 83"/>
                          <pic:cNvPicPr>
                            <a:picLocks noChangeAspect="1"/>
                          </pic:cNvPicPr>
                        </pic:nvPicPr>
                        <pic:blipFill>
                          <a:blip r:embed="rId10"/>
                          <a:stretch>
                            <a:fillRect/>
                          </a:stretch>
                        </pic:blipFill>
                        <pic:spPr>
                          <a:xfrm>
                            <a:off x="0" y="0"/>
                            <a:ext cx="1976120" cy="1772285"/>
                          </a:xfrm>
                          <a:prstGeom prst="rect">
                            <a:avLst/>
                          </a:prstGeom>
                          <a:noFill/>
                          <a:ln w="9525">
                            <a:noFill/>
                          </a:ln>
                        </pic:spPr>
                      </pic:pic>
                    </a:graphicData>
                  </a:graphic>
                </wp:inline>
              </w:drawing>
            </w:r>
          </w:p>
        </w:tc>
        <w:tc>
          <w:tcPr>
            <w:tcW w:w="3285" w:type="dxa"/>
            <w:tcBorders>
              <w:tl2br w:val="nil"/>
              <w:tr2bl w:val="nil"/>
            </w:tcBorders>
          </w:tcPr>
          <w:p w14:paraId="55058044" w14:textId="77777777" w:rsidR="00DC5A28" w:rsidRPr="009214C0" w:rsidRDefault="00DC5A28" w:rsidP="00DC5A28">
            <w:pPr>
              <w:jc w:val="center"/>
              <w:rPr>
                <w:rFonts w:ascii="Times New Roman" w:eastAsia="SimSun" w:hAnsi="Times New Roman" w:cs="Times New Roman"/>
                <w:kern w:val="2"/>
                <w:sz w:val="24"/>
                <w:szCs w:val="24"/>
              </w:rPr>
            </w:pPr>
            <w:r w:rsidRPr="009214C0">
              <w:rPr>
                <w:rFonts w:ascii="Times New Roman" w:eastAsia="SimSun" w:hAnsi="Times New Roman" w:cs="Times New Roman"/>
                <w:noProof/>
                <w:kern w:val="2"/>
                <w:sz w:val="24"/>
                <w:szCs w:val="24"/>
              </w:rPr>
              <w:drawing>
                <wp:inline distT="0" distB="0" distL="114300" distR="114300" wp14:anchorId="07495EA9" wp14:editId="24C1211C">
                  <wp:extent cx="2008505" cy="1773555"/>
                  <wp:effectExtent l="0" t="0" r="0" b="0"/>
                  <wp:docPr id="86" name="Изображение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Изображение 84"/>
                          <pic:cNvPicPr>
                            <a:picLocks noChangeAspect="1"/>
                          </pic:cNvPicPr>
                        </pic:nvPicPr>
                        <pic:blipFill>
                          <a:blip r:embed="rId11"/>
                          <a:stretch>
                            <a:fillRect/>
                          </a:stretch>
                        </pic:blipFill>
                        <pic:spPr>
                          <a:xfrm>
                            <a:off x="0" y="0"/>
                            <a:ext cx="2008505" cy="1773555"/>
                          </a:xfrm>
                          <a:prstGeom prst="rect">
                            <a:avLst/>
                          </a:prstGeom>
                          <a:noFill/>
                          <a:ln w="9525">
                            <a:noFill/>
                          </a:ln>
                        </pic:spPr>
                      </pic:pic>
                    </a:graphicData>
                  </a:graphic>
                </wp:inline>
              </w:drawing>
            </w:r>
          </w:p>
        </w:tc>
      </w:tr>
      <w:tr w:rsidR="00DC5A28" w:rsidRPr="009214C0" w14:paraId="27468548" w14:textId="77777777" w:rsidTr="00DC5A28">
        <w:tc>
          <w:tcPr>
            <w:tcW w:w="3316" w:type="dxa"/>
            <w:tcBorders>
              <w:tl2br w:val="nil"/>
              <w:tr2bl w:val="nil"/>
            </w:tcBorders>
          </w:tcPr>
          <w:p w14:paraId="32D2D9DF" w14:textId="77777777" w:rsidR="00DC5A28" w:rsidRPr="009214C0" w:rsidRDefault="00DC5A28" w:rsidP="00DC5A28">
            <w:pPr>
              <w:jc w:val="center"/>
              <w:rPr>
                <w:rFonts w:ascii="Times New Roman" w:eastAsia="SimSun" w:hAnsi="Times New Roman" w:cs="Times New Roman"/>
                <w:kern w:val="2"/>
                <w:sz w:val="24"/>
                <w:szCs w:val="24"/>
              </w:rPr>
            </w:pPr>
            <w:r w:rsidRPr="009214C0">
              <w:rPr>
                <w:rFonts w:ascii="Times New Roman" w:eastAsia="SimSun" w:hAnsi="Times New Roman" w:cs="Times New Roman"/>
                <w:kern w:val="2"/>
                <w:sz w:val="24"/>
                <w:szCs w:val="24"/>
              </w:rPr>
              <w:t>1</w:t>
            </w:r>
          </w:p>
        </w:tc>
        <w:tc>
          <w:tcPr>
            <w:tcW w:w="3285" w:type="dxa"/>
            <w:tcBorders>
              <w:tl2br w:val="nil"/>
              <w:tr2bl w:val="nil"/>
            </w:tcBorders>
          </w:tcPr>
          <w:p w14:paraId="5DFD07DE" w14:textId="77777777" w:rsidR="00DC5A28" w:rsidRPr="009214C0" w:rsidRDefault="00DC5A28" w:rsidP="00DC5A28">
            <w:pPr>
              <w:jc w:val="center"/>
              <w:rPr>
                <w:rFonts w:ascii="Times New Roman" w:eastAsia="SimSun" w:hAnsi="Times New Roman" w:cs="Times New Roman"/>
                <w:kern w:val="2"/>
                <w:sz w:val="24"/>
                <w:szCs w:val="24"/>
              </w:rPr>
            </w:pPr>
            <w:r w:rsidRPr="009214C0">
              <w:rPr>
                <w:rFonts w:ascii="Times New Roman" w:eastAsia="SimSun" w:hAnsi="Times New Roman" w:cs="Times New Roman"/>
                <w:kern w:val="2"/>
                <w:sz w:val="24"/>
                <w:szCs w:val="24"/>
              </w:rPr>
              <w:t>2</w:t>
            </w:r>
          </w:p>
        </w:tc>
        <w:tc>
          <w:tcPr>
            <w:tcW w:w="3285" w:type="dxa"/>
            <w:tcBorders>
              <w:tl2br w:val="nil"/>
              <w:tr2bl w:val="nil"/>
            </w:tcBorders>
          </w:tcPr>
          <w:p w14:paraId="4F23B0E8" w14:textId="77777777" w:rsidR="00DC5A28" w:rsidRPr="009214C0" w:rsidRDefault="00DC5A28" w:rsidP="00DC5A28">
            <w:pPr>
              <w:jc w:val="center"/>
              <w:rPr>
                <w:rFonts w:ascii="Times New Roman" w:eastAsia="SimSun" w:hAnsi="Times New Roman" w:cs="Times New Roman"/>
                <w:kern w:val="2"/>
                <w:sz w:val="24"/>
                <w:szCs w:val="24"/>
              </w:rPr>
            </w:pPr>
            <w:r w:rsidRPr="009214C0">
              <w:rPr>
                <w:rFonts w:ascii="Times New Roman" w:eastAsia="SimSun" w:hAnsi="Times New Roman" w:cs="Times New Roman"/>
                <w:kern w:val="2"/>
                <w:sz w:val="24"/>
                <w:szCs w:val="24"/>
              </w:rPr>
              <w:t>3</w:t>
            </w:r>
          </w:p>
        </w:tc>
      </w:tr>
    </w:tbl>
    <w:p w14:paraId="5773DC31" w14:textId="77777777" w:rsidR="00DC5A28" w:rsidRDefault="00DC5A28" w:rsidP="00DC5A28">
      <w:pPr>
        <w:ind w:firstLine="709"/>
        <w:jc w:val="center"/>
        <w:rPr>
          <w:rFonts w:ascii="Times New Roman" w:eastAsia="Times New Roman" w:hAnsi="Times New Roman" w:cs="Times New Roman"/>
          <w:b/>
          <w:sz w:val="24"/>
          <w:szCs w:val="24"/>
        </w:rPr>
      </w:pPr>
    </w:p>
    <w:p w14:paraId="12D3371E" w14:textId="77777777" w:rsidR="00DC5A28" w:rsidRDefault="00DC5A28" w:rsidP="00DC5A28">
      <w:pPr>
        <w:ind w:firstLine="709"/>
        <w:jc w:val="center"/>
        <w:rPr>
          <w:rFonts w:ascii="Times New Roman" w:eastAsia="Times New Roman" w:hAnsi="Times New Roman" w:cs="Times New Roman"/>
          <w:b/>
          <w:sz w:val="24"/>
          <w:szCs w:val="24"/>
        </w:rPr>
      </w:pPr>
    </w:p>
    <w:p w14:paraId="4BF64247"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41598977"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Вариант </w:t>
      </w:r>
      <w:r>
        <w:rPr>
          <w:rFonts w:ascii="Times New Roman" w:eastAsia="Times New Roman" w:hAnsi="Times New Roman" w:cs="Times New Roman"/>
          <w:b/>
          <w:sz w:val="24"/>
          <w:szCs w:val="24"/>
        </w:rPr>
        <w:t>1</w:t>
      </w:r>
    </w:p>
    <w:p w14:paraId="22FB74BF" w14:textId="77777777" w:rsidR="00DC5A28" w:rsidRDefault="00DC5A28" w:rsidP="00DC5A28">
      <w:pPr>
        <w:ind w:firstLine="709"/>
        <w:jc w:val="center"/>
        <w:rPr>
          <w:rFonts w:ascii="Times New Roman" w:eastAsia="Times New Roman" w:hAnsi="Times New Roman" w:cs="Times New Roman"/>
          <w:b/>
          <w:sz w:val="24"/>
          <w:szCs w:val="24"/>
        </w:rPr>
      </w:pPr>
    </w:p>
    <w:p w14:paraId="23BA870D"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1. Липофильность, ее роль в проявлении биологической активности и методы прогнозирования. </w:t>
      </w:r>
    </w:p>
    <w:p w14:paraId="45DBB206"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2"/>
          <w:sz w:val="24"/>
          <w:szCs w:val="24"/>
        </w:rPr>
        <w:object w:dxaOrig="360" w:dyaOrig="380" w14:anchorId="17FB2A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9.5pt" o:ole="" fillcolor="#001">
            <v:imagedata r:id="rId12" o:title=""/>
          </v:shape>
          <o:OLEObject Type="Embed" ProgID="Equation.3" ShapeID="_x0000_i1025" DrawAspect="Content" ObjectID="_1831715533" r:id="rId13"/>
        </w:object>
      </w:r>
      <w:r w:rsidRPr="00D1081C">
        <w:rPr>
          <w:rFonts w:ascii="Times New Roman" w:eastAsia="SimSun" w:hAnsi="Times New Roman" w:cs="Times New Roman"/>
          <w:kern w:val="2"/>
          <w:sz w:val="24"/>
          <w:szCs w:val="24"/>
        </w:rPr>
        <w:t xml:space="preserve"> для 2,2-диметилгексана</w:t>
      </w:r>
      <w:r>
        <w:rPr>
          <w:rFonts w:ascii="Times New Roman" w:eastAsia="SimSun" w:hAnsi="Times New Roman" w:cs="Times New Roman"/>
          <w:kern w:val="2"/>
          <w:sz w:val="24"/>
          <w:szCs w:val="24"/>
        </w:rPr>
        <w:t>.</w:t>
      </w:r>
    </w:p>
    <w:p w14:paraId="184961C8"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1995397C">
          <v:shape id="_x0000_i1026" type="#_x0000_t75" style="width:14.25pt;height:14.25pt" o:ole="" fillcolor="#001">
            <v:imagedata r:id="rId14" o:title=""/>
          </v:shape>
          <o:OLEObject Type="Embed" ProgID="Equation.3" ShapeID="_x0000_i1026" DrawAspect="Content" ObjectID="_1831715534" r:id="rId15"/>
        </w:object>
      </w:r>
      <w:r w:rsidRPr="00D1081C">
        <w:rPr>
          <w:rFonts w:ascii="Times New Roman" w:eastAsia="SimSun" w:hAnsi="Times New Roman" w:cs="Times New Roman"/>
          <w:kern w:val="2"/>
          <w:sz w:val="24"/>
          <w:szCs w:val="24"/>
        </w:rPr>
        <w:t xml:space="preserve"> для диэтилкетона</w:t>
      </w:r>
      <w:r>
        <w:rPr>
          <w:rFonts w:ascii="Times New Roman" w:eastAsia="SimSun" w:hAnsi="Times New Roman" w:cs="Times New Roman"/>
          <w:kern w:val="2"/>
          <w:sz w:val="24"/>
          <w:szCs w:val="24"/>
        </w:rPr>
        <w:t>.</w:t>
      </w:r>
    </w:p>
    <w:p w14:paraId="5238E1B7"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0CCAFBA7">
          <v:shape id="_x0000_i1027" type="#_x0000_t75" style="width:16.5pt;height:18.75pt" o:ole="" fillcolor="#001">
            <v:imagedata r:id="rId16" o:title=""/>
          </v:shape>
          <o:OLEObject Type="Embed" ProgID="Equation.3" ShapeID="_x0000_i1027" DrawAspect="Content" ObjectID="_1831715535" r:id="rId17"/>
        </w:object>
      </w:r>
      <w:r w:rsidRPr="00D1081C">
        <w:rPr>
          <w:rFonts w:ascii="Times New Roman" w:eastAsia="SimSun" w:hAnsi="Times New Roman" w:cs="Times New Roman"/>
          <w:kern w:val="2"/>
          <w:sz w:val="24"/>
          <w:szCs w:val="24"/>
        </w:rPr>
        <w:t xml:space="preserve"> для 1,2-диметилциклопентана</w:t>
      </w:r>
      <w:r>
        <w:rPr>
          <w:rFonts w:ascii="Times New Roman" w:eastAsia="SimSun" w:hAnsi="Times New Roman" w:cs="Times New Roman"/>
          <w:kern w:val="2"/>
          <w:sz w:val="24"/>
          <w:szCs w:val="24"/>
        </w:rPr>
        <w:t>.</w:t>
      </w:r>
    </w:p>
    <w:p w14:paraId="6B37FBD3"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6224F295">
          <v:shape id="_x0000_i1028" type="#_x0000_t75" style="width:20.25pt;height:18.75pt" o:ole="" fillcolor="#001">
            <v:imagedata r:id="rId18" o:title=""/>
          </v:shape>
          <o:OLEObject Type="Embed" ProgID="Equation.3" ShapeID="_x0000_i1028" DrawAspect="Content" ObjectID="_1831715536" r:id="rId19"/>
        </w:object>
      </w:r>
      <w:r w:rsidRPr="00D1081C">
        <w:rPr>
          <w:rFonts w:ascii="Times New Roman" w:eastAsia="SimSun" w:hAnsi="Times New Roman" w:cs="Times New Roman"/>
          <w:kern w:val="2"/>
          <w:sz w:val="24"/>
          <w:szCs w:val="24"/>
        </w:rPr>
        <w:t xml:space="preserve"> для </w:t>
      </w:r>
      <w:r w:rsidRPr="00D1081C">
        <w:rPr>
          <w:rFonts w:ascii="Times New Roman Greek" w:eastAsia="SimSun" w:hAnsi="Times New Roman" w:cs="Times New Roman"/>
          <w:kern w:val="2"/>
          <w:sz w:val="24"/>
          <w:szCs w:val="24"/>
        </w:rPr>
        <w:t>γ</w:t>
      </w:r>
      <w:r w:rsidRPr="00D1081C">
        <w:rPr>
          <w:rFonts w:ascii="Times New Roman Greek" w:eastAsia="SimSun" w:hAnsi="Times New Roman" w:cs="Times New Roman"/>
          <w:kern w:val="2"/>
          <w:sz w:val="24"/>
          <w:szCs w:val="24"/>
        </w:rPr>
        <w:t>-</w:t>
      </w:r>
      <w:r w:rsidRPr="00D1081C">
        <w:rPr>
          <w:rFonts w:ascii="Times New Roman" w:eastAsia="SimSun" w:hAnsi="Times New Roman" w:cs="Times New Roman"/>
          <w:kern w:val="2"/>
          <w:sz w:val="24"/>
          <w:szCs w:val="24"/>
        </w:rPr>
        <w:t>аминомасляной кислоты</w:t>
      </w:r>
      <w:r>
        <w:rPr>
          <w:rFonts w:ascii="Times New Roman" w:eastAsia="SimSun" w:hAnsi="Times New Roman" w:cs="Times New Roman"/>
          <w:kern w:val="2"/>
          <w:sz w:val="24"/>
          <w:szCs w:val="24"/>
        </w:rPr>
        <w:t>.</w:t>
      </w:r>
    </w:p>
    <w:p w14:paraId="5DC4BF64"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3E7B31D2">
          <v:shape id="_x0000_i1029" type="#_x0000_t75" style="width:15pt;height:18.75pt" o:ole="" fillcolor="#001">
            <v:imagedata r:id="rId20" o:title=""/>
          </v:shape>
          <o:OLEObject Type="Embed" ProgID="Equation.3" ShapeID="_x0000_i1029" DrawAspect="Content" ObjectID="_1831715537" r:id="rId21"/>
        </w:object>
      </w:r>
      <w:r w:rsidRPr="00D1081C">
        <w:rPr>
          <w:rFonts w:ascii="Times New Roman" w:eastAsia="SimSun" w:hAnsi="Times New Roman" w:cs="Times New Roman"/>
          <w:kern w:val="2"/>
          <w:sz w:val="24"/>
          <w:szCs w:val="24"/>
        </w:rPr>
        <w:t xml:space="preserve"> для анилина</w:t>
      </w:r>
      <w:r>
        <w:rPr>
          <w:rFonts w:ascii="Times New Roman" w:eastAsia="SimSun" w:hAnsi="Times New Roman" w:cs="Times New Roman"/>
          <w:kern w:val="2"/>
          <w:sz w:val="24"/>
          <w:szCs w:val="24"/>
        </w:rPr>
        <w:t>.</w:t>
      </w:r>
    </w:p>
    <w:p w14:paraId="5FEF5557" w14:textId="77777777" w:rsidR="00DC5A28" w:rsidRPr="00D1081C" w:rsidRDefault="00DC5A28" w:rsidP="00DC5A28">
      <w:pPr>
        <w:tabs>
          <w:tab w:val="left" w:pos="549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NC(=O)Cc1ccc(Br)cc1</w:t>
      </w:r>
      <w:r>
        <w:rPr>
          <w:rFonts w:ascii="Times New Roman" w:eastAsia="SimSun" w:hAnsi="Times New Roman" w:cs="Times New Roman"/>
          <w:kern w:val="2"/>
          <w:sz w:val="24"/>
          <w:szCs w:val="24"/>
        </w:rPr>
        <w:t>.</w:t>
      </w:r>
    </w:p>
    <w:p w14:paraId="7BA9C7AA" w14:textId="77777777" w:rsidR="00DC5A28" w:rsidRPr="00D1081C" w:rsidRDefault="00DC5A28" w:rsidP="00DC5A28">
      <w:pPr>
        <w:tabs>
          <w:tab w:val="left" w:pos="549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1,1-дибром-2-этилциклопропан</w:t>
      </w:r>
      <w:r>
        <w:rPr>
          <w:rFonts w:ascii="Times New Roman" w:eastAsia="SimSun" w:hAnsi="Times New Roman" w:cs="Times New Roman"/>
          <w:kern w:val="2"/>
          <w:sz w:val="24"/>
          <w:szCs w:val="24"/>
        </w:rPr>
        <w:t>.</w:t>
      </w:r>
    </w:p>
    <w:p w14:paraId="3B5DB587"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1-гидроксинафталина, 1-метиламинонафталина и 1-хлор-7-метилнафталина</w:t>
      </w:r>
      <w:r>
        <w:rPr>
          <w:rFonts w:ascii="Times New Roman" w:eastAsia="SimSun" w:hAnsi="Times New Roman" w:cs="Times New Roman"/>
          <w:kern w:val="2"/>
          <w:sz w:val="24"/>
          <w:szCs w:val="24"/>
        </w:rPr>
        <w:t>.</w:t>
      </w:r>
    </w:p>
    <w:p w14:paraId="1509BDC2" w14:textId="77777777" w:rsidR="00DC5A28" w:rsidRDefault="00DC5A28" w:rsidP="00DC5A28">
      <w:pPr>
        <w:ind w:firstLine="709"/>
        <w:jc w:val="center"/>
        <w:rPr>
          <w:rFonts w:ascii="Times New Roman" w:eastAsia="Times New Roman" w:hAnsi="Times New Roman" w:cs="Times New Roman"/>
          <w:b/>
          <w:sz w:val="24"/>
          <w:szCs w:val="24"/>
        </w:rPr>
      </w:pPr>
    </w:p>
    <w:p w14:paraId="31C17A6B"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66822486"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Вариант</w:t>
      </w:r>
      <w:r>
        <w:rPr>
          <w:rFonts w:ascii="Times New Roman" w:eastAsia="Times New Roman" w:hAnsi="Times New Roman" w:cs="Times New Roman"/>
          <w:b/>
          <w:sz w:val="24"/>
          <w:szCs w:val="24"/>
        </w:rPr>
        <w:t xml:space="preserve"> 2</w:t>
      </w:r>
    </w:p>
    <w:p w14:paraId="29C017BA" w14:textId="77777777" w:rsidR="00DC5A28" w:rsidRDefault="00DC5A28" w:rsidP="00DC5A28">
      <w:pPr>
        <w:ind w:firstLine="709"/>
        <w:jc w:val="center"/>
        <w:rPr>
          <w:rFonts w:ascii="Times New Roman" w:eastAsia="Times New Roman" w:hAnsi="Times New Roman" w:cs="Times New Roman"/>
          <w:b/>
          <w:sz w:val="24"/>
          <w:szCs w:val="24"/>
        </w:rPr>
      </w:pPr>
    </w:p>
    <w:p w14:paraId="495AF564"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1. Молекулярные графы. Представление структуры соединений с помощью матриц, списков и текстовых строк. </w:t>
      </w:r>
    </w:p>
    <w:p w14:paraId="4184C75C"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4"/>
          <w:sz w:val="24"/>
          <w:szCs w:val="24"/>
        </w:rPr>
        <w:object w:dxaOrig="460" w:dyaOrig="400" w14:anchorId="17330A27">
          <v:shape id="_x0000_i1030" type="#_x0000_t75" style="width:22.5pt;height:20.25pt" o:ole="" fillcolor="#001">
            <v:imagedata r:id="rId22" o:title=""/>
          </v:shape>
          <o:OLEObject Type="Embed" ProgID="Equation.3" ShapeID="_x0000_i1030" DrawAspect="Content" ObjectID="_1831715538" r:id="rId23"/>
        </w:object>
      </w:r>
      <w:r w:rsidRPr="00D1081C">
        <w:rPr>
          <w:rFonts w:ascii="Times New Roman" w:eastAsia="SimSun" w:hAnsi="Times New Roman" w:cs="Times New Roman"/>
          <w:kern w:val="2"/>
          <w:sz w:val="24"/>
          <w:szCs w:val="24"/>
        </w:rPr>
        <w:t xml:space="preserve"> для 1,1,3-триметилциклопентана</w:t>
      </w:r>
      <w:r>
        <w:rPr>
          <w:rFonts w:ascii="Times New Roman" w:eastAsia="SimSun" w:hAnsi="Times New Roman" w:cs="Times New Roman"/>
          <w:kern w:val="2"/>
          <w:sz w:val="24"/>
          <w:szCs w:val="24"/>
        </w:rPr>
        <w:t>.</w:t>
      </w:r>
    </w:p>
    <w:p w14:paraId="1DE0D995"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1C192AE0">
          <v:shape id="_x0000_i1031" type="#_x0000_t75" style="width:14.25pt;height:14.25pt" o:ole="" fillcolor="#001">
            <v:imagedata r:id="rId14" o:title=""/>
          </v:shape>
          <o:OLEObject Type="Embed" ProgID="Equation.3" ShapeID="_x0000_i1031" DrawAspect="Content" ObjectID="_1831715539" r:id="rId24"/>
        </w:object>
      </w:r>
      <w:r w:rsidRPr="00D1081C">
        <w:rPr>
          <w:rFonts w:ascii="Times New Roman" w:eastAsia="SimSun" w:hAnsi="Times New Roman" w:cs="Times New Roman"/>
          <w:kern w:val="2"/>
          <w:sz w:val="24"/>
          <w:szCs w:val="24"/>
        </w:rPr>
        <w:t xml:space="preserve"> для неопентана</w:t>
      </w:r>
      <w:r>
        <w:rPr>
          <w:rFonts w:ascii="Times New Roman" w:eastAsia="SimSun" w:hAnsi="Times New Roman" w:cs="Times New Roman"/>
          <w:kern w:val="2"/>
          <w:sz w:val="24"/>
          <w:szCs w:val="24"/>
        </w:rPr>
        <w:t>.</w:t>
      </w:r>
    </w:p>
    <w:p w14:paraId="5607F5B4"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0C8E8967">
          <v:shape id="_x0000_i1032" type="#_x0000_t75" style="width:16.5pt;height:18.75pt" o:ole="" fillcolor="#001">
            <v:imagedata r:id="rId16" o:title=""/>
          </v:shape>
          <o:OLEObject Type="Embed" ProgID="Equation.3" ShapeID="_x0000_i1032" DrawAspect="Content" ObjectID="_1831715540" r:id="rId25"/>
        </w:object>
      </w:r>
      <w:r w:rsidRPr="00D1081C">
        <w:rPr>
          <w:rFonts w:ascii="Times New Roman" w:eastAsia="SimSun" w:hAnsi="Times New Roman" w:cs="Times New Roman"/>
          <w:kern w:val="2"/>
          <w:sz w:val="24"/>
          <w:szCs w:val="24"/>
        </w:rPr>
        <w:t xml:space="preserve"> для 1,1-диметилциклопропана</w:t>
      </w:r>
      <w:r>
        <w:rPr>
          <w:rFonts w:ascii="Times New Roman" w:eastAsia="SimSun" w:hAnsi="Times New Roman" w:cs="Times New Roman"/>
          <w:kern w:val="2"/>
          <w:sz w:val="24"/>
          <w:szCs w:val="24"/>
        </w:rPr>
        <w:t>.</w:t>
      </w:r>
    </w:p>
    <w:p w14:paraId="0A69ECA9"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5339E678">
          <v:shape id="_x0000_i1033" type="#_x0000_t75" style="width:20.25pt;height:18.75pt" o:ole="" fillcolor="#001">
            <v:imagedata r:id="rId18" o:title=""/>
          </v:shape>
          <o:OLEObject Type="Embed" ProgID="Equation.3" ShapeID="_x0000_i1033" DrawAspect="Content" ObjectID="_1831715541" r:id="rId26"/>
        </w:object>
      </w:r>
      <w:r w:rsidRPr="00D1081C">
        <w:rPr>
          <w:rFonts w:ascii="Times New Roman" w:eastAsia="SimSun" w:hAnsi="Times New Roman" w:cs="Times New Roman"/>
          <w:kern w:val="2"/>
          <w:sz w:val="24"/>
          <w:szCs w:val="24"/>
        </w:rPr>
        <w:t xml:space="preserve"> для морфолина</w:t>
      </w:r>
      <w:r>
        <w:rPr>
          <w:rFonts w:ascii="Times New Roman" w:eastAsia="SimSun" w:hAnsi="Times New Roman" w:cs="Times New Roman"/>
          <w:kern w:val="2"/>
          <w:sz w:val="24"/>
          <w:szCs w:val="24"/>
        </w:rPr>
        <w:t>.</w:t>
      </w:r>
    </w:p>
    <w:p w14:paraId="1CA8C2F3"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6F4B7051">
          <v:shape id="_x0000_i1034" type="#_x0000_t75" style="width:15pt;height:18.75pt" o:ole="" fillcolor="#001">
            <v:imagedata r:id="rId20" o:title=""/>
          </v:shape>
          <o:OLEObject Type="Embed" ProgID="Equation.3" ShapeID="_x0000_i1034" DrawAspect="Content" ObjectID="_1831715542" r:id="rId27"/>
        </w:object>
      </w:r>
      <w:r w:rsidRPr="00D1081C">
        <w:rPr>
          <w:rFonts w:ascii="Times New Roman" w:eastAsia="SimSun" w:hAnsi="Times New Roman" w:cs="Times New Roman"/>
          <w:kern w:val="2"/>
          <w:sz w:val="24"/>
          <w:szCs w:val="24"/>
        </w:rPr>
        <w:t xml:space="preserve"> для 3,6-диметилоктана</w:t>
      </w:r>
      <w:r>
        <w:rPr>
          <w:rFonts w:ascii="Times New Roman" w:eastAsia="SimSun" w:hAnsi="Times New Roman" w:cs="Times New Roman"/>
          <w:kern w:val="2"/>
          <w:sz w:val="24"/>
          <w:szCs w:val="24"/>
        </w:rPr>
        <w:t>.</w:t>
      </w:r>
    </w:p>
    <w:p w14:paraId="114B968F"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CCOC(=O)C1CCCC(Br)C1</w:t>
      </w:r>
      <w:r>
        <w:rPr>
          <w:rFonts w:ascii="Times New Roman" w:eastAsia="SimSun" w:hAnsi="Times New Roman" w:cs="Times New Roman"/>
          <w:kern w:val="2"/>
          <w:sz w:val="24"/>
          <w:szCs w:val="24"/>
        </w:rPr>
        <w:t>.</w:t>
      </w:r>
    </w:p>
    <w:p w14:paraId="1BDB9ADB"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1-аза-2,4-диметил-3-фторциклобутан</w:t>
      </w:r>
      <w:r>
        <w:rPr>
          <w:rFonts w:ascii="Times New Roman" w:eastAsia="SimSun" w:hAnsi="Times New Roman" w:cs="Times New Roman"/>
          <w:kern w:val="2"/>
          <w:sz w:val="24"/>
          <w:szCs w:val="24"/>
        </w:rPr>
        <w:t>.</w:t>
      </w:r>
    </w:p>
    <w:p w14:paraId="52D09228" w14:textId="77777777" w:rsidR="00DC5A28"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2-нитрохинолина, 2-бром-3-хлорхинолина и 8-гидроксихинолина</w:t>
      </w:r>
      <w:r>
        <w:rPr>
          <w:rFonts w:ascii="Times New Roman" w:eastAsia="SimSun" w:hAnsi="Times New Roman" w:cs="Times New Roman"/>
          <w:kern w:val="2"/>
          <w:sz w:val="24"/>
          <w:szCs w:val="24"/>
        </w:rPr>
        <w:t>.</w:t>
      </w:r>
    </w:p>
    <w:p w14:paraId="2683F721" w14:textId="77777777" w:rsidR="00DC5A28" w:rsidRPr="00D1081C" w:rsidRDefault="00DC5A28" w:rsidP="00DC5A28">
      <w:pPr>
        <w:jc w:val="both"/>
        <w:rPr>
          <w:rFonts w:ascii="Times New Roman" w:eastAsia="SimSun" w:hAnsi="Times New Roman" w:cs="Times New Roman"/>
          <w:kern w:val="2"/>
          <w:sz w:val="24"/>
          <w:szCs w:val="24"/>
        </w:rPr>
      </w:pPr>
    </w:p>
    <w:p w14:paraId="2FAC645D"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lastRenderedPageBreak/>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0393002E"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Вариант</w:t>
      </w:r>
      <w:r>
        <w:rPr>
          <w:rFonts w:ascii="Times New Roman" w:eastAsia="Times New Roman" w:hAnsi="Times New Roman" w:cs="Times New Roman"/>
          <w:b/>
          <w:sz w:val="24"/>
          <w:szCs w:val="24"/>
        </w:rPr>
        <w:t xml:space="preserve"> 3</w:t>
      </w:r>
    </w:p>
    <w:p w14:paraId="397AA79F" w14:textId="77777777" w:rsidR="00DC5A28" w:rsidRDefault="00DC5A28" w:rsidP="00DC5A28">
      <w:pPr>
        <w:ind w:firstLine="709"/>
        <w:jc w:val="center"/>
        <w:rPr>
          <w:rFonts w:ascii="Times New Roman" w:eastAsia="Times New Roman" w:hAnsi="Times New Roman" w:cs="Times New Roman"/>
          <w:b/>
          <w:sz w:val="24"/>
          <w:szCs w:val="24"/>
        </w:rPr>
      </w:pPr>
    </w:p>
    <w:p w14:paraId="317D6078"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1. Физико-химические дескрипторы, отражающие стерические и электронные характеристики молекул. </w:t>
      </w:r>
    </w:p>
    <w:p w14:paraId="31EAB00A"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2"/>
          <w:sz w:val="24"/>
          <w:szCs w:val="24"/>
        </w:rPr>
        <w:object w:dxaOrig="360" w:dyaOrig="380" w14:anchorId="3C20D4C1">
          <v:shape id="_x0000_i1035" type="#_x0000_t75" style="width:18.75pt;height:19.5pt" o:ole="" fillcolor="#001">
            <v:imagedata r:id="rId12" o:title=""/>
          </v:shape>
          <o:OLEObject Type="Embed" ProgID="Equation.3" ShapeID="_x0000_i1035" DrawAspect="Content" ObjectID="_1831715543" r:id="rId28"/>
        </w:object>
      </w:r>
      <w:r w:rsidRPr="00D1081C">
        <w:rPr>
          <w:rFonts w:ascii="Times New Roman" w:eastAsia="SimSun" w:hAnsi="Times New Roman" w:cs="Times New Roman"/>
          <w:kern w:val="2"/>
          <w:sz w:val="24"/>
          <w:szCs w:val="24"/>
        </w:rPr>
        <w:t xml:space="preserve"> для метилкубана</w:t>
      </w:r>
      <w:r>
        <w:rPr>
          <w:rFonts w:ascii="Times New Roman" w:eastAsia="SimSun" w:hAnsi="Times New Roman" w:cs="Times New Roman"/>
          <w:kern w:val="2"/>
          <w:sz w:val="24"/>
          <w:szCs w:val="24"/>
        </w:rPr>
        <w:t>.</w:t>
      </w:r>
    </w:p>
    <w:p w14:paraId="13703E50"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528EB75F">
          <v:shape id="_x0000_i1036" type="#_x0000_t75" style="width:14.25pt;height:14.25pt" o:ole="" fillcolor="#001">
            <v:imagedata r:id="rId14" o:title=""/>
          </v:shape>
          <o:OLEObject Type="Embed" ProgID="Equation.3" ShapeID="_x0000_i1036" DrawAspect="Content" ObjectID="_1831715544" r:id="rId29"/>
        </w:object>
      </w:r>
      <w:r w:rsidRPr="00D1081C">
        <w:rPr>
          <w:rFonts w:ascii="Times New Roman" w:eastAsia="SimSun" w:hAnsi="Times New Roman" w:cs="Times New Roman"/>
          <w:kern w:val="2"/>
          <w:sz w:val="24"/>
          <w:szCs w:val="24"/>
        </w:rPr>
        <w:t xml:space="preserve"> для метилциклопропана</w:t>
      </w:r>
      <w:r>
        <w:rPr>
          <w:rFonts w:ascii="Times New Roman" w:eastAsia="SimSun" w:hAnsi="Times New Roman" w:cs="Times New Roman"/>
          <w:kern w:val="2"/>
          <w:sz w:val="24"/>
          <w:szCs w:val="24"/>
        </w:rPr>
        <w:t>.</w:t>
      </w:r>
    </w:p>
    <w:p w14:paraId="54132BE6"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481D8763">
          <v:shape id="_x0000_i1037" type="#_x0000_t75" style="width:16.5pt;height:18.75pt" o:ole="" fillcolor="#001">
            <v:imagedata r:id="rId16" o:title=""/>
          </v:shape>
          <o:OLEObject Type="Embed" ProgID="Equation.3" ShapeID="_x0000_i1037" DrawAspect="Content" ObjectID="_1831715545" r:id="rId30"/>
        </w:object>
      </w:r>
      <w:r w:rsidRPr="00D1081C">
        <w:rPr>
          <w:rFonts w:ascii="Times New Roman" w:eastAsia="SimSun" w:hAnsi="Times New Roman" w:cs="Times New Roman"/>
          <w:kern w:val="2"/>
          <w:sz w:val="24"/>
          <w:szCs w:val="24"/>
        </w:rPr>
        <w:t xml:space="preserve"> для 1,4-диметилциклогексана</w:t>
      </w:r>
      <w:r>
        <w:rPr>
          <w:rFonts w:ascii="Times New Roman" w:eastAsia="SimSun" w:hAnsi="Times New Roman" w:cs="Times New Roman"/>
          <w:kern w:val="2"/>
          <w:sz w:val="24"/>
          <w:szCs w:val="24"/>
        </w:rPr>
        <w:t>.</w:t>
      </w:r>
    </w:p>
    <w:p w14:paraId="7E87F02A"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2FDFAC92">
          <v:shape id="_x0000_i1038" type="#_x0000_t75" style="width:20.25pt;height:18.75pt" o:ole="" fillcolor="#001">
            <v:imagedata r:id="rId18" o:title=""/>
          </v:shape>
          <o:OLEObject Type="Embed" ProgID="Equation.3" ShapeID="_x0000_i1038" DrawAspect="Content" ObjectID="_1831715546" r:id="rId31"/>
        </w:object>
      </w:r>
      <w:r w:rsidRPr="00D1081C">
        <w:rPr>
          <w:rFonts w:ascii="Times New Roman" w:eastAsia="SimSun" w:hAnsi="Times New Roman" w:cs="Times New Roman"/>
          <w:kern w:val="2"/>
          <w:sz w:val="24"/>
          <w:szCs w:val="24"/>
        </w:rPr>
        <w:t xml:space="preserve"> для 2,3-диаминобутана</w:t>
      </w:r>
      <w:r>
        <w:rPr>
          <w:rFonts w:ascii="Times New Roman" w:eastAsia="SimSun" w:hAnsi="Times New Roman" w:cs="Times New Roman"/>
          <w:kern w:val="2"/>
          <w:sz w:val="24"/>
          <w:szCs w:val="24"/>
        </w:rPr>
        <w:t>.</w:t>
      </w:r>
    </w:p>
    <w:p w14:paraId="401584C0"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32EC1B15">
          <v:shape id="_x0000_i1039" type="#_x0000_t75" style="width:15pt;height:18.75pt" o:ole="" fillcolor="#001">
            <v:imagedata r:id="rId32" o:title=""/>
          </v:shape>
          <o:OLEObject Type="Embed" ProgID="Equation.3" ShapeID="_x0000_i1039" DrawAspect="Content" ObjectID="_1831715547" r:id="rId33"/>
        </w:object>
      </w:r>
      <w:r w:rsidRPr="00D1081C">
        <w:rPr>
          <w:rFonts w:ascii="Times New Roman" w:eastAsia="SimSun" w:hAnsi="Times New Roman" w:cs="Times New Roman"/>
          <w:kern w:val="2"/>
          <w:sz w:val="24"/>
          <w:szCs w:val="24"/>
        </w:rPr>
        <w:t xml:space="preserve"> для 2,5-диметилгексана</w:t>
      </w:r>
      <w:r>
        <w:rPr>
          <w:rFonts w:ascii="Times New Roman" w:eastAsia="SimSun" w:hAnsi="Times New Roman" w:cs="Times New Roman"/>
          <w:kern w:val="2"/>
          <w:sz w:val="24"/>
          <w:szCs w:val="24"/>
        </w:rPr>
        <w:t>.</w:t>
      </w:r>
    </w:p>
    <w:p w14:paraId="14929F95"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COC(=O)C1CCCC1I</w:t>
      </w:r>
      <w:r>
        <w:rPr>
          <w:rFonts w:ascii="Times New Roman" w:eastAsia="SimSun" w:hAnsi="Times New Roman" w:cs="Times New Roman"/>
          <w:kern w:val="2"/>
          <w:sz w:val="24"/>
          <w:szCs w:val="24"/>
        </w:rPr>
        <w:t>.</w:t>
      </w:r>
    </w:p>
    <w:p w14:paraId="5800C4D6" w14:textId="77777777" w:rsidR="00DC5A28" w:rsidRPr="00D1081C" w:rsidRDefault="00DC5A28" w:rsidP="00DC5A28">
      <w:pPr>
        <w:tabs>
          <w:tab w:val="left" w:pos="5778"/>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3-хлор-4-метилпиррол</w:t>
      </w:r>
      <w:r>
        <w:rPr>
          <w:rFonts w:ascii="Times New Roman" w:eastAsia="SimSun" w:hAnsi="Times New Roman" w:cs="Times New Roman"/>
          <w:kern w:val="2"/>
          <w:sz w:val="24"/>
          <w:szCs w:val="24"/>
        </w:rPr>
        <w:t>.</w:t>
      </w:r>
    </w:p>
    <w:p w14:paraId="308C17F1" w14:textId="77777777" w:rsidR="00DC5A28"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2-метилиндола, 3-этилиндола и 3-фтор-5-метилиндола</w:t>
      </w:r>
      <w:r>
        <w:rPr>
          <w:rFonts w:ascii="Times New Roman" w:eastAsia="SimSun" w:hAnsi="Times New Roman" w:cs="Times New Roman"/>
          <w:kern w:val="2"/>
          <w:sz w:val="24"/>
          <w:szCs w:val="24"/>
        </w:rPr>
        <w:t>.</w:t>
      </w:r>
    </w:p>
    <w:p w14:paraId="097F35FF" w14:textId="77777777" w:rsidR="00DC5A28" w:rsidRDefault="00DC5A28" w:rsidP="00DC5A28">
      <w:pPr>
        <w:jc w:val="both"/>
        <w:rPr>
          <w:rFonts w:ascii="Times New Roman" w:eastAsia="SimSun" w:hAnsi="Times New Roman" w:cs="Times New Roman"/>
          <w:kern w:val="2"/>
          <w:sz w:val="24"/>
          <w:szCs w:val="24"/>
        </w:rPr>
      </w:pPr>
    </w:p>
    <w:p w14:paraId="70472903"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74FD4CD3"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Вариант</w:t>
      </w:r>
      <w:r>
        <w:rPr>
          <w:rFonts w:ascii="Times New Roman" w:eastAsia="Times New Roman" w:hAnsi="Times New Roman" w:cs="Times New Roman"/>
          <w:b/>
          <w:sz w:val="24"/>
          <w:szCs w:val="24"/>
        </w:rPr>
        <w:t xml:space="preserve"> 4</w:t>
      </w:r>
    </w:p>
    <w:p w14:paraId="34793ADB" w14:textId="77777777" w:rsidR="00DC5A28" w:rsidRDefault="00DC5A28" w:rsidP="00DC5A28">
      <w:pPr>
        <w:ind w:firstLine="709"/>
        <w:jc w:val="center"/>
        <w:rPr>
          <w:rFonts w:ascii="Times New Roman" w:eastAsia="Times New Roman" w:hAnsi="Times New Roman" w:cs="Times New Roman"/>
          <w:b/>
          <w:sz w:val="24"/>
          <w:szCs w:val="24"/>
        </w:rPr>
      </w:pPr>
    </w:p>
    <w:p w14:paraId="29D3B54F"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1. Инварианты молекулярных графов и топологические дескрипторы. Индексы Винера, Рандича, валентный индекс Рандича, индексы молекулярной связности Кира-Холла. </w:t>
      </w:r>
    </w:p>
    <w:p w14:paraId="39DF51B2"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4"/>
          <w:sz w:val="24"/>
          <w:szCs w:val="24"/>
        </w:rPr>
        <w:object w:dxaOrig="460" w:dyaOrig="400" w14:anchorId="26D7B764">
          <v:shape id="_x0000_i1040" type="#_x0000_t75" style="width:22.5pt;height:20.25pt" o:ole="" fillcolor="#001">
            <v:imagedata r:id="rId34" o:title=""/>
          </v:shape>
          <o:OLEObject Type="Embed" ProgID="Equation.3" ShapeID="_x0000_i1040" DrawAspect="Content" ObjectID="_1831715548" r:id="rId35"/>
        </w:object>
      </w:r>
      <w:r w:rsidRPr="00D1081C">
        <w:rPr>
          <w:rFonts w:ascii="Times New Roman" w:eastAsia="SimSun" w:hAnsi="Times New Roman" w:cs="Times New Roman"/>
          <w:kern w:val="2"/>
          <w:sz w:val="24"/>
          <w:szCs w:val="24"/>
        </w:rPr>
        <w:t xml:space="preserve"> для 2,5-диметилгексана</w:t>
      </w:r>
      <w:r>
        <w:rPr>
          <w:rFonts w:ascii="Times New Roman" w:eastAsia="SimSun" w:hAnsi="Times New Roman" w:cs="Times New Roman"/>
          <w:kern w:val="2"/>
          <w:sz w:val="24"/>
          <w:szCs w:val="24"/>
        </w:rPr>
        <w:t>.</w:t>
      </w:r>
    </w:p>
    <w:p w14:paraId="474DE3C5"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3CA34B19">
          <v:shape id="_x0000_i1041" type="#_x0000_t75" style="width:14.25pt;height:14.25pt" o:ole="" fillcolor="#001">
            <v:imagedata r:id="rId14" o:title=""/>
          </v:shape>
          <o:OLEObject Type="Embed" ProgID="Equation.3" ShapeID="_x0000_i1041" DrawAspect="Content" ObjectID="_1831715549" r:id="rId36"/>
        </w:object>
      </w:r>
      <w:r w:rsidRPr="00D1081C">
        <w:rPr>
          <w:rFonts w:ascii="Times New Roman" w:eastAsia="SimSun" w:hAnsi="Times New Roman" w:cs="Times New Roman"/>
          <w:kern w:val="2"/>
          <w:sz w:val="24"/>
          <w:szCs w:val="24"/>
        </w:rPr>
        <w:t xml:space="preserve"> для 1,1-диметилциклобутана</w:t>
      </w:r>
      <w:r>
        <w:rPr>
          <w:rFonts w:ascii="Times New Roman" w:eastAsia="SimSun" w:hAnsi="Times New Roman" w:cs="Times New Roman"/>
          <w:kern w:val="2"/>
          <w:sz w:val="24"/>
          <w:szCs w:val="24"/>
        </w:rPr>
        <w:t>.</w:t>
      </w:r>
    </w:p>
    <w:p w14:paraId="1227C8B2"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5F84DAC4">
          <v:shape id="_x0000_i1042" type="#_x0000_t75" style="width:16.5pt;height:18.75pt" o:ole="" fillcolor="#001">
            <v:imagedata r:id="rId16" o:title=""/>
          </v:shape>
          <o:OLEObject Type="Embed" ProgID="Equation.3" ShapeID="_x0000_i1042" DrawAspect="Content" ObjectID="_1831715550" r:id="rId37"/>
        </w:object>
      </w:r>
      <w:r w:rsidRPr="00D1081C">
        <w:rPr>
          <w:rFonts w:ascii="Times New Roman" w:eastAsia="SimSun" w:hAnsi="Times New Roman" w:cs="Times New Roman"/>
          <w:kern w:val="2"/>
          <w:sz w:val="24"/>
          <w:szCs w:val="24"/>
        </w:rPr>
        <w:t xml:space="preserve"> для 2-метилбутана</w:t>
      </w:r>
      <w:r>
        <w:rPr>
          <w:rFonts w:ascii="Times New Roman" w:eastAsia="SimSun" w:hAnsi="Times New Roman" w:cs="Times New Roman"/>
          <w:kern w:val="2"/>
          <w:sz w:val="24"/>
          <w:szCs w:val="24"/>
        </w:rPr>
        <w:t>.</w:t>
      </w:r>
    </w:p>
    <w:p w14:paraId="1B4B1D1F"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06C9857F">
          <v:shape id="_x0000_i1043" type="#_x0000_t75" style="width:20.25pt;height:18.75pt" o:ole="" fillcolor="#001">
            <v:imagedata r:id="rId18" o:title=""/>
          </v:shape>
          <o:OLEObject Type="Embed" ProgID="Equation.3" ShapeID="_x0000_i1043" DrawAspect="Content" ObjectID="_1831715551" r:id="rId38"/>
        </w:object>
      </w:r>
      <w:r w:rsidRPr="00D1081C">
        <w:rPr>
          <w:rFonts w:ascii="Times New Roman" w:eastAsia="SimSun" w:hAnsi="Times New Roman" w:cs="Times New Roman"/>
          <w:kern w:val="2"/>
          <w:sz w:val="24"/>
          <w:szCs w:val="24"/>
        </w:rPr>
        <w:t xml:space="preserve"> для аланина</w:t>
      </w:r>
      <w:r>
        <w:rPr>
          <w:rFonts w:ascii="Times New Roman" w:eastAsia="SimSun" w:hAnsi="Times New Roman" w:cs="Times New Roman"/>
          <w:kern w:val="2"/>
          <w:sz w:val="24"/>
          <w:szCs w:val="24"/>
        </w:rPr>
        <w:t>.</w:t>
      </w:r>
    </w:p>
    <w:p w14:paraId="2BA8FA8A"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7C130903">
          <v:shape id="_x0000_i1044" type="#_x0000_t75" style="width:15pt;height:18.75pt" o:ole="" fillcolor="#001">
            <v:imagedata r:id="rId20" o:title=""/>
          </v:shape>
          <o:OLEObject Type="Embed" ProgID="Equation.3" ShapeID="_x0000_i1044" DrawAspect="Content" ObjectID="_1831715552" r:id="rId39"/>
        </w:object>
      </w:r>
      <w:r w:rsidRPr="00D1081C">
        <w:rPr>
          <w:rFonts w:ascii="Times New Roman" w:eastAsia="SimSun" w:hAnsi="Times New Roman" w:cs="Times New Roman"/>
          <w:kern w:val="2"/>
          <w:sz w:val="24"/>
          <w:szCs w:val="24"/>
        </w:rPr>
        <w:t xml:space="preserve"> для кубана</w:t>
      </w:r>
      <w:r>
        <w:rPr>
          <w:rFonts w:ascii="Times New Roman" w:eastAsia="SimSun" w:hAnsi="Times New Roman" w:cs="Times New Roman"/>
          <w:kern w:val="2"/>
          <w:sz w:val="24"/>
          <w:szCs w:val="24"/>
        </w:rPr>
        <w:t>.</w:t>
      </w:r>
    </w:p>
    <w:p w14:paraId="0CA05687"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OC(=O)CCc1cccc(F)c1</w:t>
      </w:r>
      <w:r>
        <w:rPr>
          <w:rFonts w:ascii="Times New Roman" w:eastAsia="SimSun" w:hAnsi="Times New Roman" w:cs="Times New Roman"/>
          <w:kern w:val="2"/>
          <w:sz w:val="24"/>
          <w:szCs w:val="24"/>
        </w:rPr>
        <w:t>.</w:t>
      </w:r>
    </w:p>
    <w:p w14:paraId="7E243D13" w14:textId="77777777" w:rsidR="00DC5A28" w:rsidRPr="00D1081C" w:rsidRDefault="00DC5A28" w:rsidP="00DC5A28">
      <w:pPr>
        <w:tabs>
          <w:tab w:val="left" w:pos="5685"/>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xml:space="preserve">):  (2,3-диметилциклопропил)карбинол </w:t>
      </w:r>
      <w:r>
        <w:rPr>
          <w:rFonts w:ascii="Times New Roman" w:eastAsia="SimSun" w:hAnsi="Times New Roman" w:cs="Times New Roman"/>
          <w:kern w:val="2"/>
          <w:sz w:val="24"/>
          <w:szCs w:val="24"/>
        </w:rPr>
        <w:t>.</w:t>
      </w:r>
    </w:p>
    <w:p w14:paraId="4F47FF68" w14:textId="77777777" w:rsidR="00DC5A28"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3-метилиндола, 4-хлориндола и 4-метокси-6-метилиндола</w:t>
      </w:r>
      <w:r>
        <w:rPr>
          <w:rFonts w:ascii="Times New Roman" w:eastAsia="SimSun" w:hAnsi="Times New Roman" w:cs="Times New Roman"/>
          <w:kern w:val="2"/>
          <w:sz w:val="24"/>
          <w:szCs w:val="24"/>
        </w:rPr>
        <w:t>.</w:t>
      </w:r>
    </w:p>
    <w:p w14:paraId="181E1C37" w14:textId="77777777" w:rsidR="00DC5A28" w:rsidRDefault="00DC5A28" w:rsidP="00DC5A28">
      <w:pPr>
        <w:ind w:firstLine="709"/>
        <w:jc w:val="both"/>
        <w:rPr>
          <w:rFonts w:ascii="Times New Roman" w:eastAsia="Times New Roman" w:hAnsi="Times New Roman" w:cs="Times New Roman"/>
          <w:b/>
          <w:sz w:val="24"/>
          <w:szCs w:val="24"/>
        </w:rPr>
      </w:pPr>
    </w:p>
    <w:p w14:paraId="562D1EE1"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1C0680B9" w14:textId="77777777" w:rsidR="00DC5A28" w:rsidRDefault="00DC5A28" w:rsidP="00DC5A28">
      <w:pPr>
        <w:ind w:firstLine="709"/>
        <w:jc w:val="center"/>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Вариант</w:t>
      </w:r>
      <w:r>
        <w:rPr>
          <w:rFonts w:ascii="Times New Roman" w:eastAsia="Times New Roman" w:hAnsi="Times New Roman" w:cs="Times New Roman"/>
          <w:b/>
          <w:sz w:val="24"/>
          <w:szCs w:val="24"/>
        </w:rPr>
        <w:t xml:space="preserve"> 5</w:t>
      </w:r>
    </w:p>
    <w:p w14:paraId="4084EAA9" w14:textId="77777777" w:rsidR="00DC5A28" w:rsidRDefault="00DC5A28" w:rsidP="00DC5A28">
      <w:pPr>
        <w:ind w:firstLine="709"/>
        <w:jc w:val="center"/>
        <w:rPr>
          <w:rFonts w:ascii="Times New Roman" w:eastAsia="Times New Roman" w:hAnsi="Times New Roman" w:cs="Times New Roman"/>
          <w:b/>
          <w:sz w:val="24"/>
          <w:szCs w:val="24"/>
        </w:rPr>
      </w:pPr>
    </w:p>
    <w:p w14:paraId="462B2ABD"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1. Молекулярные графы. Представление структуры соединений с помощью матриц, списков и текстовых строк. </w:t>
      </w:r>
    </w:p>
    <w:p w14:paraId="01136A3C"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2"/>
          <w:sz w:val="24"/>
          <w:szCs w:val="24"/>
        </w:rPr>
        <w:object w:dxaOrig="360" w:dyaOrig="380" w14:anchorId="014DBAEB">
          <v:shape id="_x0000_i1045" type="#_x0000_t75" style="width:18.75pt;height:19.5pt" o:ole="" fillcolor="#001">
            <v:imagedata r:id="rId12" o:title=""/>
          </v:shape>
          <o:OLEObject Type="Embed" ProgID="Equation.3" ShapeID="_x0000_i1045" DrawAspect="Content" ObjectID="_1831715553" r:id="rId40"/>
        </w:object>
      </w:r>
      <w:r w:rsidRPr="00D1081C">
        <w:rPr>
          <w:rFonts w:ascii="Times New Roman" w:eastAsia="SimSun" w:hAnsi="Times New Roman" w:cs="Times New Roman"/>
          <w:kern w:val="2"/>
          <w:sz w:val="24"/>
          <w:szCs w:val="24"/>
        </w:rPr>
        <w:t xml:space="preserve"> для 1,1-диметил-4-этилциклогексана</w:t>
      </w:r>
      <w:r>
        <w:rPr>
          <w:rFonts w:ascii="Times New Roman" w:eastAsia="SimSun" w:hAnsi="Times New Roman" w:cs="Times New Roman"/>
          <w:kern w:val="2"/>
          <w:sz w:val="24"/>
          <w:szCs w:val="24"/>
        </w:rPr>
        <w:t>.</w:t>
      </w:r>
    </w:p>
    <w:p w14:paraId="60DF1D8B"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1E08828B">
          <v:shape id="_x0000_i1046" type="#_x0000_t75" style="width:14.25pt;height:14.25pt" o:ole="" fillcolor="#001">
            <v:imagedata r:id="rId14" o:title=""/>
          </v:shape>
          <o:OLEObject Type="Embed" ProgID="Equation.3" ShapeID="_x0000_i1046" DrawAspect="Content" ObjectID="_1831715554" r:id="rId41"/>
        </w:object>
      </w:r>
      <w:r w:rsidRPr="00D1081C">
        <w:rPr>
          <w:rFonts w:ascii="Times New Roman" w:eastAsia="SimSun" w:hAnsi="Times New Roman" w:cs="Times New Roman"/>
          <w:kern w:val="2"/>
          <w:sz w:val="24"/>
          <w:szCs w:val="24"/>
        </w:rPr>
        <w:t xml:space="preserve"> для диэтилкетона</w:t>
      </w:r>
      <w:r>
        <w:rPr>
          <w:rFonts w:ascii="Times New Roman" w:eastAsia="SimSun" w:hAnsi="Times New Roman" w:cs="Times New Roman"/>
          <w:kern w:val="2"/>
          <w:sz w:val="24"/>
          <w:szCs w:val="24"/>
        </w:rPr>
        <w:t>.</w:t>
      </w:r>
    </w:p>
    <w:p w14:paraId="6A7D3B9B"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4784D8AD">
          <v:shape id="_x0000_i1047" type="#_x0000_t75" style="width:16.5pt;height:18.75pt" o:ole="" fillcolor="#001">
            <v:imagedata r:id="rId16" o:title=""/>
          </v:shape>
          <o:OLEObject Type="Embed" ProgID="Equation.3" ShapeID="_x0000_i1047" DrawAspect="Content" ObjectID="_1831715555" r:id="rId42"/>
        </w:object>
      </w:r>
      <w:r w:rsidRPr="00D1081C">
        <w:rPr>
          <w:rFonts w:ascii="Times New Roman" w:eastAsia="SimSun" w:hAnsi="Times New Roman" w:cs="Times New Roman"/>
          <w:kern w:val="2"/>
          <w:sz w:val="24"/>
          <w:szCs w:val="24"/>
        </w:rPr>
        <w:t xml:space="preserve"> для 1,4-диметилциклогексана</w:t>
      </w:r>
      <w:r>
        <w:rPr>
          <w:rFonts w:ascii="Times New Roman" w:eastAsia="SimSun" w:hAnsi="Times New Roman" w:cs="Times New Roman"/>
          <w:kern w:val="2"/>
          <w:sz w:val="24"/>
          <w:szCs w:val="24"/>
        </w:rPr>
        <w:t>.</w:t>
      </w:r>
    </w:p>
    <w:p w14:paraId="61649401"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4E794372">
          <v:shape id="_x0000_i1048" type="#_x0000_t75" style="width:20.25pt;height:18.75pt" o:ole="" fillcolor="#001">
            <v:imagedata r:id="rId18" o:title=""/>
          </v:shape>
          <o:OLEObject Type="Embed" ProgID="Equation.3" ShapeID="_x0000_i1048" DrawAspect="Content" ObjectID="_1831715556" r:id="rId43"/>
        </w:object>
      </w:r>
      <w:r w:rsidRPr="00D1081C">
        <w:rPr>
          <w:rFonts w:ascii="Times New Roman" w:eastAsia="SimSun" w:hAnsi="Times New Roman" w:cs="Times New Roman"/>
          <w:kern w:val="2"/>
          <w:sz w:val="24"/>
          <w:szCs w:val="24"/>
        </w:rPr>
        <w:t xml:space="preserve"> для </w:t>
      </w:r>
      <w:r w:rsidRPr="00D1081C">
        <w:rPr>
          <w:rFonts w:ascii="Times New Roman" w:eastAsia="SimSun" w:hAnsi="Times New Roman" w:cs="Times New Roman"/>
          <w:i/>
          <w:kern w:val="2"/>
          <w:sz w:val="24"/>
          <w:szCs w:val="24"/>
        </w:rPr>
        <w:t>N</w:t>
      </w:r>
      <w:r w:rsidRPr="00D1081C">
        <w:rPr>
          <w:rFonts w:ascii="Times New Roman" w:eastAsia="SimSun" w:hAnsi="Times New Roman" w:cs="Times New Roman"/>
          <w:kern w:val="2"/>
          <w:sz w:val="24"/>
          <w:szCs w:val="24"/>
        </w:rPr>
        <w:t>,</w:t>
      </w:r>
      <w:r w:rsidRPr="00D1081C">
        <w:rPr>
          <w:rFonts w:ascii="Times New Roman" w:eastAsia="SimSun" w:hAnsi="Times New Roman" w:cs="Times New Roman"/>
          <w:i/>
          <w:kern w:val="2"/>
          <w:sz w:val="24"/>
          <w:szCs w:val="24"/>
        </w:rPr>
        <w:t>N</w:t>
      </w:r>
      <w:r w:rsidRPr="00D1081C">
        <w:rPr>
          <w:rFonts w:ascii="Times New Roman" w:eastAsia="SimSun" w:hAnsi="Times New Roman" w:cs="Times New Roman"/>
          <w:kern w:val="2"/>
          <w:sz w:val="24"/>
          <w:szCs w:val="24"/>
        </w:rPr>
        <w:t>-диметилмочевины</w:t>
      </w:r>
      <w:r>
        <w:rPr>
          <w:rFonts w:ascii="Times New Roman" w:eastAsia="SimSun" w:hAnsi="Times New Roman" w:cs="Times New Roman"/>
          <w:kern w:val="2"/>
          <w:sz w:val="24"/>
          <w:szCs w:val="24"/>
        </w:rPr>
        <w:t>.</w:t>
      </w:r>
    </w:p>
    <w:p w14:paraId="6A8EDD60"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1D1D3F70">
          <v:shape id="_x0000_i1049" type="#_x0000_t75" style="width:15pt;height:18.75pt" o:ole="" fillcolor="#001">
            <v:imagedata r:id="rId20" o:title=""/>
          </v:shape>
          <o:OLEObject Type="Embed" ProgID="Equation.3" ShapeID="_x0000_i1049" DrawAspect="Content" ObjectID="_1831715557" r:id="rId44"/>
        </w:object>
      </w:r>
      <w:r w:rsidRPr="00D1081C">
        <w:rPr>
          <w:rFonts w:ascii="Times New Roman" w:eastAsia="SimSun" w:hAnsi="Times New Roman" w:cs="Times New Roman"/>
          <w:kern w:val="2"/>
          <w:sz w:val="24"/>
          <w:szCs w:val="24"/>
        </w:rPr>
        <w:t xml:space="preserve"> для 1,1,2-триметилциклобутана</w:t>
      </w:r>
      <w:r>
        <w:rPr>
          <w:rFonts w:ascii="Times New Roman" w:eastAsia="SimSun" w:hAnsi="Times New Roman" w:cs="Times New Roman"/>
          <w:kern w:val="2"/>
          <w:sz w:val="24"/>
          <w:szCs w:val="24"/>
        </w:rPr>
        <w:t>.</w:t>
      </w:r>
    </w:p>
    <w:p w14:paraId="05CFA51D"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NCC1CCCC(C1)N(=O)=O</w:t>
      </w:r>
      <w:r>
        <w:rPr>
          <w:rFonts w:ascii="Times New Roman" w:eastAsia="SimSun" w:hAnsi="Times New Roman" w:cs="Times New Roman"/>
          <w:kern w:val="2"/>
          <w:sz w:val="24"/>
          <w:szCs w:val="24"/>
        </w:rPr>
        <w:t>.</w:t>
      </w:r>
    </w:p>
    <w:p w14:paraId="09FDF8F8"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8. Определить виды и число фрагментов p1-p3 (учитываются типы атомов, число </w:t>
      </w:r>
      <w:r w:rsidRPr="00D1081C">
        <w:rPr>
          <w:rFonts w:ascii="Times New Roman" w:eastAsia="SimSun" w:hAnsi="Times New Roman" w:cs="Times New Roman"/>
          <w:kern w:val="2"/>
          <w:sz w:val="24"/>
          <w:szCs w:val="24"/>
        </w:rPr>
        <w:lastRenderedPageBreak/>
        <w:t>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1-аза-2,4-диметил-3-метиленциклобутан</w:t>
      </w:r>
      <w:r>
        <w:rPr>
          <w:rFonts w:ascii="Times New Roman" w:eastAsia="SimSun" w:hAnsi="Times New Roman" w:cs="Times New Roman"/>
          <w:kern w:val="2"/>
          <w:sz w:val="24"/>
          <w:szCs w:val="24"/>
        </w:rPr>
        <w:t>.</w:t>
      </w:r>
    </w:p>
    <w:p w14:paraId="6F44F4BE" w14:textId="77777777" w:rsidR="00DC5A28"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3-фторхинолина, 5-метоксихинолина и 3-метил-5-этилхинолина</w:t>
      </w:r>
      <w:r>
        <w:rPr>
          <w:rFonts w:ascii="Times New Roman" w:eastAsia="SimSun" w:hAnsi="Times New Roman" w:cs="Times New Roman"/>
          <w:kern w:val="2"/>
          <w:sz w:val="24"/>
          <w:szCs w:val="24"/>
        </w:rPr>
        <w:t>.</w:t>
      </w:r>
    </w:p>
    <w:p w14:paraId="436E1522" w14:textId="77777777" w:rsidR="00DC5A28" w:rsidRPr="00D1081C" w:rsidRDefault="00DC5A28" w:rsidP="00DC5A28">
      <w:pPr>
        <w:jc w:val="both"/>
        <w:rPr>
          <w:rFonts w:ascii="Times New Roman" w:eastAsia="SimSun" w:hAnsi="Times New Roman" w:cs="Times New Roman"/>
          <w:kern w:val="2"/>
          <w:sz w:val="24"/>
          <w:szCs w:val="24"/>
        </w:rPr>
      </w:pPr>
    </w:p>
    <w:p w14:paraId="712D99C8"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7D718517"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Вариант 6</w:t>
      </w:r>
    </w:p>
    <w:p w14:paraId="070BB1E1" w14:textId="77777777" w:rsidR="00DC5A28" w:rsidRPr="00D1081C" w:rsidRDefault="00DC5A28" w:rsidP="00DC5A28">
      <w:pPr>
        <w:keepNext/>
        <w:jc w:val="center"/>
        <w:rPr>
          <w:rFonts w:ascii="Times New Roman" w:eastAsia="SimSun" w:hAnsi="Times New Roman" w:cs="Times New Roman"/>
          <w:b/>
          <w:kern w:val="2"/>
          <w:sz w:val="24"/>
          <w:szCs w:val="24"/>
        </w:rPr>
      </w:pPr>
    </w:p>
    <w:p w14:paraId="66B3B537" w14:textId="77777777" w:rsidR="00DC5A28"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1. Инварианты молекулярных графов и топологические дескрипторы. Индексы Винера, Рандича, валентный индекс Рандича, индексы молекулярной связности Кира-Холла. </w:t>
      </w:r>
    </w:p>
    <w:p w14:paraId="173BECD4" w14:textId="77777777" w:rsidR="00DC5A28" w:rsidRDefault="00DC5A28" w:rsidP="00DC5A28">
      <w:pPr>
        <w:jc w:val="both"/>
        <w:rPr>
          <w:rFonts w:ascii="Times New Roman" w:eastAsia="SimSun" w:hAnsi="Times New Roman" w:cs="Times New Roman"/>
          <w:kern w:val="2"/>
          <w:sz w:val="24"/>
          <w:szCs w:val="24"/>
        </w:rPr>
      </w:pPr>
    </w:p>
    <w:p w14:paraId="70F93F6E"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4"/>
          <w:sz w:val="24"/>
          <w:szCs w:val="24"/>
        </w:rPr>
        <w:object w:dxaOrig="460" w:dyaOrig="400" w14:anchorId="0617690F">
          <v:shape id="_x0000_i1050" type="#_x0000_t75" style="width:22.5pt;height:20.25pt" o:ole="" fillcolor="#001">
            <v:imagedata r:id="rId22" o:title=""/>
          </v:shape>
          <o:OLEObject Type="Embed" ProgID="Equation.3" ShapeID="_x0000_i1050" DrawAspect="Content" ObjectID="_1831715558" r:id="rId45"/>
        </w:object>
      </w:r>
      <w:r w:rsidRPr="00D1081C">
        <w:rPr>
          <w:rFonts w:ascii="Times New Roman" w:eastAsia="SimSun" w:hAnsi="Times New Roman" w:cs="Times New Roman"/>
          <w:kern w:val="2"/>
          <w:sz w:val="24"/>
          <w:szCs w:val="24"/>
        </w:rPr>
        <w:t xml:space="preserve"> для 1-метил-4-этилциклогексана</w:t>
      </w:r>
      <w:r>
        <w:rPr>
          <w:rFonts w:ascii="Times New Roman" w:eastAsia="SimSun" w:hAnsi="Times New Roman" w:cs="Times New Roman"/>
          <w:kern w:val="2"/>
          <w:sz w:val="24"/>
          <w:szCs w:val="24"/>
        </w:rPr>
        <w:t>.</w:t>
      </w:r>
    </w:p>
    <w:p w14:paraId="25034491"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4B260EDC">
          <v:shape id="_x0000_i1051" type="#_x0000_t75" style="width:14.25pt;height:14.25pt" o:ole="" fillcolor="#001">
            <v:imagedata r:id="rId14" o:title=""/>
          </v:shape>
          <o:OLEObject Type="Embed" ProgID="Equation.3" ShapeID="_x0000_i1051" DrawAspect="Content" ObjectID="_1831715559" r:id="rId46"/>
        </w:object>
      </w:r>
      <w:r w:rsidRPr="00D1081C">
        <w:rPr>
          <w:rFonts w:ascii="Times New Roman" w:eastAsia="SimSun" w:hAnsi="Times New Roman" w:cs="Times New Roman"/>
          <w:kern w:val="2"/>
          <w:sz w:val="24"/>
          <w:szCs w:val="24"/>
        </w:rPr>
        <w:t xml:space="preserve"> для тетрагидрофурана</w:t>
      </w:r>
      <w:r>
        <w:rPr>
          <w:rFonts w:ascii="Times New Roman" w:eastAsia="SimSun" w:hAnsi="Times New Roman" w:cs="Times New Roman"/>
          <w:kern w:val="2"/>
          <w:sz w:val="24"/>
          <w:szCs w:val="24"/>
        </w:rPr>
        <w:t>.</w:t>
      </w:r>
    </w:p>
    <w:p w14:paraId="096A2DD8"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0E14E06C">
          <v:shape id="_x0000_i1052" type="#_x0000_t75" style="width:16.5pt;height:18.75pt" o:ole="" fillcolor="#001">
            <v:imagedata r:id="rId16" o:title=""/>
          </v:shape>
          <o:OLEObject Type="Embed" ProgID="Equation.3" ShapeID="_x0000_i1052" DrawAspect="Content" ObjectID="_1831715560" r:id="rId47"/>
        </w:object>
      </w:r>
      <w:r w:rsidRPr="00D1081C">
        <w:rPr>
          <w:rFonts w:ascii="Times New Roman" w:eastAsia="SimSun" w:hAnsi="Times New Roman" w:cs="Times New Roman"/>
          <w:kern w:val="2"/>
          <w:sz w:val="24"/>
          <w:szCs w:val="24"/>
        </w:rPr>
        <w:t xml:space="preserve"> для неопентана</w:t>
      </w:r>
      <w:r>
        <w:rPr>
          <w:rFonts w:ascii="Times New Roman" w:eastAsia="SimSun" w:hAnsi="Times New Roman" w:cs="Times New Roman"/>
          <w:kern w:val="2"/>
          <w:sz w:val="24"/>
          <w:szCs w:val="24"/>
        </w:rPr>
        <w:t>.</w:t>
      </w:r>
    </w:p>
    <w:p w14:paraId="496D6FAA"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51F2422F">
          <v:shape id="_x0000_i1053" type="#_x0000_t75" style="width:20.25pt;height:18.75pt" o:ole="" fillcolor="#001">
            <v:imagedata r:id="rId18" o:title=""/>
          </v:shape>
          <o:OLEObject Type="Embed" ProgID="Equation.3" ShapeID="_x0000_i1053" DrawAspect="Content" ObjectID="_1831715561" r:id="rId48"/>
        </w:object>
      </w:r>
      <w:r w:rsidRPr="00D1081C">
        <w:rPr>
          <w:rFonts w:ascii="Times New Roman" w:eastAsia="SimSun" w:hAnsi="Times New Roman" w:cs="Times New Roman"/>
          <w:kern w:val="2"/>
          <w:sz w:val="24"/>
          <w:szCs w:val="24"/>
        </w:rPr>
        <w:t xml:space="preserve"> для 2-аминотетрагидрофурана</w:t>
      </w:r>
      <w:r>
        <w:rPr>
          <w:rFonts w:ascii="Times New Roman" w:eastAsia="SimSun" w:hAnsi="Times New Roman" w:cs="Times New Roman"/>
          <w:kern w:val="2"/>
          <w:sz w:val="24"/>
          <w:szCs w:val="24"/>
        </w:rPr>
        <w:t>.</w:t>
      </w:r>
    </w:p>
    <w:p w14:paraId="0661AF71"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55E1F2B1">
          <v:shape id="_x0000_i1054" type="#_x0000_t75" style="width:15pt;height:18.75pt" o:ole="" fillcolor="#001">
            <v:imagedata r:id="rId20" o:title=""/>
          </v:shape>
          <o:OLEObject Type="Embed" ProgID="Equation.3" ShapeID="_x0000_i1054" DrawAspect="Content" ObjectID="_1831715562" r:id="rId49"/>
        </w:object>
      </w:r>
      <w:r w:rsidRPr="00D1081C">
        <w:rPr>
          <w:rFonts w:ascii="Times New Roman" w:eastAsia="SimSun" w:hAnsi="Times New Roman" w:cs="Times New Roman"/>
          <w:kern w:val="2"/>
          <w:sz w:val="24"/>
          <w:szCs w:val="24"/>
        </w:rPr>
        <w:t xml:space="preserve"> для 1,2,4-триметилциклопентана</w:t>
      </w:r>
      <w:r>
        <w:rPr>
          <w:rFonts w:ascii="Times New Roman" w:eastAsia="SimSun" w:hAnsi="Times New Roman" w:cs="Times New Roman"/>
          <w:kern w:val="2"/>
          <w:sz w:val="24"/>
          <w:szCs w:val="24"/>
        </w:rPr>
        <w:t>.</w:t>
      </w:r>
    </w:p>
    <w:p w14:paraId="6C943DFE"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FC1CCC(CC#N)C1</w:t>
      </w:r>
      <w:r>
        <w:rPr>
          <w:rFonts w:ascii="Times New Roman" w:eastAsia="SimSun" w:hAnsi="Times New Roman" w:cs="Times New Roman"/>
          <w:kern w:val="2"/>
          <w:sz w:val="24"/>
          <w:szCs w:val="24"/>
        </w:rPr>
        <w:t>.</w:t>
      </w:r>
    </w:p>
    <w:p w14:paraId="0E1B1F1B"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фурфурол</w:t>
      </w:r>
      <w:r>
        <w:rPr>
          <w:rFonts w:ascii="Times New Roman" w:eastAsia="SimSun" w:hAnsi="Times New Roman" w:cs="Times New Roman"/>
          <w:kern w:val="2"/>
          <w:sz w:val="24"/>
          <w:szCs w:val="24"/>
        </w:rPr>
        <w:t>.</w:t>
      </w:r>
    </w:p>
    <w:p w14:paraId="4184FC97" w14:textId="77777777" w:rsidR="00DC5A28"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2-аминометилнафталина, 2-метил-3-бромнафталина и 1-нитронафталина</w:t>
      </w:r>
      <w:r>
        <w:rPr>
          <w:rFonts w:ascii="Times New Roman" w:eastAsia="SimSun" w:hAnsi="Times New Roman" w:cs="Times New Roman"/>
          <w:kern w:val="2"/>
          <w:sz w:val="24"/>
          <w:szCs w:val="24"/>
        </w:rPr>
        <w:t>.</w:t>
      </w:r>
    </w:p>
    <w:p w14:paraId="25DB0606" w14:textId="77777777" w:rsidR="00DC5A28" w:rsidRDefault="00DC5A28" w:rsidP="00DC5A28">
      <w:pPr>
        <w:jc w:val="both"/>
        <w:rPr>
          <w:rFonts w:ascii="Times New Roman" w:eastAsia="SimSun" w:hAnsi="Times New Roman" w:cs="Times New Roman"/>
          <w:kern w:val="2"/>
          <w:sz w:val="24"/>
          <w:szCs w:val="24"/>
        </w:rPr>
      </w:pPr>
    </w:p>
    <w:p w14:paraId="5E82CD80"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5B127F9D"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Вариант 7</w:t>
      </w:r>
    </w:p>
    <w:p w14:paraId="6FB69B40" w14:textId="77777777" w:rsidR="00DC5A28" w:rsidRPr="00D1081C" w:rsidRDefault="00DC5A28" w:rsidP="00DC5A28">
      <w:pPr>
        <w:keepNext/>
        <w:jc w:val="center"/>
        <w:rPr>
          <w:rFonts w:ascii="Times New Roman" w:eastAsia="SimSun" w:hAnsi="Times New Roman" w:cs="Times New Roman"/>
          <w:b/>
          <w:kern w:val="2"/>
          <w:sz w:val="24"/>
          <w:szCs w:val="24"/>
        </w:rPr>
      </w:pPr>
    </w:p>
    <w:p w14:paraId="4B6ED1B2" w14:textId="77777777" w:rsidR="00DC5A28"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1. Надструктурные методы в QSAR. Учет влияния локальных молекулярных характеристик и взаимного расположения фрагментов на биоактивность. Метод анализа топологии молекулярного поля (MFTA).</w:t>
      </w:r>
    </w:p>
    <w:p w14:paraId="756F85C8" w14:textId="77777777" w:rsidR="00DC5A28" w:rsidRPr="00D1081C" w:rsidRDefault="00DC5A28" w:rsidP="00DC5A28">
      <w:pPr>
        <w:jc w:val="both"/>
        <w:rPr>
          <w:rFonts w:ascii="Times New Roman" w:eastAsia="SimSun" w:hAnsi="Times New Roman" w:cs="Times New Roman"/>
          <w:kern w:val="2"/>
          <w:sz w:val="24"/>
          <w:szCs w:val="24"/>
        </w:rPr>
      </w:pPr>
    </w:p>
    <w:p w14:paraId="526C4DFB"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4"/>
          <w:sz w:val="24"/>
          <w:szCs w:val="24"/>
        </w:rPr>
        <w:object w:dxaOrig="460" w:dyaOrig="400" w14:anchorId="58286689">
          <v:shape id="_x0000_i1055" type="#_x0000_t75" style="width:22.5pt;height:20.25pt" o:ole="" fillcolor="#001">
            <v:imagedata r:id="rId22" o:title=""/>
          </v:shape>
          <o:OLEObject Type="Embed" ProgID="Equation.3" ShapeID="_x0000_i1055" DrawAspect="Content" ObjectID="_1831715563" r:id="rId50"/>
        </w:object>
      </w:r>
      <w:r w:rsidRPr="00D1081C">
        <w:rPr>
          <w:rFonts w:ascii="Times New Roman" w:eastAsia="SimSun" w:hAnsi="Times New Roman" w:cs="Times New Roman"/>
          <w:kern w:val="2"/>
          <w:sz w:val="24"/>
          <w:szCs w:val="24"/>
        </w:rPr>
        <w:t xml:space="preserve"> для 1,1-диметилциклобутана</w:t>
      </w:r>
      <w:r>
        <w:rPr>
          <w:rFonts w:ascii="Times New Roman" w:eastAsia="SimSun" w:hAnsi="Times New Roman" w:cs="Times New Roman"/>
          <w:kern w:val="2"/>
          <w:sz w:val="24"/>
          <w:szCs w:val="24"/>
        </w:rPr>
        <w:t>.</w:t>
      </w:r>
    </w:p>
    <w:p w14:paraId="1FF867A2"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20F287BD">
          <v:shape id="_x0000_i1056" type="#_x0000_t75" style="width:14.25pt;height:14.25pt" o:ole="" fillcolor="#001">
            <v:imagedata r:id="rId14" o:title=""/>
          </v:shape>
          <o:OLEObject Type="Embed" ProgID="Equation.3" ShapeID="_x0000_i1056" DrawAspect="Content" ObjectID="_1831715564" r:id="rId51"/>
        </w:object>
      </w:r>
      <w:r w:rsidRPr="00D1081C">
        <w:rPr>
          <w:rFonts w:ascii="Times New Roman" w:eastAsia="SimSun" w:hAnsi="Times New Roman" w:cs="Times New Roman"/>
          <w:kern w:val="2"/>
          <w:sz w:val="24"/>
          <w:szCs w:val="24"/>
        </w:rPr>
        <w:t xml:space="preserve"> для диэтилкетона</w:t>
      </w:r>
      <w:r>
        <w:rPr>
          <w:rFonts w:ascii="Times New Roman" w:eastAsia="SimSun" w:hAnsi="Times New Roman" w:cs="Times New Roman"/>
          <w:kern w:val="2"/>
          <w:sz w:val="24"/>
          <w:szCs w:val="24"/>
        </w:rPr>
        <w:t>.</w:t>
      </w:r>
    </w:p>
    <w:p w14:paraId="17AC7657"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134E1BB4">
          <v:shape id="_x0000_i1057" type="#_x0000_t75" style="width:16.5pt;height:18.75pt" o:ole="" fillcolor="#001">
            <v:imagedata r:id="rId16" o:title=""/>
          </v:shape>
          <o:OLEObject Type="Embed" ProgID="Equation.3" ShapeID="_x0000_i1057" DrawAspect="Content" ObjectID="_1831715565" r:id="rId52"/>
        </w:object>
      </w:r>
      <w:r w:rsidRPr="00D1081C">
        <w:rPr>
          <w:rFonts w:ascii="Times New Roman" w:eastAsia="SimSun" w:hAnsi="Times New Roman" w:cs="Times New Roman"/>
          <w:kern w:val="2"/>
          <w:sz w:val="24"/>
          <w:szCs w:val="24"/>
        </w:rPr>
        <w:t xml:space="preserve"> для 1,2-диметилциклопропана</w:t>
      </w:r>
      <w:r>
        <w:rPr>
          <w:rFonts w:ascii="Times New Roman" w:eastAsia="SimSun" w:hAnsi="Times New Roman" w:cs="Times New Roman"/>
          <w:kern w:val="2"/>
          <w:sz w:val="24"/>
          <w:szCs w:val="24"/>
        </w:rPr>
        <w:t>.</w:t>
      </w:r>
    </w:p>
    <w:p w14:paraId="4E449BD4"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36898B27">
          <v:shape id="_x0000_i1058" type="#_x0000_t75" style="width:20.25pt;height:18.75pt" o:ole="" fillcolor="#001">
            <v:imagedata r:id="rId18" o:title=""/>
          </v:shape>
          <o:OLEObject Type="Embed" ProgID="Equation.3" ShapeID="_x0000_i1058" DrawAspect="Content" ObjectID="_1831715566" r:id="rId53"/>
        </w:object>
      </w:r>
      <w:r w:rsidRPr="00D1081C">
        <w:rPr>
          <w:rFonts w:ascii="Times New Roman" w:eastAsia="SimSun" w:hAnsi="Times New Roman" w:cs="Times New Roman"/>
          <w:kern w:val="2"/>
          <w:sz w:val="24"/>
          <w:szCs w:val="24"/>
        </w:rPr>
        <w:t xml:space="preserve"> для этилацетата</w:t>
      </w:r>
      <w:r>
        <w:rPr>
          <w:rFonts w:ascii="Times New Roman" w:eastAsia="SimSun" w:hAnsi="Times New Roman" w:cs="Times New Roman"/>
          <w:kern w:val="2"/>
          <w:sz w:val="24"/>
          <w:szCs w:val="24"/>
        </w:rPr>
        <w:t>.</w:t>
      </w:r>
    </w:p>
    <w:p w14:paraId="391B0502"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55AC2AF0">
          <v:shape id="_x0000_i1059" type="#_x0000_t75" style="width:15pt;height:18.75pt" o:ole="" fillcolor="#001">
            <v:imagedata r:id="rId20" o:title=""/>
          </v:shape>
          <o:OLEObject Type="Embed" ProgID="Equation.3" ShapeID="_x0000_i1059" DrawAspect="Content" ObjectID="_1831715567" r:id="rId54"/>
        </w:object>
      </w:r>
      <w:r w:rsidRPr="00D1081C">
        <w:rPr>
          <w:rFonts w:ascii="Times New Roman" w:eastAsia="SimSun" w:hAnsi="Times New Roman" w:cs="Times New Roman"/>
          <w:kern w:val="2"/>
          <w:sz w:val="24"/>
          <w:szCs w:val="24"/>
        </w:rPr>
        <w:t xml:space="preserve"> для кубана</w:t>
      </w:r>
      <w:r>
        <w:rPr>
          <w:rFonts w:ascii="Times New Roman" w:eastAsia="SimSun" w:hAnsi="Times New Roman" w:cs="Times New Roman"/>
          <w:kern w:val="2"/>
          <w:sz w:val="24"/>
          <w:szCs w:val="24"/>
        </w:rPr>
        <w:t>.</w:t>
      </w:r>
    </w:p>
    <w:p w14:paraId="5C9BF444"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NC1CCCC(C1)C#N</w:t>
      </w:r>
      <w:r>
        <w:rPr>
          <w:rFonts w:ascii="Times New Roman" w:eastAsia="SimSun" w:hAnsi="Times New Roman" w:cs="Times New Roman"/>
          <w:kern w:val="2"/>
          <w:sz w:val="24"/>
          <w:szCs w:val="24"/>
        </w:rPr>
        <w:t>.</w:t>
      </w:r>
    </w:p>
    <w:p w14:paraId="65F6CD09"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3-метоксифуран</w:t>
      </w:r>
      <w:r>
        <w:rPr>
          <w:rFonts w:ascii="Times New Roman" w:eastAsia="SimSun" w:hAnsi="Times New Roman" w:cs="Times New Roman"/>
          <w:kern w:val="2"/>
          <w:sz w:val="24"/>
          <w:szCs w:val="24"/>
        </w:rPr>
        <w:t>.</w:t>
      </w:r>
    </w:p>
    <w:p w14:paraId="4824C788"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3-фториндола, 5-метоксииндола и 3-метил-5-этилиндола</w:t>
      </w:r>
      <w:r>
        <w:rPr>
          <w:rFonts w:ascii="Times New Roman" w:eastAsia="SimSun" w:hAnsi="Times New Roman" w:cs="Times New Roman"/>
          <w:kern w:val="2"/>
          <w:sz w:val="24"/>
          <w:szCs w:val="24"/>
        </w:rPr>
        <w:t>.</w:t>
      </w:r>
    </w:p>
    <w:p w14:paraId="46079083" w14:textId="77777777" w:rsidR="00DC5A28" w:rsidRDefault="00DC5A28" w:rsidP="00DC5A28">
      <w:pPr>
        <w:ind w:firstLine="709"/>
        <w:jc w:val="both"/>
        <w:rPr>
          <w:rFonts w:ascii="Times New Roman" w:eastAsia="Times New Roman" w:hAnsi="Times New Roman" w:cs="Times New Roman"/>
          <w:b/>
          <w:sz w:val="24"/>
          <w:szCs w:val="24"/>
        </w:rPr>
      </w:pPr>
    </w:p>
    <w:p w14:paraId="2B3FBED8"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4789225C"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8</w:t>
      </w:r>
    </w:p>
    <w:p w14:paraId="72F7FE9B" w14:textId="77777777" w:rsidR="00DC5A28" w:rsidRDefault="00DC5A28" w:rsidP="00DC5A28">
      <w:pPr>
        <w:keepNext/>
        <w:jc w:val="center"/>
        <w:rPr>
          <w:rFonts w:ascii="Times New Roman" w:eastAsia="SimSun" w:hAnsi="Times New Roman" w:cs="Times New Roman"/>
          <w:b/>
          <w:kern w:val="2"/>
          <w:sz w:val="24"/>
          <w:szCs w:val="24"/>
        </w:rPr>
      </w:pPr>
    </w:p>
    <w:p w14:paraId="2EEF82AF"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1. Молекулярные графы. Представление структуры соединений с помощью матриц, списков и текстовых строк. </w:t>
      </w:r>
    </w:p>
    <w:p w14:paraId="35754F83"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2"/>
          <w:sz w:val="24"/>
          <w:szCs w:val="24"/>
        </w:rPr>
        <w:object w:dxaOrig="360" w:dyaOrig="380" w14:anchorId="48F815E0">
          <v:shape id="_x0000_i1060" type="#_x0000_t75" style="width:18.75pt;height:19.5pt" o:ole="" fillcolor="#001">
            <v:imagedata r:id="rId12" o:title=""/>
          </v:shape>
          <o:OLEObject Type="Embed" ProgID="Equation.3" ShapeID="_x0000_i1060" DrawAspect="Content" ObjectID="_1831715568" r:id="rId55"/>
        </w:object>
      </w:r>
      <w:r w:rsidRPr="00D1081C">
        <w:rPr>
          <w:rFonts w:ascii="Times New Roman" w:eastAsia="SimSun" w:hAnsi="Times New Roman" w:cs="Times New Roman"/>
          <w:kern w:val="2"/>
          <w:sz w:val="24"/>
          <w:szCs w:val="24"/>
        </w:rPr>
        <w:t xml:space="preserve"> для тетраэдрана</w:t>
      </w:r>
      <w:r>
        <w:rPr>
          <w:rFonts w:ascii="Times New Roman" w:eastAsia="SimSun" w:hAnsi="Times New Roman" w:cs="Times New Roman"/>
          <w:kern w:val="2"/>
          <w:sz w:val="24"/>
          <w:szCs w:val="24"/>
        </w:rPr>
        <w:t>.</w:t>
      </w:r>
    </w:p>
    <w:p w14:paraId="7078298E"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706C004C">
          <v:shape id="_x0000_i1061" type="#_x0000_t75" style="width:14.25pt;height:14.25pt" o:ole="" fillcolor="#001">
            <v:imagedata r:id="rId14" o:title=""/>
          </v:shape>
          <o:OLEObject Type="Embed" ProgID="Equation.3" ShapeID="_x0000_i1061" DrawAspect="Content" ObjectID="_1831715569" r:id="rId56"/>
        </w:object>
      </w:r>
      <w:r w:rsidRPr="00D1081C">
        <w:rPr>
          <w:rFonts w:ascii="Times New Roman" w:eastAsia="SimSun" w:hAnsi="Times New Roman" w:cs="Times New Roman"/>
          <w:kern w:val="2"/>
          <w:sz w:val="24"/>
          <w:szCs w:val="24"/>
        </w:rPr>
        <w:t xml:space="preserve"> для метилциклобутана</w:t>
      </w:r>
      <w:r>
        <w:rPr>
          <w:rFonts w:ascii="Times New Roman" w:eastAsia="SimSun" w:hAnsi="Times New Roman" w:cs="Times New Roman"/>
          <w:kern w:val="2"/>
          <w:sz w:val="24"/>
          <w:szCs w:val="24"/>
        </w:rPr>
        <w:t>.</w:t>
      </w:r>
    </w:p>
    <w:p w14:paraId="4CDF2C0A"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lastRenderedPageBreak/>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7A546036">
          <v:shape id="_x0000_i1062" type="#_x0000_t75" style="width:16.5pt;height:18.75pt" o:ole="" fillcolor="#001">
            <v:imagedata r:id="rId16" o:title=""/>
          </v:shape>
          <o:OLEObject Type="Embed" ProgID="Equation.3" ShapeID="_x0000_i1062" DrawAspect="Content" ObjectID="_1831715570" r:id="rId57"/>
        </w:object>
      </w:r>
      <w:r w:rsidRPr="00D1081C">
        <w:rPr>
          <w:rFonts w:ascii="Times New Roman" w:eastAsia="SimSun" w:hAnsi="Times New Roman" w:cs="Times New Roman"/>
          <w:kern w:val="2"/>
          <w:sz w:val="24"/>
          <w:szCs w:val="24"/>
        </w:rPr>
        <w:t xml:space="preserve"> для неопентана</w:t>
      </w:r>
      <w:r>
        <w:rPr>
          <w:rFonts w:ascii="Times New Roman" w:eastAsia="SimSun" w:hAnsi="Times New Roman" w:cs="Times New Roman"/>
          <w:kern w:val="2"/>
          <w:sz w:val="24"/>
          <w:szCs w:val="24"/>
        </w:rPr>
        <w:t>.</w:t>
      </w:r>
    </w:p>
    <w:p w14:paraId="28A9546D"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11FBFA85">
          <v:shape id="_x0000_i1063" type="#_x0000_t75" style="width:20.25pt;height:18.75pt" o:ole="" fillcolor="#001">
            <v:imagedata r:id="rId18" o:title=""/>
          </v:shape>
          <o:OLEObject Type="Embed" ProgID="Equation.3" ShapeID="_x0000_i1063" DrawAspect="Content" ObjectID="_1831715571" r:id="rId58"/>
        </w:object>
      </w:r>
      <w:r w:rsidRPr="00D1081C">
        <w:rPr>
          <w:rFonts w:ascii="Times New Roman" w:eastAsia="SimSun" w:hAnsi="Times New Roman" w:cs="Times New Roman"/>
          <w:kern w:val="2"/>
          <w:sz w:val="24"/>
          <w:szCs w:val="24"/>
        </w:rPr>
        <w:t xml:space="preserve"> для морфолина</w:t>
      </w:r>
      <w:r>
        <w:rPr>
          <w:rFonts w:ascii="Times New Roman" w:eastAsia="SimSun" w:hAnsi="Times New Roman" w:cs="Times New Roman"/>
          <w:kern w:val="2"/>
          <w:sz w:val="24"/>
          <w:szCs w:val="24"/>
        </w:rPr>
        <w:t>.</w:t>
      </w:r>
    </w:p>
    <w:p w14:paraId="03189672"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0AC68062">
          <v:shape id="_x0000_i1064" type="#_x0000_t75" style="width:15pt;height:18.75pt" o:ole="" fillcolor="#001">
            <v:imagedata r:id="rId20" o:title=""/>
          </v:shape>
          <o:OLEObject Type="Embed" ProgID="Equation.3" ShapeID="_x0000_i1064" DrawAspect="Content" ObjectID="_1831715572" r:id="rId59"/>
        </w:object>
      </w:r>
      <w:r w:rsidRPr="00D1081C">
        <w:rPr>
          <w:rFonts w:ascii="Times New Roman" w:eastAsia="SimSun" w:hAnsi="Times New Roman" w:cs="Times New Roman"/>
          <w:kern w:val="2"/>
          <w:sz w:val="24"/>
          <w:szCs w:val="24"/>
        </w:rPr>
        <w:t xml:space="preserve"> для диоксана</w:t>
      </w:r>
      <w:r>
        <w:rPr>
          <w:rFonts w:ascii="Times New Roman" w:eastAsia="SimSun" w:hAnsi="Times New Roman" w:cs="Times New Roman"/>
          <w:kern w:val="2"/>
          <w:sz w:val="24"/>
          <w:szCs w:val="24"/>
        </w:rPr>
        <w:t>.</w:t>
      </w:r>
    </w:p>
    <w:p w14:paraId="61503368"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Nc1ccccc1CC#N</w:t>
      </w:r>
      <w:r>
        <w:rPr>
          <w:rFonts w:ascii="Times New Roman" w:eastAsia="SimSun" w:hAnsi="Times New Roman" w:cs="Times New Roman"/>
          <w:kern w:val="2"/>
          <w:sz w:val="24"/>
          <w:szCs w:val="24"/>
        </w:rPr>
        <w:t>.</w:t>
      </w:r>
    </w:p>
    <w:p w14:paraId="5CD10C20"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2-гидроксиметилфуран</w:t>
      </w:r>
      <w:r>
        <w:rPr>
          <w:rFonts w:ascii="Times New Roman" w:eastAsia="SimSun" w:hAnsi="Times New Roman" w:cs="Times New Roman"/>
          <w:kern w:val="2"/>
          <w:sz w:val="24"/>
          <w:szCs w:val="24"/>
        </w:rPr>
        <w:t>.</w:t>
      </w:r>
    </w:p>
    <w:p w14:paraId="5ACB1552"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2-аминометилхинолина, 2-метил-7-бромхинолина и 2-нитрохинолина</w:t>
      </w:r>
      <w:r>
        <w:rPr>
          <w:rFonts w:ascii="Times New Roman" w:eastAsia="SimSun" w:hAnsi="Times New Roman" w:cs="Times New Roman"/>
          <w:kern w:val="2"/>
          <w:sz w:val="24"/>
          <w:szCs w:val="24"/>
        </w:rPr>
        <w:t>.</w:t>
      </w:r>
    </w:p>
    <w:p w14:paraId="3BFDC1A2" w14:textId="77777777" w:rsidR="00DC5A28" w:rsidRDefault="00DC5A28" w:rsidP="00DC5A28">
      <w:pPr>
        <w:keepNext/>
        <w:jc w:val="center"/>
        <w:rPr>
          <w:rFonts w:ascii="Times New Roman" w:eastAsia="SimSun" w:hAnsi="Times New Roman" w:cs="Times New Roman"/>
          <w:b/>
          <w:kern w:val="2"/>
          <w:sz w:val="24"/>
          <w:szCs w:val="24"/>
        </w:rPr>
      </w:pPr>
    </w:p>
    <w:p w14:paraId="10FA2B56"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685D40A8"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9</w:t>
      </w:r>
    </w:p>
    <w:p w14:paraId="5C8652A2" w14:textId="77777777" w:rsidR="00DC5A28" w:rsidRDefault="00DC5A28" w:rsidP="00DC5A28">
      <w:pPr>
        <w:keepNext/>
        <w:jc w:val="center"/>
        <w:rPr>
          <w:rFonts w:ascii="Times New Roman" w:eastAsia="SimSun" w:hAnsi="Times New Roman" w:cs="Times New Roman"/>
          <w:b/>
          <w:kern w:val="2"/>
          <w:sz w:val="24"/>
          <w:szCs w:val="24"/>
        </w:rPr>
      </w:pPr>
    </w:p>
    <w:p w14:paraId="281CF662"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1. Типы дескрипторов молекулярной структуры.</w:t>
      </w:r>
    </w:p>
    <w:p w14:paraId="7A24C5CB"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4"/>
          <w:sz w:val="24"/>
          <w:szCs w:val="24"/>
        </w:rPr>
        <w:object w:dxaOrig="460" w:dyaOrig="400" w14:anchorId="7C37EEB0">
          <v:shape id="_x0000_i1065" type="#_x0000_t75" style="width:22.5pt;height:20.25pt" o:ole="" fillcolor="#001">
            <v:imagedata r:id="rId22" o:title=""/>
          </v:shape>
          <o:OLEObject Type="Embed" ProgID="Equation.3" ShapeID="_x0000_i1065" DrawAspect="Content" ObjectID="_1831715573" r:id="rId60"/>
        </w:object>
      </w:r>
      <w:r w:rsidRPr="00D1081C">
        <w:rPr>
          <w:rFonts w:ascii="Times New Roman" w:eastAsia="SimSun" w:hAnsi="Times New Roman" w:cs="Times New Roman"/>
          <w:kern w:val="2"/>
          <w:sz w:val="24"/>
          <w:szCs w:val="24"/>
        </w:rPr>
        <w:t xml:space="preserve"> для 1,1-диметилциклобутана</w:t>
      </w:r>
      <w:r>
        <w:rPr>
          <w:rFonts w:ascii="Times New Roman" w:eastAsia="SimSun" w:hAnsi="Times New Roman" w:cs="Times New Roman"/>
          <w:kern w:val="2"/>
          <w:sz w:val="24"/>
          <w:szCs w:val="24"/>
        </w:rPr>
        <w:t>.</w:t>
      </w:r>
    </w:p>
    <w:p w14:paraId="6FC505CA"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08CCD3E5">
          <v:shape id="_x0000_i1066" type="#_x0000_t75" style="width:14.25pt;height:14.25pt" o:ole="" fillcolor="#001">
            <v:imagedata r:id="rId14" o:title=""/>
          </v:shape>
          <o:OLEObject Type="Embed" ProgID="Equation.3" ShapeID="_x0000_i1066" DrawAspect="Content" ObjectID="_1831715574" r:id="rId61"/>
        </w:object>
      </w:r>
      <w:r w:rsidRPr="00D1081C">
        <w:rPr>
          <w:rFonts w:ascii="Times New Roman" w:eastAsia="SimSun" w:hAnsi="Times New Roman" w:cs="Times New Roman"/>
          <w:kern w:val="2"/>
          <w:sz w:val="24"/>
          <w:szCs w:val="24"/>
        </w:rPr>
        <w:t xml:space="preserve"> для диэтилкетона</w:t>
      </w:r>
      <w:r>
        <w:rPr>
          <w:rFonts w:ascii="Times New Roman" w:eastAsia="SimSun" w:hAnsi="Times New Roman" w:cs="Times New Roman"/>
          <w:kern w:val="2"/>
          <w:sz w:val="24"/>
          <w:szCs w:val="24"/>
        </w:rPr>
        <w:t>.</w:t>
      </w:r>
    </w:p>
    <w:p w14:paraId="747BF8C3"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34E9B8B5">
          <v:shape id="_x0000_i1067" type="#_x0000_t75" style="width:16.5pt;height:18.75pt" o:ole="" fillcolor="#001">
            <v:imagedata r:id="rId16" o:title=""/>
          </v:shape>
          <o:OLEObject Type="Embed" ProgID="Equation.3" ShapeID="_x0000_i1067" DrawAspect="Content" ObjectID="_1831715575" r:id="rId62"/>
        </w:object>
      </w:r>
      <w:r w:rsidRPr="00D1081C">
        <w:rPr>
          <w:rFonts w:ascii="Times New Roman" w:eastAsia="SimSun" w:hAnsi="Times New Roman" w:cs="Times New Roman"/>
          <w:kern w:val="2"/>
          <w:sz w:val="24"/>
          <w:szCs w:val="24"/>
        </w:rPr>
        <w:t xml:space="preserve"> для 2-метилбутана</w:t>
      </w:r>
      <w:r>
        <w:rPr>
          <w:rFonts w:ascii="Times New Roman" w:eastAsia="SimSun" w:hAnsi="Times New Roman" w:cs="Times New Roman"/>
          <w:kern w:val="2"/>
          <w:sz w:val="24"/>
          <w:szCs w:val="24"/>
        </w:rPr>
        <w:t>.</w:t>
      </w:r>
    </w:p>
    <w:p w14:paraId="53033DB6"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055FBA4B">
          <v:shape id="_x0000_i1068" type="#_x0000_t75" style="width:20.25pt;height:18.75pt" o:ole="" fillcolor="#001">
            <v:imagedata r:id="rId18" o:title=""/>
          </v:shape>
          <o:OLEObject Type="Embed" ProgID="Equation.3" ShapeID="_x0000_i1068" DrawAspect="Content" ObjectID="_1831715576" r:id="rId63"/>
        </w:object>
      </w:r>
      <w:r w:rsidRPr="00D1081C">
        <w:rPr>
          <w:rFonts w:ascii="Times New Roman" w:eastAsia="SimSun" w:hAnsi="Times New Roman" w:cs="Times New Roman"/>
          <w:kern w:val="2"/>
          <w:sz w:val="24"/>
          <w:szCs w:val="24"/>
        </w:rPr>
        <w:t xml:space="preserve"> для 3-гидрокситетрагидрофурана</w:t>
      </w:r>
      <w:r>
        <w:rPr>
          <w:rFonts w:ascii="Times New Roman" w:eastAsia="SimSun" w:hAnsi="Times New Roman" w:cs="Times New Roman"/>
          <w:kern w:val="2"/>
          <w:sz w:val="24"/>
          <w:szCs w:val="24"/>
        </w:rPr>
        <w:t>.</w:t>
      </w:r>
    </w:p>
    <w:p w14:paraId="3E63461C"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447A8E1C">
          <v:shape id="_x0000_i1069" type="#_x0000_t75" style="width:15pt;height:18.75pt" o:ole="" fillcolor="#001">
            <v:imagedata r:id="rId20" o:title=""/>
          </v:shape>
          <o:OLEObject Type="Embed" ProgID="Equation.3" ShapeID="_x0000_i1069" DrawAspect="Content" ObjectID="_1831715577" r:id="rId64"/>
        </w:object>
      </w:r>
      <w:r w:rsidRPr="00D1081C">
        <w:rPr>
          <w:rFonts w:ascii="Times New Roman" w:eastAsia="SimSun" w:hAnsi="Times New Roman" w:cs="Times New Roman"/>
          <w:kern w:val="2"/>
          <w:sz w:val="24"/>
          <w:szCs w:val="24"/>
        </w:rPr>
        <w:t xml:space="preserve"> для 1,2,4-триметилциклопентана</w:t>
      </w:r>
      <w:r>
        <w:rPr>
          <w:rFonts w:ascii="Times New Roman" w:eastAsia="SimSun" w:hAnsi="Times New Roman" w:cs="Times New Roman"/>
          <w:kern w:val="2"/>
          <w:sz w:val="24"/>
          <w:szCs w:val="24"/>
        </w:rPr>
        <w:t>.</w:t>
      </w:r>
    </w:p>
    <w:p w14:paraId="01857598"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OC1CCCC1N(=O)=O</w:t>
      </w:r>
      <w:r>
        <w:rPr>
          <w:rFonts w:ascii="Times New Roman" w:eastAsia="SimSun" w:hAnsi="Times New Roman" w:cs="Times New Roman"/>
          <w:kern w:val="2"/>
          <w:sz w:val="24"/>
          <w:szCs w:val="24"/>
        </w:rPr>
        <w:t>.</w:t>
      </w:r>
    </w:p>
    <w:p w14:paraId="77FCFE64"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3-хлор-1-метилпиррол</w:t>
      </w:r>
      <w:r>
        <w:rPr>
          <w:rFonts w:ascii="Times New Roman" w:eastAsia="SimSun" w:hAnsi="Times New Roman" w:cs="Times New Roman"/>
          <w:kern w:val="2"/>
          <w:sz w:val="24"/>
          <w:szCs w:val="24"/>
        </w:rPr>
        <w:t>.</w:t>
      </w:r>
    </w:p>
    <w:p w14:paraId="3FB828AF"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2-гидроксиметилхинолина, 2-метил-7-хлорхинолина и 2-нитрозохинолина</w:t>
      </w:r>
      <w:r>
        <w:rPr>
          <w:rFonts w:ascii="Times New Roman" w:eastAsia="SimSun" w:hAnsi="Times New Roman" w:cs="Times New Roman"/>
          <w:kern w:val="2"/>
          <w:sz w:val="24"/>
          <w:szCs w:val="24"/>
        </w:rPr>
        <w:t>.</w:t>
      </w:r>
    </w:p>
    <w:p w14:paraId="16FD853D" w14:textId="77777777" w:rsidR="00DC5A28" w:rsidRDefault="00DC5A28" w:rsidP="00DC5A28">
      <w:pPr>
        <w:ind w:firstLine="709"/>
        <w:jc w:val="both"/>
        <w:rPr>
          <w:rFonts w:ascii="Times New Roman" w:eastAsia="Times New Roman" w:hAnsi="Times New Roman" w:cs="Times New Roman"/>
          <w:b/>
          <w:sz w:val="24"/>
          <w:szCs w:val="24"/>
        </w:rPr>
      </w:pPr>
    </w:p>
    <w:p w14:paraId="16ED2977"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235C6577"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10</w:t>
      </w:r>
    </w:p>
    <w:p w14:paraId="2AAD58A7" w14:textId="77777777" w:rsidR="00DC5A28" w:rsidRDefault="00DC5A28" w:rsidP="00DC5A28">
      <w:pPr>
        <w:keepNext/>
        <w:jc w:val="center"/>
        <w:rPr>
          <w:rFonts w:ascii="Times New Roman" w:eastAsia="SimSun" w:hAnsi="Times New Roman" w:cs="Times New Roman"/>
          <w:b/>
          <w:kern w:val="2"/>
          <w:sz w:val="24"/>
          <w:szCs w:val="24"/>
        </w:rPr>
      </w:pPr>
    </w:p>
    <w:p w14:paraId="572ED103"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1. Молекулярные графы. Представление структуры соединений с помощью матриц, списков и текстовых строк. </w:t>
      </w:r>
    </w:p>
    <w:p w14:paraId="3A1551D5"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2. Рассчитать индекс связности </w:t>
      </w:r>
      <w:r w:rsidRPr="00D1081C">
        <w:rPr>
          <w:rFonts w:ascii="Times New Roman" w:eastAsia="SimSun" w:hAnsi="Times New Roman" w:cs="Times New Roman"/>
          <w:kern w:val="2"/>
          <w:position w:val="-12"/>
          <w:sz w:val="24"/>
          <w:szCs w:val="24"/>
        </w:rPr>
        <w:object w:dxaOrig="360" w:dyaOrig="380" w14:anchorId="2CAAB139">
          <v:shape id="_x0000_i1070" type="#_x0000_t75" style="width:18.75pt;height:19.5pt" o:ole="" fillcolor="#001">
            <v:imagedata r:id="rId12" o:title=""/>
          </v:shape>
          <o:OLEObject Type="Embed" ProgID="Equation.3" ShapeID="_x0000_i1070" DrawAspect="Content" ObjectID="_1831715578" r:id="rId65"/>
        </w:object>
      </w:r>
      <w:r w:rsidRPr="00D1081C">
        <w:rPr>
          <w:rFonts w:ascii="Times New Roman" w:eastAsia="SimSun" w:hAnsi="Times New Roman" w:cs="Times New Roman"/>
          <w:kern w:val="2"/>
          <w:sz w:val="24"/>
          <w:szCs w:val="24"/>
        </w:rPr>
        <w:t xml:space="preserve"> для метилкубана</w:t>
      </w:r>
      <w:r>
        <w:rPr>
          <w:rFonts w:ascii="Times New Roman" w:eastAsia="SimSun" w:hAnsi="Times New Roman" w:cs="Times New Roman"/>
          <w:kern w:val="2"/>
          <w:sz w:val="24"/>
          <w:szCs w:val="24"/>
        </w:rPr>
        <w:t>.</w:t>
      </w:r>
    </w:p>
    <w:p w14:paraId="5EF127E0"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3. Рассчитать индекс Винера </w:t>
      </w:r>
      <w:r w:rsidRPr="00D1081C">
        <w:rPr>
          <w:rFonts w:ascii="Times New Roman" w:eastAsia="SimSun" w:hAnsi="Times New Roman" w:cs="Times New Roman"/>
          <w:kern w:val="2"/>
          <w:position w:val="-6"/>
          <w:sz w:val="24"/>
          <w:szCs w:val="24"/>
        </w:rPr>
        <w:object w:dxaOrig="279" w:dyaOrig="279" w14:anchorId="2B5DA483">
          <v:shape id="_x0000_i1071" type="#_x0000_t75" style="width:14.25pt;height:14.25pt" o:ole="" fillcolor="#001">
            <v:imagedata r:id="rId14" o:title=""/>
          </v:shape>
          <o:OLEObject Type="Embed" ProgID="Equation.3" ShapeID="_x0000_i1071" DrawAspect="Content" ObjectID="_1831715579" r:id="rId66"/>
        </w:object>
      </w:r>
      <w:r w:rsidRPr="00D1081C">
        <w:rPr>
          <w:rFonts w:ascii="Times New Roman" w:eastAsia="SimSun" w:hAnsi="Times New Roman" w:cs="Times New Roman"/>
          <w:kern w:val="2"/>
          <w:sz w:val="24"/>
          <w:szCs w:val="24"/>
        </w:rPr>
        <w:t xml:space="preserve"> для метилциклобутана</w:t>
      </w:r>
      <w:r>
        <w:rPr>
          <w:rFonts w:ascii="Times New Roman" w:eastAsia="SimSun" w:hAnsi="Times New Roman" w:cs="Times New Roman"/>
          <w:kern w:val="2"/>
          <w:sz w:val="24"/>
          <w:szCs w:val="24"/>
        </w:rPr>
        <w:t>.</w:t>
      </w:r>
    </w:p>
    <w:p w14:paraId="6493B1DC"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4. Рассчитать индекс связности </w:t>
      </w:r>
      <w:r w:rsidRPr="00D1081C">
        <w:rPr>
          <w:rFonts w:ascii="Times New Roman" w:eastAsia="SimSun" w:hAnsi="Times New Roman" w:cs="Times New Roman"/>
          <w:kern w:val="2"/>
          <w:position w:val="-10"/>
          <w:sz w:val="24"/>
          <w:szCs w:val="24"/>
        </w:rPr>
        <w:object w:dxaOrig="320" w:dyaOrig="360" w14:anchorId="427CF009">
          <v:shape id="_x0000_i1072" type="#_x0000_t75" style="width:16.5pt;height:18.75pt" o:ole="" fillcolor="#001">
            <v:imagedata r:id="rId16" o:title=""/>
          </v:shape>
          <o:OLEObject Type="Embed" ProgID="Equation.3" ShapeID="_x0000_i1072" DrawAspect="Content" ObjectID="_1831715580" r:id="rId67"/>
        </w:object>
      </w:r>
      <w:r w:rsidRPr="00D1081C">
        <w:rPr>
          <w:rFonts w:ascii="Times New Roman" w:eastAsia="SimSun" w:hAnsi="Times New Roman" w:cs="Times New Roman"/>
          <w:kern w:val="2"/>
          <w:sz w:val="24"/>
          <w:szCs w:val="24"/>
        </w:rPr>
        <w:t xml:space="preserve"> для 1,2-диметилциклопропана</w:t>
      </w:r>
      <w:r>
        <w:rPr>
          <w:rFonts w:ascii="Times New Roman" w:eastAsia="SimSun" w:hAnsi="Times New Roman" w:cs="Times New Roman"/>
          <w:kern w:val="2"/>
          <w:sz w:val="24"/>
          <w:szCs w:val="24"/>
        </w:rPr>
        <w:t>.</w:t>
      </w:r>
    </w:p>
    <w:p w14:paraId="111B3DEF"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5. Рассчитать индекс связности </w:t>
      </w:r>
      <w:r w:rsidRPr="00D1081C">
        <w:rPr>
          <w:rFonts w:ascii="Times New Roman" w:eastAsia="SimSun" w:hAnsi="Times New Roman" w:cs="Times New Roman"/>
          <w:kern w:val="2"/>
          <w:position w:val="-10"/>
          <w:sz w:val="24"/>
          <w:szCs w:val="24"/>
        </w:rPr>
        <w:object w:dxaOrig="400" w:dyaOrig="360" w14:anchorId="4E1156D2">
          <v:shape id="_x0000_i1073" type="#_x0000_t75" style="width:20.25pt;height:18.75pt" o:ole="" fillcolor="#001">
            <v:imagedata r:id="rId18" o:title=""/>
          </v:shape>
          <o:OLEObject Type="Embed" ProgID="Equation.3" ShapeID="_x0000_i1073" DrawAspect="Content" ObjectID="_1831715581" r:id="rId68"/>
        </w:object>
      </w:r>
      <w:r w:rsidRPr="00D1081C">
        <w:rPr>
          <w:rFonts w:ascii="Times New Roman" w:eastAsia="SimSun" w:hAnsi="Times New Roman" w:cs="Times New Roman"/>
          <w:kern w:val="2"/>
          <w:sz w:val="24"/>
          <w:szCs w:val="24"/>
        </w:rPr>
        <w:t xml:space="preserve"> для этилацетата</w:t>
      </w:r>
      <w:r>
        <w:rPr>
          <w:rFonts w:ascii="Times New Roman" w:eastAsia="SimSun" w:hAnsi="Times New Roman" w:cs="Times New Roman"/>
          <w:kern w:val="2"/>
          <w:sz w:val="24"/>
          <w:szCs w:val="24"/>
        </w:rPr>
        <w:t>.</w:t>
      </w:r>
    </w:p>
    <w:p w14:paraId="5D23BAB6"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 xml:space="preserve">6. Рассчитать индекс Рандича </w:t>
      </w:r>
      <w:r w:rsidRPr="00D1081C">
        <w:rPr>
          <w:rFonts w:ascii="Times New Roman" w:eastAsia="SimSun" w:hAnsi="Times New Roman" w:cs="Times New Roman"/>
          <w:kern w:val="2"/>
          <w:position w:val="-10"/>
          <w:sz w:val="24"/>
          <w:szCs w:val="24"/>
        </w:rPr>
        <w:object w:dxaOrig="300" w:dyaOrig="360" w14:anchorId="0A3C900F">
          <v:shape id="_x0000_i1074" type="#_x0000_t75" style="width:15pt;height:18.75pt" o:ole="" fillcolor="#001">
            <v:imagedata r:id="rId20" o:title=""/>
          </v:shape>
          <o:OLEObject Type="Embed" ProgID="Equation.3" ShapeID="_x0000_i1074" DrawAspect="Content" ObjectID="_1831715582" r:id="rId69"/>
        </w:object>
      </w:r>
      <w:r w:rsidRPr="00D1081C">
        <w:rPr>
          <w:rFonts w:ascii="Times New Roman" w:eastAsia="SimSun" w:hAnsi="Times New Roman" w:cs="Times New Roman"/>
          <w:kern w:val="2"/>
          <w:sz w:val="24"/>
          <w:szCs w:val="24"/>
        </w:rPr>
        <w:t xml:space="preserve"> для 1,1,2-триметилциклобутана</w:t>
      </w:r>
      <w:r>
        <w:rPr>
          <w:rFonts w:ascii="Times New Roman" w:eastAsia="SimSun" w:hAnsi="Times New Roman" w:cs="Times New Roman"/>
          <w:kern w:val="2"/>
          <w:sz w:val="24"/>
          <w:szCs w:val="24"/>
        </w:rPr>
        <w:t>.</w:t>
      </w:r>
    </w:p>
    <w:p w14:paraId="3EBEBD7F" w14:textId="77777777" w:rsidR="00DC5A28" w:rsidRPr="00D1081C" w:rsidRDefault="00DC5A28" w:rsidP="00DC5A28">
      <w:pPr>
        <w:tabs>
          <w:tab w:val="left" w:pos="4644"/>
        </w:tabs>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CCOC(=O)Cc1cccc(O)c1</w:t>
      </w:r>
      <w:r>
        <w:rPr>
          <w:rFonts w:ascii="Times New Roman" w:eastAsia="SimSun" w:hAnsi="Times New Roman" w:cs="Times New Roman"/>
          <w:kern w:val="2"/>
          <w:sz w:val="24"/>
          <w:szCs w:val="24"/>
        </w:rPr>
        <w:t>.</w:t>
      </w:r>
    </w:p>
    <w:p w14:paraId="367881C3"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D1081C">
        <w:rPr>
          <w:rFonts w:ascii="Times New Roman" w:eastAsia="SimSun" w:hAnsi="Times New Roman" w:cs="Times New Roman"/>
          <w:kern w:val="2"/>
          <w:sz w:val="24"/>
          <w:szCs w:val="24"/>
          <w:vertAlign w:val="subscript"/>
        </w:rPr>
        <w:t>2</w:t>
      </w:r>
      <w:r w:rsidRPr="00D1081C">
        <w:rPr>
          <w:rFonts w:ascii="Times New Roman" w:eastAsia="SimSun" w:hAnsi="Times New Roman" w:cs="Times New Roman"/>
          <w:kern w:val="2"/>
          <w:sz w:val="24"/>
          <w:szCs w:val="24"/>
        </w:rPr>
        <w:t>): 1-нитрозопиррол</w:t>
      </w:r>
      <w:r>
        <w:rPr>
          <w:rFonts w:ascii="Times New Roman" w:eastAsia="SimSun" w:hAnsi="Times New Roman" w:cs="Times New Roman"/>
          <w:kern w:val="2"/>
          <w:sz w:val="24"/>
          <w:szCs w:val="24"/>
        </w:rPr>
        <w:t>.</w:t>
      </w:r>
    </w:p>
    <w:p w14:paraId="4816DA66" w14:textId="77777777" w:rsidR="00DC5A28" w:rsidRPr="00D1081C" w:rsidRDefault="00DC5A28" w:rsidP="00DC5A28">
      <w:pPr>
        <w:jc w:val="both"/>
        <w:rPr>
          <w:rFonts w:ascii="Times New Roman" w:eastAsia="SimSun" w:hAnsi="Times New Roman" w:cs="Times New Roman"/>
          <w:kern w:val="2"/>
          <w:sz w:val="24"/>
          <w:szCs w:val="24"/>
        </w:rPr>
      </w:pPr>
      <w:r w:rsidRPr="00D1081C">
        <w:rPr>
          <w:rFonts w:ascii="Times New Roman" w:eastAsia="SimSun" w:hAnsi="Times New Roman" w:cs="Times New Roman"/>
          <w:kern w:val="2"/>
          <w:sz w:val="24"/>
          <w:szCs w:val="24"/>
        </w:rPr>
        <w:t>9. Построить молекулярный суперграф для 2-аминометилнафталина, 7-метилхинолина и 2-нитронафталина</w:t>
      </w:r>
      <w:r>
        <w:rPr>
          <w:rFonts w:ascii="Times New Roman" w:eastAsia="SimSun" w:hAnsi="Times New Roman" w:cs="Times New Roman"/>
          <w:kern w:val="2"/>
          <w:sz w:val="24"/>
          <w:szCs w:val="24"/>
        </w:rPr>
        <w:t>.</w:t>
      </w:r>
    </w:p>
    <w:p w14:paraId="2FC55C9D" w14:textId="77777777" w:rsidR="00DC5A28" w:rsidRDefault="00DC5A28" w:rsidP="00DC5A28">
      <w:pPr>
        <w:ind w:firstLine="709"/>
        <w:jc w:val="both"/>
        <w:rPr>
          <w:rFonts w:ascii="Times New Roman" w:eastAsia="Times New Roman" w:hAnsi="Times New Roman" w:cs="Times New Roman"/>
          <w:b/>
          <w:sz w:val="24"/>
          <w:szCs w:val="24"/>
        </w:rPr>
      </w:pPr>
    </w:p>
    <w:p w14:paraId="417EB98B"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35A0E06A"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11</w:t>
      </w:r>
    </w:p>
    <w:p w14:paraId="77CE10F4" w14:textId="77777777" w:rsidR="00DC5A28" w:rsidRDefault="00DC5A28" w:rsidP="00DC5A28">
      <w:pPr>
        <w:keepNext/>
        <w:jc w:val="center"/>
        <w:rPr>
          <w:rFonts w:ascii="Times New Roman" w:eastAsia="SimSun" w:hAnsi="Times New Roman" w:cs="Times New Roman"/>
          <w:b/>
          <w:kern w:val="2"/>
          <w:sz w:val="24"/>
          <w:szCs w:val="24"/>
        </w:rPr>
      </w:pPr>
    </w:p>
    <w:p w14:paraId="376D67AA"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1. Надструктурные методы в QSAR. Учет влияния локальных молекулярных характеристик и взаимного расположения фрагментов на биоактивность. Метод анализа </w:t>
      </w:r>
      <w:r w:rsidRPr="006016D3">
        <w:rPr>
          <w:rFonts w:ascii="Times New Roman" w:eastAsia="SimSun" w:hAnsi="Times New Roman" w:cs="Times New Roman"/>
          <w:kern w:val="2"/>
          <w:sz w:val="24"/>
          <w:szCs w:val="24"/>
        </w:rPr>
        <w:lastRenderedPageBreak/>
        <w:t>топологии молекулярного поля (MFTA).</w:t>
      </w:r>
    </w:p>
    <w:p w14:paraId="7B2EA485"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2. Рассчитать индекс связности </w:t>
      </w:r>
      <w:r w:rsidRPr="006016D3">
        <w:rPr>
          <w:rFonts w:ascii="Times New Roman" w:eastAsia="SimSun" w:hAnsi="Times New Roman" w:cs="Times New Roman"/>
          <w:kern w:val="2"/>
          <w:position w:val="-14"/>
          <w:sz w:val="24"/>
          <w:szCs w:val="24"/>
        </w:rPr>
        <w:object w:dxaOrig="460" w:dyaOrig="400" w14:anchorId="506F33CA">
          <v:shape id="_x0000_i1075" type="#_x0000_t75" style="width:22.5pt;height:20.25pt" o:ole="" fillcolor="#001">
            <v:imagedata r:id="rId22" o:title=""/>
          </v:shape>
          <o:OLEObject Type="Embed" ProgID="Equation.3" ShapeID="_x0000_i1075" DrawAspect="Content" ObjectID="_1831715583" r:id="rId70"/>
        </w:object>
      </w:r>
      <w:r w:rsidRPr="006016D3">
        <w:rPr>
          <w:rFonts w:ascii="Times New Roman" w:eastAsia="SimSun" w:hAnsi="Times New Roman" w:cs="Times New Roman"/>
          <w:kern w:val="2"/>
          <w:sz w:val="24"/>
          <w:szCs w:val="24"/>
        </w:rPr>
        <w:t xml:space="preserve"> для 3,6-диметилоктана</w:t>
      </w:r>
      <w:r>
        <w:rPr>
          <w:rFonts w:ascii="Times New Roman" w:eastAsia="SimSun" w:hAnsi="Times New Roman" w:cs="Times New Roman"/>
          <w:kern w:val="2"/>
          <w:sz w:val="24"/>
          <w:szCs w:val="24"/>
        </w:rPr>
        <w:t>.</w:t>
      </w:r>
    </w:p>
    <w:p w14:paraId="476A7242"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3. Рассчитать индекс Винера </w:t>
      </w:r>
      <w:r w:rsidRPr="006016D3">
        <w:rPr>
          <w:rFonts w:ascii="Times New Roman" w:eastAsia="SimSun" w:hAnsi="Times New Roman" w:cs="Times New Roman"/>
          <w:kern w:val="2"/>
          <w:position w:val="-6"/>
          <w:sz w:val="24"/>
          <w:szCs w:val="24"/>
        </w:rPr>
        <w:object w:dxaOrig="279" w:dyaOrig="279" w14:anchorId="5522A9E4">
          <v:shape id="_x0000_i1076" type="#_x0000_t75" style="width:14.25pt;height:14.25pt" o:ole="" fillcolor="#001">
            <v:imagedata r:id="rId14" o:title=""/>
          </v:shape>
          <o:OLEObject Type="Embed" ProgID="Equation.3" ShapeID="_x0000_i1076" DrawAspect="Content" ObjectID="_1831715584" r:id="rId71"/>
        </w:object>
      </w:r>
      <w:r w:rsidRPr="006016D3">
        <w:rPr>
          <w:rFonts w:ascii="Times New Roman" w:eastAsia="SimSun" w:hAnsi="Times New Roman" w:cs="Times New Roman"/>
          <w:kern w:val="2"/>
          <w:sz w:val="24"/>
          <w:szCs w:val="24"/>
        </w:rPr>
        <w:t xml:space="preserve"> для метилциклопропана</w:t>
      </w:r>
      <w:r>
        <w:rPr>
          <w:rFonts w:ascii="Times New Roman" w:eastAsia="SimSun" w:hAnsi="Times New Roman" w:cs="Times New Roman"/>
          <w:kern w:val="2"/>
          <w:sz w:val="24"/>
          <w:szCs w:val="24"/>
        </w:rPr>
        <w:t>.</w:t>
      </w:r>
    </w:p>
    <w:p w14:paraId="59AE3633"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4. Рассчитать индекс связности </w:t>
      </w:r>
      <w:r w:rsidRPr="006016D3">
        <w:rPr>
          <w:rFonts w:ascii="Times New Roman" w:eastAsia="SimSun" w:hAnsi="Times New Roman" w:cs="Times New Roman"/>
          <w:kern w:val="2"/>
          <w:position w:val="-10"/>
          <w:sz w:val="24"/>
          <w:szCs w:val="24"/>
        </w:rPr>
        <w:object w:dxaOrig="320" w:dyaOrig="360" w14:anchorId="2DDC840B">
          <v:shape id="_x0000_i1077" type="#_x0000_t75" style="width:16.5pt;height:18.75pt" o:ole="" fillcolor="#001">
            <v:imagedata r:id="rId16" o:title=""/>
          </v:shape>
          <o:OLEObject Type="Embed" ProgID="Equation.3" ShapeID="_x0000_i1077" DrawAspect="Content" ObjectID="_1831715585" r:id="rId72"/>
        </w:object>
      </w:r>
      <w:r w:rsidRPr="006016D3">
        <w:rPr>
          <w:rFonts w:ascii="Times New Roman" w:eastAsia="SimSun" w:hAnsi="Times New Roman" w:cs="Times New Roman"/>
          <w:kern w:val="2"/>
          <w:sz w:val="24"/>
          <w:szCs w:val="24"/>
        </w:rPr>
        <w:t xml:space="preserve"> для 1,2-диметилциклопентана</w:t>
      </w:r>
      <w:r>
        <w:rPr>
          <w:rFonts w:ascii="Times New Roman" w:eastAsia="SimSun" w:hAnsi="Times New Roman" w:cs="Times New Roman"/>
          <w:kern w:val="2"/>
          <w:sz w:val="24"/>
          <w:szCs w:val="24"/>
        </w:rPr>
        <w:t>.</w:t>
      </w:r>
    </w:p>
    <w:p w14:paraId="0B6235C5"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5. Рассчитать индекс связности </w:t>
      </w:r>
      <w:r w:rsidRPr="006016D3">
        <w:rPr>
          <w:rFonts w:ascii="Times New Roman" w:eastAsia="SimSun" w:hAnsi="Times New Roman" w:cs="Times New Roman"/>
          <w:kern w:val="2"/>
          <w:position w:val="-10"/>
          <w:sz w:val="24"/>
          <w:szCs w:val="24"/>
        </w:rPr>
        <w:object w:dxaOrig="400" w:dyaOrig="360" w14:anchorId="7FC26944">
          <v:shape id="_x0000_i1078" type="#_x0000_t75" style="width:20.25pt;height:18.75pt" o:ole="" fillcolor="#001">
            <v:imagedata r:id="rId18" o:title=""/>
          </v:shape>
          <o:OLEObject Type="Embed" ProgID="Equation.3" ShapeID="_x0000_i1078" DrawAspect="Content" ObjectID="_1831715586" r:id="rId73"/>
        </w:object>
      </w:r>
      <w:r w:rsidRPr="006016D3">
        <w:rPr>
          <w:rFonts w:ascii="Times New Roman" w:eastAsia="SimSun" w:hAnsi="Times New Roman" w:cs="Times New Roman"/>
          <w:kern w:val="2"/>
          <w:sz w:val="24"/>
          <w:szCs w:val="24"/>
        </w:rPr>
        <w:t xml:space="preserve"> для </w:t>
      </w:r>
      <w:r w:rsidRPr="006016D3">
        <w:rPr>
          <w:rFonts w:ascii="Times New Roman" w:eastAsia="SimSun" w:hAnsi="Times New Roman" w:cs="Times New Roman"/>
          <w:i/>
          <w:kern w:val="2"/>
          <w:sz w:val="24"/>
          <w:szCs w:val="24"/>
        </w:rPr>
        <w:t>N</w:t>
      </w:r>
      <w:r w:rsidRPr="006016D3">
        <w:rPr>
          <w:rFonts w:ascii="Times New Roman" w:eastAsia="SimSun" w:hAnsi="Times New Roman" w:cs="Times New Roman"/>
          <w:kern w:val="2"/>
          <w:sz w:val="24"/>
          <w:szCs w:val="24"/>
        </w:rPr>
        <w:t>,</w:t>
      </w:r>
      <w:r w:rsidRPr="006016D3">
        <w:rPr>
          <w:rFonts w:ascii="Times New Roman" w:eastAsia="SimSun" w:hAnsi="Times New Roman" w:cs="Times New Roman"/>
          <w:i/>
          <w:kern w:val="2"/>
          <w:sz w:val="24"/>
          <w:szCs w:val="24"/>
        </w:rPr>
        <w:t>N'</w:t>
      </w:r>
      <w:r w:rsidRPr="006016D3">
        <w:rPr>
          <w:rFonts w:ascii="Times New Roman" w:eastAsia="SimSun" w:hAnsi="Times New Roman" w:cs="Times New Roman"/>
          <w:kern w:val="2"/>
          <w:sz w:val="24"/>
          <w:szCs w:val="24"/>
        </w:rPr>
        <w:t>-диметилмочевины</w:t>
      </w:r>
      <w:r>
        <w:rPr>
          <w:rFonts w:ascii="Times New Roman" w:eastAsia="SimSun" w:hAnsi="Times New Roman" w:cs="Times New Roman"/>
          <w:kern w:val="2"/>
          <w:sz w:val="24"/>
          <w:szCs w:val="24"/>
        </w:rPr>
        <w:t>.</w:t>
      </w:r>
    </w:p>
    <w:p w14:paraId="51B587FA"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6. Рассчитать индекс Рандича </w:t>
      </w:r>
      <w:r w:rsidRPr="006016D3">
        <w:rPr>
          <w:rFonts w:ascii="Times New Roman" w:eastAsia="SimSun" w:hAnsi="Times New Roman" w:cs="Times New Roman"/>
          <w:kern w:val="2"/>
          <w:position w:val="-10"/>
          <w:sz w:val="24"/>
          <w:szCs w:val="24"/>
        </w:rPr>
        <w:object w:dxaOrig="300" w:dyaOrig="360" w14:anchorId="604D5CA6">
          <v:shape id="_x0000_i1079" type="#_x0000_t75" style="width:15pt;height:18.75pt" o:ole="" fillcolor="#001">
            <v:imagedata r:id="rId20" o:title=""/>
          </v:shape>
          <o:OLEObject Type="Embed" ProgID="Equation.3" ShapeID="_x0000_i1079" DrawAspect="Content" ObjectID="_1831715587" r:id="rId74"/>
        </w:object>
      </w:r>
      <w:r w:rsidRPr="006016D3">
        <w:rPr>
          <w:rFonts w:ascii="Times New Roman" w:eastAsia="SimSun" w:hAnsi="Times New Roman" w:cs="Times New Roman"/>
          <w:kern w:val="2"/>
          <w:sz w:val="24"/>
          <w:szCs w:val="24"/>
        </w:rPr>
        <w:t xml:space="preserve"> для анилина</w:t>
      </w:r>
      <w:r>
        <w:rPr>
          <w:rFonts w:ascii="Times New Roman" w:eastAsia="SimSun" w:hAnsi="Times New Roman" w:cs="Times New Roman"/>
          <w:kern w:val="2"/>
          <w:sz w:val="24"/>
          <w:szCs w:val="24"/>
        </w:rPr>
        <w:t>.</w:t>
      </w:r>
    </w:p>
    <w:p w14:paraId="3C2E719D" w14:textId="77777777" w:rsidR="00DC5A28" w:rsidRPr="006016D3" w:rsidRDefault="00DC5A28" w:rsidP="00DC5A28">
      <w:pPr>
        <w:tabs>
          <w:tab w:val="left" w:pos="4644"/>
        </w:tabs>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COC(=O)C1CCCC1I</w:t>
      </w:r>
      <w:r>
        <w:rPr>
          <w:rFonts w:ascii="Times New Roman" w:eastAsia="SimSun" w:hAnsi="Times New Roman" w:cs="Times New Roman"/>
          <w:kern w:val="2"/>
          <w:sz w:val="24"/>
          <w:szCs w:val="24"/>
        </w:rPr>
        <w:t>.</w:t>
      </w:r>
    </w:p>
    <w:p w14:paraId="5CC96E2C" w14:textId="77777777" w:rsidR="00DC5A28" w:rsidRPr="006016D3" w:rsidRDefault="00DC5A28" w:rsidP="00DC5A28">
      <w:pPr>
        <w:tabs>
          <w:tab w:val="left" w:pos="5494"/>
        </w:tabs>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6016D3">
        <w:rPr>
          <w:rFonts w:ascii="Times New Roman" w:eastAsia="SimSun" w:hAnsi="Times New Roman" w:cs="Times New Roman"/>
          <w:kern w:val="2"/>
          <w:sz w:val="24"/>
          <w:szCs w:val="24"/>
          <w:vertAlign w:val="subscript"/>
        </w:rPr>
        <w:t>2</w:t>
      </w:r>
      <w:r w:rsidRPr="006016D3">
        <w:rPr>
          <w:rFonts w:ascii="Times New Roman" w:eastAsia="SimSun" w:hAnsi="Times New Roman" w:cs="Times New Roman"/>
          <w:kern w:val="2"/>
          <w:sz w:val="24"/>
          <w:szCs w:val="24"/>
        </w:rPr>
        <w:t>): 1,1-дибром-2-этилциклопропан</w:t>
      </w:r>
      <w:r>
        <w:rPr>
          <w:rFonts w:ascii="Times New Roman" w:eastAsia="SimSun" w:hAnsi="Times New Roman" w:cs="Times New Roman"/>
          <w:kern w:val="2"/>
          <w:sz w:val="24"/>
          <w:szCs w:val="24"/>
        </w:rPr>
        <w:t>.</w:t>
      </w:r>
    </w:p>
    <w:p w14:paraId="36947B88"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9. Построить молекулярный суперграф для 1-гидроксинафталина, 1-метиламинонафталина и 1-хлор-7-метилнафталина</w:t>
      </w:r>
      <w:r>
        <w:rPr>
          <w:rFonts w:ascii="Times New Roman" w:eastAsia="SimSun" w:hAnsi="Times New Roman" w:cs="Times New Roman"/>
          <w:kern w:val="2"/>
          <w:sz w:val="24"/>
          <w:szCs w:val="24"/>
        </w:rPr>
        <w:t>.</w:t>
      </w:r>
    </w:p>
    <w:p w14:paraId="7953D94F" w14:textId="77777777" w:rsidR="00DC5A28" w:rsidRDefault="00DC5A28" w:rsidP="00DC5A28">
      <w:pPr>
        <w:keepNext/>
        <w:jc w:val="center"/>
        <w:rPr>
          <w:rFonts w:ascii="Times New Roman" w:eastAsia="SimSun" w:hAnsi="Times New Roman" w:cs="Times New Roman"/>
          <w:b/>
          <w:kern w:val="2"/>
          <w:sz w:val="24"/>
          <w:szCs w:val="24"/>
        </w:rPr>
      </w:pPr>
    </w:p>
    <w:p w14:paraId="20C4A1CA"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327F800D"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12</w:t>
      </w:r>
    </w:p>
    <w:p w14:paraId="60603901" w14:textId="77777777" w:rsidR="00DC5A28" w:rsidRDefault="00DC5A28" w:rsidP="00DC5A28">
      <w:pPr>
        <w:keepNext/>
        <w:jc w:val="center"/>
        <w:rPr>
          <w:rFonts w:ascii="Times New Roman" w:eastAsia="SimSun" w:hAnsi="Times New Roman" w:cs="Times New Roman"/>
          <w:b/>
          <w:kern w:val="2"/>
          <w:sz w:val="24"/>
          <w:szCs w:val="24"/>
        </w:rPr>
      </w:pPr>
    </w:p>
    <w:p w14:paraId="6677C3BD"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1. Липофильность, ее роль в проявлении биологической активности и методы прогнозирования. </w:t>
      </w:r>
    </w:p>
    <w:p w14:paraId="1B9D047A"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2. Рассчитать индекс связности </w:t>
      </w:r>
      <w:r w:rsidRPr="006016D3">
        <w:rPr>
          <w:rFonts w:ascii="Times New Roman" w:eastAsia="SimSun" w:hAnsi="Times New Roman" w:cs="Times New Roman"/>
          <w:kern w:val="2"/>
          <w:position w:val="-12"/>
          <w:sz w:val="24"/>
          <w:szCs w:val="24"/>
        </w:rPr>
        <w:object w:dxaOrig="360" w:dyaOrig="380" w14:anchorId="12E82B64">
          <v:shape id="_x0000_i1080" type="#_x0000_t75" style="width:18.75pt;height:19.5pt" o:ole="" fillcolor="#001">
            <v:imagedata r:id="rId12" o:title=""/>
          </v:shape>
          <o:OLEObject Type="Embed" ProgID="Equation.3" ShapeID="_x0000_i1080" DrawAspect="Content" ObjectID="_1831715588" r:id="rId75"/>
        </w:object>
      </w:r>
      <w:r w:rsidRPr="006016D3">
        <w:rPr>
          <w:rFonts w:ascii="Times New Roman" w:eastAsia="SimSun" w:hAnsi="Times New Roman" w:cs="Times New Roman"/>
          <w:kern w:val="2"/>
          <w:sz w:val="24"/>
          <w:szCs w:val="24"/>
        </w:rPr>
        <w:t xml:space="preserve"> для тетраэдрана</w:t>
      </w:r>
      <w:r>
        <w:rPr>
          <w:rFonts w:ascii="Times New Roman" w:eastAsia="SimSun" w:hAnsi="Times New Roman" w:cs="Times New Roman"/>
          <w:kern w:val="2"/>
          <w:sz w:val="24"/>
          <w:szCs w:val="24"/>
        </w:rPr>
        <w:t>.</w:t>
      </w:r>
    </w:p>
    <w:p w14:paraId="71C1757D"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3. Рассчитать индекс Винера </w:t>
      </w:r>
      <w:r w:rsidRPr="006016D3">
        <w:rPr>
          <w:rFonts w:ascii="Times New Roman" w:eastAsia="SimSun" w:hAnsi="Times New Roman" w:cs="Times New Roman"/>
          <w:kern w:val="2"/>
          <w:position w:val="-6"/>
          <w:sz w:val="24"/>
          <w:szCs w:val="24"/>
        </w:rPr>
        <w:object w:dxaOrig="279" w:dyaOrig="279" w14:anchorId="6FD5620F">
          <v:shape id="_x0000_i1081" type="#_x0000_t75" style="width:14.25pt;height:14.25pt" o:ole="" fillcolor="#001">
            <v:imagedata r:id="rId14" o:title=""/>
          </v:shape>
          <o:OLEObject Type="Embed" ProgID="Equation.3" ShapeID="_x0000_i1081" DrawAspect="Content" ObjectID="_1831715589" r:id="rId76"/>
        </w:object>
      </w:r>
      <w:r w:rsidRPr="006016D3">
        <w:rPr>
          <w:rFonts w:ascii="Times New Roman" w:eastAsia="SimSun" w:hAnsi="Times New Roman" w:cs="Times New Roman"/>
          <w:kern w:val="2"/>
          <w:sz w:val="24"/>
          <w:szCs w:val="24"/>
        </w:rPr>
        <w:t xml:space="preserve"> для 1,2,3-триметилциклопропана</w:t>
      </w:r>
      <w:r>
        <w:rPr>
          <w:rFonts w:ascii="Times New Roman" w:eastAsia="SimSun" w:hAnsi="Times New Roman" w:cs="Times New Roman"/>
          <w:kern w:val="2"/>
          <w:sz w:val="24"/>
          <w:szCs w:val="24"/>
        </w:rPr>
        <w:t>.</w:t>
      </w:r>
    </w:p>
    <w:p w14:paraId="25C52CF4"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4. Рассчитать индекс связности </w:t>
      </w:r>
      <w:r w:rsidRPr="006016D3">
        <w:rPr>
          <w:rFonts w:ascii="Times New Roman" w:eastAsia="SimSun" w:hAnsi="Times New Roman" w:cs="Times New Roman"/>
          <w:kern w:val="2"/>
          <w:position w:val="-10"/>
          <w:sz w:val="24"/>
          <w:szCs w:val="24"/>
        </w:rPr>
        <w:object w:dxaOrig="320" w:dyaOrig="360" w14:anchorId="681FC545">
          <v:shape id="_x0000_i1082" type="#_x0000_t75" style="width:16.5pt;height:18.75pt" o:ole="" fillcolor="#001">
            <v:imagedata r:id="rId16" o:title=""/>
          </v:shape>
          <o:OLEObject Type="Embed" ProgID="Equation.3" ShapeID="_x0000_i1082" DrawAspect="Content" ObjectID="_1831715590" r:id="rId77"/>
        </w:object>
      </w:r>
      <w:r w:rsidRPr="006016D3">
        <w:rPr>
          <w:rFonts w:ascii="Times New Roman" w:eastAsia="SimSun" w:hAnsi="Times New Roman" w:cs="Times New Roman"/>
          <w:kern w:val="2"/>
          <w:sz w:val="24"/>
          <w:szCs w:val="24"/>
        </w:rPr>
        <w:t xml:space="preserve"> для метилциклобутана</w:t>
      </w:r>
      <w:r>
        <w:rPr>
          <w:rFonts w:ascii="Times New Roman" w:eastAsia="SimSun" w:hAnsi="Times New Roman" w:cs="Times New Roman"/>
          <w:kern w:val="2"/>
          <w:sz w:val="24"/>
          <w:szCs w:val="24"/>
        </w:rPr>
        <w:t>.</w:t>
      </w:r>
    </w:p>
    <w:p w14:paraId="185A5FE4"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5. Рассчитать индекс связности </w:t>
      </w:r>
      <w:r w:rsidRPr="006016D3">
        <w:rPr>
          <w:rFonts w:ascii="Times New Roman" w:eastAsia="SimSun" w:hAnsi="Times New Roman" w:cs="Times New Roman"/>
          <w:kern w:val="2"/>
          <w:position w:val="-10"/>
          <w:sz w:val="24"/>
          <w:szCs w:val="24"/>
        </w:rPr>
        <w:object w:dxaOrig="400" w:dyaOrig="360" w14:anchorId="25DFD098">
          <v:shape id="_x0000_i1083" type="#_x0000_t75" style="width:20.25pt;height:18.75pt" o:ole="" fillcolor="#001">
            <v:imagedata r:id="rId18" o:title=""/>
          </v:shape>
          <o:OLEObject Type="Embed" ProgID="Equation.3" ShapeID="_x0000_i1083" DrawAspect="Content" ObjectID="_1831715591" r:id="rId78"/>
        </w:object>
      </w:r>
      <w:r w:rsidRPr="006016D3">
        <w:rPr>
          <w:rFonts w:ascii="Times New Roman" w:eastAsia="SimSun" w:hAnsi="Times New Roman" w:cs="Times New Roman"/>
          <w:kern w:val="2"/>
          <w:sz w:val="24"/>
          <w:szCs w:val="24"/>
        </w:rPr>
        <w:t xml:space="preserve"> для 2,3-диаминобутана</w:t>
      </w:r>
      <w:r>
        <w:rPr>
          <w:rFonts w:ascii="Times New Roman" w:eastAsia="SimSun" w:hAnsi="Times New Roman" w:cs="Times New Roman"/>
          <w:kern w:val="2"/>
          <w:sz w:val="24"/>
          <w:szCs w:val="24"/>
        </w:rPr>
        <w:t>.</w:t>
      </w:r>
    </w:p>
    <w:p w14:paraId="5E1D59BC"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6. Рассчитать индекс Рандича </w:t>
      </w:r>
      <w:r w:rsidRPr="006016D3">
        <w:rPr>
          <w:rFonts w:ascii="Times New Roman" w:eastAsia="SimSun" w:hAnsi="Times New Roman" w:cs="Times New Roman"/>
          <w:kern w:val="2"/>
          <w:position w:val="-10"/>
          <w:sz w:val="24"/>
          <w:szCs w:val="24"/>
        </w:rPr>
        <w:object w:dxaOrig="300" w:dyaOrig="360" w14:anchorId="1652199C">
          <v:shape id="_x0000_i1084" type="#_x0000_t75" style="width:15pt;height:18.75pt" o:ole="" fillcolor="#001">
            <v:imagedata r:id="rId20" o:title=""/>
          </v:shape>
          <o:OLEObject Type="Embed" ProgID="Equation.3" ShapeID="_x0000_i1084" DrawAspect="Content" ObjectID="_1831715592" r:id="rId79"/>
        </w:object>
      </w:r>
      <w:r w:rsidRPr="006016D3">
        <w:rPr>
          <w:rFonts w:ascii="Times New Roman" w:eastAsia="SimSun" w:hAnsi="Times New Roman" w:cs="Times New Roman"/>
          <w:kern w:val="2"/>
          <w:sz w:val="24"/>
          <w:szCs w:val="24"/>
        </w:rPr>
        <w:t xml:space="preserve"> для диизопропилового эфира</w:t>
      </w:r>
      <w:r>
        <w:rPr>
          <w:rFonts w:ascii="Times New Roman" w:eastAsia="SimSun" w:hAnsi="Times New Roman" w:cs="Times New Roman"/>
          <w:kern w:val="2"/>
          <w:sz w:val="24"/>
          <w:szCs w:val="24"/>
        </w:rPr>
        <w:t>.</w:t>
      </w:r>
    </w:p>
    <w:p w14:paraId="27086C12" w14:textId="77777777" w:rsidR="00DC5A28" w:rsidRPr="006016D3" w:rsidRDefault="00DC5A28" w:rsidP="00DC5A28">
      <w:pPr>
        <w:tabs>
          <w:tab w:val="left" w:pos="4644"/>
        </w:tabs>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CCOC(=O)C1CCCC(Br)C1</w:t>
      </w:r>
      <w:r>
        <w:rPr>
          <w:rFonts w:ascii="Times New Roman" w:eastAsia="SimSun" w:hAnsi="Times New Roman" w:cs="Times New Roman"/>
          <w:kern w:val="2"/>
          <w:sz w:val="24"/>
          <w:szCs w:val="24"/>
        </w:rPr>
        <w:t>.</w:t>
      </w:r>
    </w:p>
    <w:p w14:paraId="0926C22A" w14:textId="77777777" w:rsidR="00DC5A28" w:rsidRPr="006016D3" w:rsidRDefault="00DC5A28" w:rsidP="00DC5A28">
      <w:pPr>
        <w:tabs>
          <w:tab w:val="left" w:pos="4644"/>
        </w:tabs>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6016D3">
        <w:rPr>
          <w:rFonts w:ascii="Times New Roman" w:eastAsia="SimSun" w:hAnsi="Times New Roman" w:cs="Times New Roman"/>
          <w:kern w:val="2"/>
          <w:sz w:val="24"/>
          <w:szCs w:val="24"/>
          <w:vertAlign w:val="subscript"/>
        </w:rPr>
        <w:t>2</w:t>
      </w:r>
      <w:r w:rsidRPr="006016D3">
        <w:rPr>
          <w:rFonts w:ascii="Times New Roman" w:eastAsia="SimSun" w:hAnsi="Times New Roman" w:cs="Times New Roman"/>
          <w:kern w:val="2"/>
          <w:sz w:val="24"/>
          <w:szCs w:val="24"/>
        </w:rPr>
        <w:t>): 1-аза-2,4-диметил-3-фторциклобутан</w:t>
      </w:r>
      <w:r>
        <w:rPr>
          <w:rFonts w:ascii="Times New Roman" w:eastAsia="SimSun" w:hAnsi="Times New Roman" w:cs="Times New Roman"/>
          <w:kern w:val="2"/>
          <w:sz w:val="24"/>
          <w:szCs w:val="24"/>
        </w:rPr>
        <w:t>.</w:t>
      </w:r>
    </w:p>
    <w:p w14:paraId="2EF36DA5"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9. Построить молекулярный суперграф для 2-нитрохинолина, 2-бром-3-хлорхинолина и 8-гидроксихинолина</w:t>
      </w:r>
      <w:r>
        <w:rPr>
          <w:rFonts w:ascii="Times New Roman" w:eastAsia="SimSun" w:hAnsi="Times New Roman" w:cs="Times New Roman"/>
          <w:kern w:val="2"/>
          <w:sz w:val="24"/>
          <w:szCs w:val="24"/>
        </w:rPr>
        <w:t>.</w:t>
      </w:r>
    </w:p>
    <w:p w14:paraId="4BC2291C" w14:textId="77777777" w:rsidR="00DC5A28" w:rsidRPr="00D1081C" w:rsidRDefault="00DC5A28" w:rsidP="00DC5A28">
      <w:pPr>
        <w:ind w:firstLine="709"/>
        <w:jc w:val="both"/>
        <w:rPr>
          <w:rFonts w:ascii="Times New Roman" w:eastAsia="Times New Roman" w:hAnsi="Times New Roman" w:cs="Times New Roman"/>
          <w:b/>
          <w:sz w:val="24"/>
          <w:szCs w:val="24"/>
        </w:rPr>
      </w:pPr>
      <w:bookmarkStart w:id="26" w:name="_Hlk142588731"/>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72AFECAA"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13</w:t>
      </w:r>
    </w:p>
    <w:bookmarkEnd w:id="26"/>
    <w:p w14:paraId="62171943" w14:textId="77777777" w:rsidR="00DC5A28" w:rsidRDefault="00DC5A28" w:rsidP="00DC5A28">
      <w:pPr>
        <w:keepNext/>
        <w:jc w:val="center"/>
        <w:rPr>
          <w:rFonts w:ascii="Times New Roman" w:eastAsia="SimSun" w:hAnsi="Times New Roman" w:cs="Times New Roman"/>
          <w:b/>
          <w:kern w:val="2"/>
          <w:sz w:val="24"/>
          <w:szCs w:val="24"/>
        </w:rPr>
      </w:pPr>
    </w:p>
    <w:p w14:paraId="2B310193"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1. Молекулярные графы. Представление структуры соединений с помощью матриц, списков и текстовых строк. </w:t>
      </w:r>
    </w:p>
    <w:p w14:paraId="12161CE7"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2. Рассчитать индекс связности </w:t>
      </w:r>
      <w:r w:rsidRPr="006016D3">
        <w:rPr>
          <w:rFonts w:ascii="Times New Roman" w:eastAsia="SimSun" w:hAnsi="Times New Roman" w:cs="Times New Roman"/>
          <w:kern w:val="2"/>
          <w:position w:val="-12"/>
          <w:sz w:val="24"/>
          <w:szCs w:val="24"/>
        </w:rPr>
        <w:object w:dxaOrig="360" w:dyaOrig="380" w14:anchorId="66AD2699">
          <v:shape id="_x0000_i1085" type="#_x0000_t75" style="width:18.75pt;height:19.5pt" o:ole="" fillcolor="#001">
            <v:imagedata r:id="rId12" o:title=""/>
          </v:shape>
          <o:OLEObject Type="Embed" ProgID="Equation.3" ShapeID="_x0000_i1085" DrawAspect="Content" ObjectID="_1831715593" r:id="rId80"/>
        </w:object>
      </w:r>
      <w:r w:rsidRPr="006016D3">
        <w:rPr>
          <w:rFonts w:ascii="Times New Roman" w:eastAsia="SimSun" w:hAnsi="Times New Roman" w:cs="Times New Roman"/>
          <w:kern w:val="2"/>
          <w:sz w:val="24"/>
          <w:szCs w:val="24"/>
        </w:rPr>
        <w:t xml:space="preserve"> для метилкубана</w:t>
      </w:r>
      <w:r>
        <w:rPr>
          <w:rFonts w:ascii="Times New Roman" w:eastAsia="SimSun" w:hAnsi="Times New Roman" w:cs="Times New Roman"/>
          <w:kern w:val="2"/>
          <w:sz w:val="24"/>
          <w:szCs w:val="24"/>
        </w:rPr>
        <w:t>.</w:t>
      </w:r>
    </w:p>
    <w:p w14:paraId="755F7BBE"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3. Рассчитать индекс Винера </w:t>
      </w:r>
      <w:r w:rsidRPr="006016D3">
        <w:rPr>
          <w:rFonts w:ascii="Times New Roman" w:eastAsia="SimSun" w:hAnsi="Times New Roman" w:cs="Times New Roman"/>
          <w:kern w:val="2"/>
          <w:position w:val="-6"/>
          <w:sz w:val="24"/>
          <w:szCs w:val="24"/>
        </w:rPr>
        <w:object w:dxaOrig="279" w:dyaOrig="279" w14:anchorId="1BAEACE0">
          <v:shape id="_x0000_i1086" type="#_x0000_t75" style="width:14.25pt;height:14.25pt" o:ole="" fillcolor="#001">
            <v:imagedata r:id="rId14" o:title=""/>
          </v:shape>
          <o:OLEObject Type="Embed" ProgID="Equation.3" ShapeID="_x0000_i1086" DrawAspect="Content" ObjectID="_1831715594" r:id="rId81"/>
        </w:object>
      </w:r>
      <w:r w:rsidRPr="006016D3">
        <w:rPr>
          <w:rFonts w:ascii="Times New Roman" w:eastAsia="SimSun" w:hAnsi="Times New Roman" w:cs="Times New Roman"/>
          <w:kern w:val="2"/>
          <w:sz w:val="24"/>
          <w:szCs w:val="24"/>
        </w:rPr>
        <w:t xml:space="preserve"> для 1,1-диметилциклобутана</w:t>
      </w:r>
      <w:r>
        <w:rPr>
          <w:rFonts w:ascii="Times New Roman" w:eastAsia="SimSun" w:hAnsi="Times New Roman" w:cs="Times New Roman"/>
          <w:kern w:val="2"/>
          <w:sz w:val="24"/>
          <w:szCs w:val="24"/>
        </w:rPr>
        <w:t>.</w:t>
      </w:r>
    </w:p>
    <w:p w14:paraId="6B1B2035"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4. Рассчитать индекс связности </w:t>
      </w:r>
      <w:r w:rsidRPr="006016D3">
        <w:rPr>
          <w:rFonts w:ascii="Times New Roman" w:eastAsia="SimSun" w:hAnsi="Times New Roman" w:cs="Times New Roman"/>
          <w:kern w:val="2"/>
          <w:position w:val="-10"/>
          <w:sz w:val="24"/>
          <w:szCs w:val="24"/>
        </w:rPr>
        <w:object w:dxaOrig="320" w:dyaOrig="360" w14:anchorId="172AD96E">
          <v:shape id="_x0000_i1087" type="#_x0000_t75" style="width:16.5pt;height:18.75pt" o:ole="" fillcolor="#001">
            <v:imagedata r:id="rId16" o:title=""/>
          </v:shape>
          <o:OLEObject Type="Embed" ProgID="Equation.3" ShapeID="_x0000_i1087" DrawAspect="Content" ObjectID="_1831715595" r:id="rId82"/>
        </w:object>
      </w:r>
      <w:r w:rsidRPr="006016D3">
        <w:rPr>
          <w:rFonts w:ascii="Times New Roman" w:eastAsia="SimSun" w:hAnsi="Times New Roman" w:cs="Times New Roman"/>
          <w:kern w:val="2"/>
          <w:sz w:val="24"/>
          <w:szCs w:val="24"/>
        </w:rPr>
        <w:t xml:space="preserve"> для 1,2-диметилциклопропана</w:t>
      </w:r>
      <w:r>
        <w:rPr>
          <w:rFonts w:ascii="Times New Roman" w:eastAsia="SimSun" w:hAnsi="Times New Roman" w:cs="Times New Roman"/>
          <w:kern w:val="2"/>
          <w:sz w:val="24"/>
          <w:szCs w:val="24"/>
        </w:rPr>
        <w:t>.</w:t>
      </w:r>
    </w:p>
    <w:p w14:paraId="0AAF7895"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5. Рассчитать индекс связности </w:t>
      </w:r>
      <w:r w:rsidRPr="006016D3">
        <w:rPr>
          <w:rFonts w:ascii="Times New Roman" w:eastAsia="SimSun" w:hAnsi="Times New Roman" w:cs="Times New Roman"/>
          <w:kern w:val="2"/>
          <w:position w:val="-10"/>
          <w:sz w:val="24"/>
          <w:szCs w:val="24"/>
        </w:rPr>
        <w:object w:dxaOrig="400" w:dyaOrig="360" w14:anchorId="61E41272">
          <v:shape id="_x0000_i1088" type="#_x0000_t75" style="width:20.25pt;height:18.75pt" o:ole="" fillcolor="#001">
            <v:imagedata r:id="rId18" o:title=""/>
          </v:shape>
          <o:OLEObject Type="Embed" ProgID="Equation.3" ShapeID="_x0000_i1088" DrawAspect="Content" ObjectID="_1831715596" r:id="rId83"/>
        </w:object>
      </w:r>
      <w:r w:rsidRPr="006016D3">
        <w:rPr>
          <w:rFonts w:ascii="Times New Roman" w:eastAsia="SimSun" w:hAnsi="Times New Roman" w:cs="Times New Roman"/>
          <w:kern w:val="2"/>
          <w:sz w:val="24"/>
          <w:szCs w:val="24"/>
        </w:rPr>
        <w:t xml:space="preserve"> для 2-аминотетрагидрофурана</w:t>
      </w:r>
      <w:r>
        <w:rPr>
          <w:rFonts w:ascii="Times New Roman" w:eastAsia="SimSun" w:hAnsi="Times New Roman" w:cs="Times New Roman"/>
          <w:kern w:val="2"/>
          <w:sz w:val="24"/>
          <w:szCs w:val="24"/>
        </w:rPr>
        <w:t>.</w:t>
      </w:r>
    </w:p>
    <w:p w14:paraId="08B1B231"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 xml:space="preserve">6. Рассчитать индекс Рандича </w:t>
      </w:r>
      <w:r w:rsidRPr="006016D3">
        <w:rPr>
          <w:rFonts w:ascii="Times New Roman" w:eastAsia="SimSun" w:hAnsi="Times New Roman" w:cs="Times New Roman"/>
          <w:kern w:val="2"/>
          <w:position w:val="-10"/>
          <w:sz w:val="24"/>
          <w:szCs w:val="24"/>
        </w:rPr>
        <w:object w:dxaOrig="300" w:dyaOrig="360" w14:anchorId="05A4962E">
          <v:shape id="_x0000_i1089" type="#_x0000_t75" style="width:15pt;height:18.75pt" o:ole="" fillcolor="#001">
            <v:imagedata r:id="rId20" o:title=""/>
          </v:shape>
          <o:OLEObject Type="Embed" ProgID="Equation.3" ShapeID="_x0000_i1089" DrawAspect="Content" ObjectID="_1831715597" r:id="rId84"/>
        </w:object>
      </w:r>
      <w:r w:rsidRPr="006016D3">
        <w:rPr>
          <w:rFonts w:ascii="Times New Roman" w:eastAsia="SimSun" w:hAnsi="Times New Roman" w:cs="Times New Roman"/>
          <w:kern w:val="2"/>
          <w:sz w:val="24"/>
          <w:szCs w:val="24"/>
        </w:rPr>
        <w:t xml:space="preserve"> для 1,2,4-триметилциклопентана</w:t>
      </w:r>
      <w:r>
        <w:rPr>
          <w:rFonts w:ascii="Times New Roman" w:eastAsia="SimSun" w:hAnsi="Times New Roman" w:cs="Times New Roman"/>
          <w:kern w:val="2"/>
          <w:sz w:val="24"/>
          <w:szCs w:val="24"/>
        </w:rPr>
        <w:t>.</w:t>
      </w:r>
    </w:p>
    <w:p w14:paraId="240DAEE9" w14:textId="77777777" w:rsidR="00DC5A28" w:rsidRPr="006016D3" w:rsidRDefault="00DC5A28" w:rsidP="00DC5A28">
      <w:pPr>
        <w:tabs>
          <w:tab w:val="left" w:pos="4644"/>
        </w:tabs>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NC(=O)Cc1ccc(Br)cc1</w:t>
      </w:r>
      <w:r>
        <w:rPr>
          <w:rFonts w:ascii="Times New Roman" w:eastAsia="SimSun" w:hAnsi="Times New Roman" w:cs="Times New Roman"/>
          <w:kern w:val="2"/>
          <w:sz w:val="24"/>
          <w:szCs w:val="24"/>
        </w:rPr>
        <w:t>.</w:t>
      </w:r>
    </w:p>
    <w:p w14:paraId="3BFBE175" w14:textId="77777777" w:rsidR="00DC5A28" w:rsidRPr="006016D3" w:rsidRDefault="00DC5A28" w:rsidP="00DC5A28">
      <w:pPr>
        <w:tabs>
          <w:tab w:val="left" w:pos="5778"/>
        </w:tabs>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6016D3">
        <w:rPr>
          <w:rFonts w:ascii="Times New Roman" w:eastAsia="SimSun" w:hAnsi="Times New Roman" w:cs="Times New Roman"/>
          <w:kern w:val="2"/>
          <w:sz w:val="24"/>
          <w:szCs w:val="24"/>
          <w:vertAlign w:val="subscript"/>
        </w:rPr>
        <w:t>2</w:t>
      </w:r>
      <w:r w:rsidRPr="006016D3">
        <w:rPr>
          <w:rFonts w:ascii="Times New Roman" w:eastAsia="SimSun" w:hAnsi="Times New Roman" w:cs="Times New Roman"/>
          <w:kern w:val="2"/>
          <w:sz w:val="24"/>
          <w:szCs w:val="24"/>
        </w:rPr>
        <w:t>): 3-хлор-4-метилпиррол</w:t>
      </w:r>
      <w:r>
        <w:rPr>
          <w:rFonts w:ascii="Times New Roman" w:eastAsia="SimSun" w:hAnsi="Times New Roman" w:cs="Times New Roman"/>
          <w:kern w:val="2"/>
          <w:sz w:val="24"/>
          <w:szCs w:val="24"/>
        </w:rPr>
        <w:t>.</w:t>
      </w:r>
    </w:p>
    <w:p w14:paraId="490523EA" w14:textId="77777777" w:rsidR="00DC5A28" w:rsidRPr="006016D3" w:rsidRDefault="00DC5A28" w:rsidP="00DC5A28">
      <w:pPr>
        <w:jc w:val="both"/>
        <w:rPr>
          <w:rFonts w:ascii="Times New Roman" w:eastAsia="SimSun" w:hAnsi="Times New Roman" w:cs="Times New Roman"/>
          <w:kern w:val="2"/>
          <w:sz w:val="24"/>
          <w:szCs w:val="24"/>
        </w:rPr>
      </w:pPr>
      <w:r w:rsidRPr="006016D3">
        <w:rPr>
          <w:rFonts w:ascii="Times New Roman" w:eastAsia="SimSun" w:hAnsi="Times New Roman" w:cs="Times New Roman"/>
          <w:kern w:val="2"/>
          <w:sz w:val="24"/>
          <w:szCs w:val="24"/>
        </w:rPr>
        <w:t>9. Построить молекулярный суперграф для 2-метилиндола, 3-этилиндола и 3-фтор-5-метилиндола</w:t>
      </w:r>
      <w:r>
        <w:rPr>
          <w:rFonts w:ascii="Times New Roman" w:eastAsia="SimSun" w:hAnsi="Times New Roman" w:cs="Times New Roman"/>
          <w:kern w:val="2"/>
          <w:sz w:val="24"/>
          <w:szCs w:val="24"/>
        </w:rPr>
        <w:t>.</w:t>
      </w:r>
    </w:p>
    <w:p w14:paraId="653F9CC0" w14:textId="77777777" w:rsidR="00DC5A28" w:rsidRDefault="00DC5A28" w:rsidP="00DC5A28">
      <w:pPr>
        <w:keepNext/>
        <w:jc w:val="center"/>
        <w:rPr>
          <w:rFonts w:ascii="Times New Roman" w:eastAsia="SimSun" w:hAnsi="Times New Roman" w:cs="Times New Roman"/>
          <w:b/>
          <w:kern w:val="2"/>
          <w:sz w:val="24"/>
          <w:szCs w:val="24"/>
        </w:rPr>
      </w:pPr>
    </w:p>
    <w:p w14:paraId="546D5C4C"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027AB4B1"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lastRenderedPageBreak/>
        <w:t xml:space="preserve">Вариант </w:t>
      </w:r>
      <w:r>
        <w:rPr>
          <w:rFonts w:ascii="Times New Roman" w:eastAsia="SimSun" w:hAnsi="Times New Roman" w:cs="Times New Roman"/>
          <w:b/>
          <w:kern w:val="2"/>
          <w:sz w:val="24"/>
          <w:szCs w:val="24"/>
        </w:rPr>
        <w:t>14</w:t>
      </w:r>
    </w:p>
    <w:p w14:paraId="38729F0D" w14:textId="77777777" w:rsidR="00DC5A28" w:rsidRDefault="00DC5A28" w:rsidP="00DC5A28">
      <w:pPr>
        <w:keepNext/>
        <w:jc w:val="center"/>
        <w:rPr>
          <w:rFonts w:ascii="Times New Roman" w:eastAsia="SimSun" w:hAnsi="Times New Roman" w:cs="Times New Roman"/>
          <w:b/>
          <w:kern w:val="2"/>
          <w:sz w:val="24"/>
          <w:szCs w:val="24"/>
        </w:rPr>
      </w:pPr>
    </w:p>
    <w:p w14:paraId="204C8AC5"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1. Физико-химические дескрипторы, отражающие стерические и электронные характеристики молекул. </w:t>
      </w:r>
    </w:p>
    <w:p w14:paraId="33747844"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2. Рассчитать индекс связности </w:t>
      </w:r>
      <w:r w:rsidRPr="00013B7B">
        <w:rPr>
          <w:rFonts w:ascii="Times New Roman" w:eastAsia="SimSun" w:hAnsi="Times New Roman" w:cs="Times New Roman"/>
          <w:kern w:val="2"/>
          <w:position w:val="-14"/>
          <w:sz w:val="24"/>
          <w:szCs w:val="24"/>
        </w:rPr>
        <w:object w:dxaOrig="460" w:dyaOrig="400" w14:anchorId="1622125E">
          <v:shape id="_x0000_i1090" type="#_x0000_t75" style="width:22.5pt;height:20.25pt" o:ole="" fillcolor="#001">
            <v:imagedata r:id="rId22" o:title=""/>
          </v:shape>
          <o:OLEObject Type="Embed" ProgID="Equation.3" ShapeID="_x0000_i1090" DrawAspect="Content" ObjectID="_1831715598" r:id="rId85"/>
        </w:object>
      </w:r>
      <w:r w:rsidRPr="00013B7B">
        <w:rPr>
          <w:rFonts w:ascii="Times New Roman" w:eastAsia="SimSun" w:hAnsi="Times New Roman" w:cs="Times New Roman"/>
          <w:kern w:val="2"/>
          <w:sz w:val="24"/>
          <w:szCs w:val="24"/>
        </w:rPr>
        <w:t xml:space="preserve"> для 1,1-диметилциклобутана</w:t>
      </w:r>
      <w:r>
        <w:rPr>
          <w:rFonts w:ascii="Times New Roman" w:eastAsia="SimSun" w:hAnsi="Times New Roman" w:cs="Times New Roman"/>
          <w:kern w:val="2"/>
          <w:sz w:val="24"/>
          <w:szCs w:val="24"/>
        </w:rPr>
        <w:t>.</w:t>
      </w:r>
    </w:p>
    <w:p w14:paraId="1636943C"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3. Рассчитать индекс Винера </w:t>
      </w:r>
      <w:r w:rsidRPr="00013B7B">
        <w:rPr>
          <w:rFonts w:ascii="Times New Roman" w:eastAsia="SimSun" w:hAnsi="Times New Roman" w:cs="Times New Roman"/>
          <w:kern w:val="2"/>
          <w:position w:val="-6"/>
          <w:sz w:val="24"/>
          <w:szCs w:val="24"/>
        </w:rPr>
        <w:object w:dxaOrig="279" w:dyaOrig="279" w14:anchorId="342767B5">
          <v:shape id="_x0000_i1091" type="#_x0000_t75" style="width:14.25pt;height:14.25pt" o:ole="" fillcolor="#001">
            <v:imagedata r:id="rId14" o:title=""/>
          </v:shape>
          <o:OLEObject Type="Embed" ProgID="Equation.3" ShapeID="_x0000_i1091" DrawAspect="Content" ObjectID="_1831715599" r:id="rId86"/>
        </w:object>
      </w:r>
      <w:r w:rsidRPr="00013B7B">
        <w:rPr>
          <w:rFonts w:ascii="Times New Roman" w:eastAsia="SimSun" w:hAnsi="Times New Roman" w:cs="Times New Roman"/>
          <w:kern w:val="2"/>
          <w:sz w:val="24"/>
          <w:szCs w:val="24"/>
        </w:rPr>
        <w:t xml:space="preserve"> для неопентана</w:t>
      </w:r>
      <w:r>
        <w:rPr>
          <w:rFonts w:ascii="Times New Roman" w:eastAsia="SimSun" w:hAnsi="Times New Roman" w:cs="Times New Roman"/>
          <w:kern w:val="2"/>
          <w:sz w:val="24"/>
          <w:szCs w:val="24"/>
        </w:rPr>
        <w:t>.</w:t>
      </w:r>
    </w:p>
    <w:p w14:paraId="46E178DE"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4. Рассчитать индекс связности </w:t>
      </w:r>
      <w:r w:rsidRPr="00013B7B">
        <w:rPr>
          <w:rFonts w:ascii="Times New Roman" w:eastAsia="SimSun" w:hAnsi="Times New Roman" w:cs="Times New Roman"/>
          <w:kern w:val="2"/>
          <w:position w:val="-10"/>
          <w:sz w:val="24"/>
          <w:szCs w:val="24"/>
        </w:rPr>
        <w:object w:dxaOrig="320" w:dyaOrig="360" w14:anchorId="66C25023">
          <v:shape id="_x0000_i1092" type="#_x0000_t75" style="width:16.5pt;height:18.75pt" o:ole="" fillcolor="#001">
            <v:imagedata r:id="rId16" o:title=""/>
          </v:shape>
          <o:OLEObject Type="Embed" ProgID="Equation.3" ShapeID="_x0000_i1092" DrawAspect="Content" ObjectID="_1831715600" r:id="rId87"/>
        </w:object>
      </w:r>
      <w:r w:rsidRPr="00013B7B">
        <w:rPr>
          <w:rFonts w:ascii="Times New Roman" w:eastAsia="SimSun" w:hAnsi="Times New Roman" w:cs="Times New Roman"/>
          <w:kern w:val="2"/>
          <w:sz w:val="24"/>
          <w:szCs w:val="24"/>
        </w:rPr>
        <w:t xml:space="preserve"> для 1,2,3-триметилциклопропана</w:t>
      </w:r>
      <w:r>
        <w:rPr>
          <w:rFonts w:ascii="Times New Roman" w:eastAsia="SimSun" w:hAnsi="Times New Roman" w:cs="Times New Roman"/>
          <w:kern w:val="2"/>
          <w:sz w:val="24"/>
          <w:szCs w:val="24"/>
        </w:rPr>
        <w:t>.</w:t>
      </w:r>
    </w:p>
    <w:p w14:paraId="52E6C9E5"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5. Рассчитать индекс связности </w:t>
      </w:r>
      <w:r w:rsidRPr="00013B7B">
        <w:rPr>
          <w:rFonts w:ascii="Times New Roman" w:eastAsia="SimSun" w:hAnsi="Times New Roman" w:cs="Times New Roman"/>
          <w:kern w:val="2"/>
          <w:position w:val="-10"/>
          <w:sz w:val="24"/>
          <w:szCs w:val="24"/>
        </w:rPr>
        <w:object w:dxaOrig="400" w:dyaOrig="360" w14:anchorId="47893032">
          <v:shape id="_x0000_i1093" type="#_x0000_t75" style="width:20.25pt;height:18.75pt" o:ole="" fillcolor="#001">
            <v:imagedata r:id="rId18" o:title=""/>
          </v:shape>
          <o:OLEObject Type="Embed" ProgID="Equation.3" ShapeID="_x0000_i1093" DrawAspect="Content" ObjectID="_1831715601" r:id="rId88"/>
        </w:object>
      </w:r>
      <w:r w:rsidRPr="00013B7B">
        <w:rPr>
          <w:rFonts w:ascii="Times New Roman" w:eastAsia="SimSun" w:hAnsi="Times New Roman" w:cs="Times New Roman"/>
          <w:kern w:val="2"/>
          <w:sz w:val="24"/>
          <w:szCs w:val="24"/>
        </w:rPr>
        <w:t xml:space="preserve"> для морфолина</w:t>
      </w:r>
      <w:r>
        <w:rPr>
          <w:rFonts w:ascii="Times New Roman" w:eastAsia="SimSun" w:hAnsi="Times New Roman" w:cs="Times New Roman"/>
          <w:kern w:val="2"/>
          <w:sz w:val="24"/>
          <w:szCs w:val="24"/>
        </w:rPr>
        <w:t>.</w:t>
      </w:r>
    </w:p>
    <w:p w14:paraId="7ADC2995"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6. Рассчитать индекс Рандича </w:t>
      </w:r>
      <w:r w:rsidRPr="00013B7B">
        <w:rPr>
          <w:rFonts w:ascii="Times New Roman" w:eastAsia="SimSun" w:hAnsi="Times New Roman" w:cs="Times New Roman"/>
          <w:kern w:val="2"/>
          <w:position w:val="-10"/>
          <w:sz w:val="24"/>
          <w:szCs w:val="24"/>
        </w:rPr>
        <w:object w:dxaOrig="300" w:dyaOrig="360" w14:anchorId="750AD410">
          <v:shape id="_x0000_i1094" type="#_x0000_t75" style="width:15pt;height:18.75pt" o:ole="" fillcolor="#001">
            <v:imagedata r:id="rId20" o:title=""/>
          </v:shape>
          <o:OLEObject Type="Embed" ProgID="Equation.3" ShapeID="_x0000_i1094" DrawAspect="Content" ObjectID="_1831715602" r:id="rId89"/>
        </w:object>
      </w:r>
      <w:r w:rsidRPr="00013B7B">
        <w:rPr>
          <w:rFonts w:ascii="Times New Roman" w:eastAsia="SimSun" w:hAnsi="Times New Roman" w:cs="Times New Roman"/>
          <w:kern w:val="2"/>
          <w:sz w:val="24"/>
          <w:szCs w:val="24"/>
        </w:rPr>
        <w:t xml:space="preserve"> для анилина</w:t>
      </w:r>
      <w:r>
        <w:rPr>
          <w:rFonts w:ascii="Times New Roman" w:eastAsia="SimSun" w:hAnsi="Times New Roman" w:cs="Times New Roman"/>
          <w:kern w:val="2"/>
          <w:sz w:val="24"/>
          <w:szCs w:val="24"/>
        </w:rPr>
        <w:t>.</w:t>
      </w:r>
    </w:p>
    <w:p w14:paraId="6B343FB3" w14:textId="77777777" w:rsidR="00DC5A28" w:rsidRPr="00013B7B" w:rsidRDefault="00DC5A28" w:rsidP="00DC5A28">
      <w:pPr>
        <w:tabs>
          <w:tab w:val="left" w:pos="4644"/>
        </w:tabs>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FC1CCC(CC#N)C1</w:t>
      </w:r>
      <w:r>
        <w:rPr>
          <w:rFonts w:ascii="Times New Roman" w:eastAsia="SimSun" w:hAnsi="Times New Roman" w:cs="Times New Roman"/>
          <w:kern w:val="2"/>
          <w:sz w:val="24"/>
          <w:szCs w:val="24"/>
        </w:rPr>
        <w:t>.</w:t>
      </w:r>
    </w:p>
    <w:p w14:paraId="4E7C988F"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013B7B">
        <w:rPr>
          <w:rFonts w:ascii="Times New Roman" w:eastAsia="SimSun" w:hAnsi="Times New Roman" w:cs="Times New Roman"/>
          <w:kern w:val="2"/>
          <w:sz w:val="24"/>
          <w:szCs w:val="24"/>
          <w:vertAlign w:val="subscript"/>
        </w:rPr>
        <w:t>2</w:t>
      </w:r>
      <w:r w:rsidRPr="00013B7B">
        <w:rPr>
          <w:rFonts w:ascii="Times New Roman" w:eastAsia="SimSun" w:hAnsi="Times New Roman" w:cs="Times New Roman"/>
          <w:kern w:val="2"/>
          <w:sz w:val="24"/>
          <w:szCs w:val="24"/>
        </w:rPr>
        <w:t>): 2-аминометилфуран</w:t>
      </w:r>
      <w:r>
        <w:rPr>
          <w:rFonts w:ascii="Times New Roman" w:eastAsia="SimSun" w:hAnsi="Times New Roman" w:cs="Times New Roman"/>
          <w:kern w:val="2"/>
          <w:sz w:val="24"/>
          <w:szCs w:val="24"/>
        </w:rPr>
        <w:t>.</w:t>
      </w:r>
    </w:p>
    <w:p w14:paraId="1CF57A65" w14:textId="77777777" w:rsidR="00DC5A28"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9. Построить молекулярный суперграф для 2-аминометилхинолина, 2-метил-7-бромхинолина и 2-нитрохинолина</w:t>
      </w:r>
      <w:r>
        <w:rPr>
          <w:rFonts w:ascii="Times New Roman" w:eastAsia="SimSun" w:hAnsi="Times New Roman" w:cs="Times New Roman"/>
          <w:kern w:val="2"/>
          <w:sz w:val="24"/>
          <w:szCs w:val="24"/>
        </w:rPr>
        <w:t>.</w:t>
      </w:r>
    </w:p>
    <w:p w14:paraId="1065435F" w14:textId="77777777" w:rsidR="00DC5A28" w:rsidRDefault="00DC5A28" w:rsidP="00DC5A28">
      <w:pPr>
        <w:ind w:firstLine="709"/>
        <w:jc w:val="both"/>
        <w:rPr>
          <w:rFonts w:ascii="Times New Roman" w:eastAsia="Times New Roman" w:hAnsi="Times New Roman" w:cs="Times New Roman"/>
          <w:b/>
          <w:sz w:val="24"/>
          <w:szCs w:val="24"/>
        </w:rPr>
      </w:pPr>
    </w:p>
    <w:p w14:paraId="17D63C5A"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10D5FBF3"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15</w:t>
      </w:r>
    </w:p>
    <w:p w14:paraId="7C2F560A" w14:textId="77777777" w:rsidR="00DC5A28" w:rsidRDefault="00DC5A28" w:rsidP="00DC5A28">
      <w:pPr>
        <w:keepNext/>
        <w:jc w:val="center"/>
        <w:rPr>
          <w:rFonts w:ascii="Times New Roman" w:eastAsia="SimSun" w:hAnsi="Times New Roman" w:cs="Times New Roman"/>
          <w:b/>
          <w:kern w:val="2"/>
          <w:sz w:val="24"/>
          <w:szCs w:val="24"/>
        </w:rPr>
      </w:pPr>
    </w:p>
    <w:p w14:paraId="3F04C9C0"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1. Надструктурные методы в QSAR. Учет влияния локальных молекулярных характеристик и взаимного расположения фрагментов на биоактивность. Метод анализа топологии молекулярного поля (MFTA).</w:t>
      </w:r>
    </w:p>
    <w:p w14:paraId="35BC9801"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2. Рассчитать индекс связности </w:t>
      </w:r>
      <w:bookmarkStart w:id="27" w:name="OLE_LINK1"/>
      <w:r w:rsidRPr="00013B7B">
        <w:rPr>
          <w:rFonts w:ascii="Times New Roman" w:eastAsia="SimSun" w:hAnsi="Times New Roman" w:cs="Times New Roman"/>
          <w:kern w:val="2"/>
          <w:position w:val="-14"/>
          <w:sz w:val="24"/>
          <w:szCs w:val="24"/>
        </w:rPr>
        <w:object w:dxaOrig="460" w:dyaOrig="400" w14:anchorId="3B766B37">
          <v:shape id="_x0000_i1095" type="#_x0000_t75" style="width:22.5pt;height:20.25pt" o:ole="" fillcolor="#001">
            <v:imagedata r:id="rId34" o:title=""/>
          </v:shape>
          <o:OLEObject Type="Embed" ProgID="Equation.3" ShapeID="_x0000_i1095" DrawAspect="Content" ObjectID="_1831715603" r:id="rId90"/>
        </w:object>
      </w:r>
      <w:r w:rsidRPr="00013B7B">
        <w:rPr>
          <w:rFonts w:ascii="Times New Roman" w:eastAsia="SimSun" w:hAnsi="Times New Roman" w:cs="Times New Roman"/>
          <w:kern w:val="2"/>
          <w:sz w:val="24"/>
          <w:szCs w:val="24"/>
        </w:rPr>
        <w:t xml:space="preserve"> </w:t>
      </w:r>
      <w:bookmarkEnd w:id="27"/>
      <w:r w:rsidRPr="00013B7B">
        <w:rPr>
          <w:rFonts w:ascii="Times New Roman" w:eastAsia="SimSun" w:hAnsi="Times New Roman" w:cs="Times New Roman"/>
          <w:kern w:val="2"/>
          <w:sz w:val="24"/>
          <w:szCs w:val="24"/>
        </w:rPr>
        <w:t>для 2,5-диметилгексана</w:t>
      </w:r>
      <w:r>
        <w:rPr>
          <w:rFonts w:ascii="Times New Roman" w:eastAsia="SimSun" w:hAnsi="Times New Roman" w:cs="Times New Roman"/>
          <w:kern w:val="2"/>
          <w:sz w:val="24"/>
          <w:szCs w:val="24"/>
        </w:rPr>
        <w:t>.</w:t>
      </w:r>
    </w:p>
    <w:p w14:paraId="1F201C42"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3. Рассчитать индекс Винера </w:t>
      </w:r>
      <w:r w:rsidRPr="00013B7B">
        <w:rPr>
          <w:rFonts w:ascii="Times New Roman" w:eastAsia="SimSun" w:hAnsi="Times New Roman" w:cs="Times New Roman"/>
          <w:kern w:val="2"/>
          <w:position w:val="-6"/>
          <w:sz w:val="24"/>
          <w:szCs w:val="24"/>
        </w:rPr>
        <w:object w:dxaOrig="279" w:dyaOrig="279" w14:anchorId="48FBEB21">
          <v:shape id="_x0000_i1096" type="#_x0000_t75" style="width:14.25pt;height:14.25pt" o:ole="" fillcolor="#001">
            <v:imagedata r:id="rId14" o:title=""/>
          </v:shape>
          <o:OLEObject Type="Embed" ProgID="Equation.3" ShapeID="_x0000_i1096" DrawAspect="Content" ObjectID="_1831715604" r:id="rId91"/>
        </w:object>
      </w:r>
      <w:r w:rsidRPr="00013B7B">
        <w:rPr>
          <w:rFonts w:ascii="Times New Roman" w:eastAsia="SimSun" w:hAnsi="Times New Roman" w:cs="Times New Roman"/>
          <w:kern w:val="2"/>
          <w:sz w:val="24"/>
          <w:szCs w:val="24"/>
        </w:rPr>
        <w:t xml:space="preserve"> для метилциклопропана</w:t>
      </w:r>
      <w:r>
        <w:rPr>
          <w:rFonts w:ascii="Times New Roman" w:eastAsia="SimSun" w:hAnsi="Times New Roman" w:cs="Times New Roman"/>
          <w:kern w:val="2"/>
          <w:sz w:val="24"/>
          <w:szCs w:val="24"/>
        </w:rPr>
        <w:t>.</w:t>
      </w:r>
    </w:p>
    <w:p w14:paraId="2DE8C4CD"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4. Рассчитать индекс связности </w:t>
      </w:r>
      <w:r w:rsidRPr="00013B7B">
        <w:rPr>
          <w:rFonts w:ascii="Times New Roman" w:eastAsia="SimSun" w:hAnsi="Times New Roman" w:cs="Times New Roman"/>
          <w:kern w:val="2"/>
          <w:position w:val="-10"/>
          <w:sz w:val="24"/>
          <w:szCs w:val="24"/>
        </w:rPr>
        <w:object w:dxaOrig="320" w:dyaOrig="360" w14:anchorId="03783C24">
          <v:shape id="_x0000_i1097" type="#_x0000_t75" style="width:16.5pt;height:18.75pt" o:ole="" fillcolor="#001">
            <v:imagedata r:id="rId16" o:title=""/>
          </v:shape>
          <o:OLEObject Type="Embed" ProgID="Equation.3" ShapeID="_x0000_i1097" DrawAspect="Content" ObjectID="_1831715605" r:id="rId92"/>
        </w:object>
      </w:r>
      <w:r w:rsidRPr="00013B7B">
        <w:rPr>
          <w:rFonts w:ascii="Times New Roman" w:eastAsia="SimSun" w:hAnsi="Times New Roman" w:cs="Times New Roman"/>
          <w:kern w:val="2"/>
          <w:sz w:val="24"/>
          <w:szCs w:val="24"/>
        </w:rPr>
        <w:t xml:space="preserve"> для 2-метилбутана</w:t>
      </w:r>
      <w:r>
        <w:rPr>
          <w:rFonts w:ascii="Times New Roman" w:eastAsia="SimSun" w:hAnsi="Times New Roman" w:cs="Times New Roman"/>
          <w:kern w:val="2"/>
          <w:sz w:val="24"/>
          <w:szCs w:val="24"/>
        </w:rPr>
        <w:t>.</w:t>
      </w:r>
    </w:p>
    <w:p w14:paraId="55D2C87C"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5. Рассчитать индекс связности </w:t>
      </w:r>
      <w:r w:rsidRPr="00013B7B">
        <w:rPr>
          <w:rFonts w:ascii="Times New Roman" w:eastAsia="SimSun" w:hAnsi="Times New Roman" w:cs="Times New Roman"/>
          <w:kern w:val="2"/>
          <w:position w:val="-10"/>
          <w:sz w:val="24"/>
          <w:szCs w:val="24"/>
        </w:rPr>
        <w:object w:dxaOrig="400" w:dyaOrig="360" w14:anchorId="36A7DAD0">
          <v:shape id="_x0000_i1098" type="#_x0000_t75" style="width:20.25pt;height:18.75pt" o:ole="" fillcolor="#001">
            <v:imagedata r:id="rId18" o:title=""/>
          </v:shape>
          <o:OLEObject Type="Embed" ProgID="Equation.3" ShapeID="_x0000_i1098" DrawAspect="Content" ObjectID="_1831715606" r:id="rId93"/>
        </w:object>
      </w:r>
      <w:r w:rsidRPr="00013B7B">
        <w:rPr>
          <w:rFonts w:ascii="Times New Roman" w:eastAsia="SimSun" w:hAnsi="Times New Roman" w:cs="Times New Roman"/>
          <w:kern w:val="2"/>
          <w:sz w:val="24"/>
          <w:szCs w:val="24"/>
        </w:rPr>
        <w:t xml:space="preserve"> для </w:t>
      </w:r>
      <w:r w:rsidRPr="00013B7B">
        <w:rPr>
          <w:rFonts w:ascii="Times New Roman" w:eastAsia="SimSun" w:hAnsi="Times New Roman" w:cs="Times New Roman"/>
          <w:i/>
          <w:kern w:val="2"/>
          <w:sz w:val="24"/>
          <w:szCs w:val="24"/>
        </w:rPr>
        <w:t>N</w:t>
      </w:r>
      <w:r w:rsidRPr="00013B7B">
        <w:rPr>
          <w:rFonts w:ascii="Times New Roman" w:eastAsia="SimSun" w:hAnsi="Times New Roman" w:cs="Times New Roman"/>
          <w:kern w:val="2"/>
          <w:sz w:val="24"/>
          <w:szCs w:val="24"/>
        </w:rPr>
        <w:t>,</w:t>
      </w:r>
      <w:r w:rsidRPr="00013B7B">
        <w:rPr>
          <w:rFonts w:ascii="Times New Roman" w:eastAsia="SimSun" w:hAnsi="Times New Roman" w:cs="Times New Roman"/>
          <w:i/>
          <w:kern w:val="2"/>
          <w:sz w:val="24"/>
          <w:szCs w:val="24"/>
        </w:rPr>
        <w:t>N'</w:t>
      </w:r>
      <w:r w:rsidRPr="00013B7B">
        <w:rPr>
          <w:rFonts w:ascii="Times New Roman" w:eastAsia="SimSun" w:hAnsi="Times New Roman" w:cs="Times New Roman"/>
          <w:kern w:val="2"/>
          <w:sz w:val="24"/>
          <w:szCs w:val="24"/>
        </w:rPr>
        <w:t>-диметилмочевины</w:t>
      </w:r>
      <w:r>
        <w:rPr>
          <w:rFonts w:ascii="Times New Roman" w:eastAsia="SimSun" w:hAnsi="Times New Roman" w:cs="Times New Roman"/>
          <w:kern w:val="2"/>
          <w:sz w:val="24"/>
          <w:szCs w:val="24"/>
        </w:rPr>
        <w:t>.</w:t>
      </w:r>
    </w:p>
    <w:p w14:paraId="126218FD"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 xml:space="preserve">6. Рассчитать индекс Рандича </w:t>
      </w:r>
      <w:r w:rsidRPr="00013B7B">
        <w:rPr>
          <w:rFonts w:ascii="Times New Roman" w:eastAsia="SimSun" w:hAnsi="Times New Roman" w:cs="Times New Roman"/>
          <w:kern w:val="2"/>
          <w:position w:val="-10"/>
          <w:sz w:val="24"/>
          <w:szCs w:val="24"/>
        </w:rPr>
        <w:object w:dxaOrig="300" w:dyaOrig="360" w14:anchorId="60823E12">
          <v:shape id="_x0000_i1099" type="#_x0000_t75" style="width:15pt;height:18.75pt" o:ole="" fillcolor="#001">
            <v:imagedata r:id="rId20" o:title=""/>
          </v:shape>
          <o:OLEObject Type="Embed" ProgID="Equation.3" ShapeID="_x0000_i1099" DrawAspect="Content" ObjectID="_1831715607" r:id="rId94"/>
        </w:object>
      </w:r>
      <w:r w:rsidRPr="00013B7B">
        <w:rPr>
          <w:rFonts w:ascii="Times New Roman" w:eastAsia="SimSun" w:hAnsi="Times New Roman" w:cs="Times New Roman"/>
          <w:kern w:val="2"/>
          <w:sz w:val="24"/>
          <w:szCs w:val="24"/>
        </w:rPr>
        <w:t xml:space="preserve"> для диизопропилового эфира</w:t>
      </w:r>
      <w:r>
        <w:rPr>
          <w:rFonts w:ascii="Times New Roman" w:eastAsia="SimSun" w:hAnsi="Times New Roman" w:cs="Times New Roman"/>
          <w:kern w:val="2"/>
          <w:sz w:val="24"/>
          <w:szCs w:val="24"/>
        </w:rPr>
        <w:t>.</w:t>
      </w:r>
    </w:p>
    <w:p w14:paraId="58655084" w14:textId="77777777" w:rsidR="00DC5A28" w:rsidRPr="00013B7B" w:rsidRDefault="00DC5A28" w:rsidP="00DC5A28">
      <w:pPr>
        <w:tabs>
          <w:tab w:val="left" w:pos="4644"/>
        </w:tabs>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NCC1CCCC(C1)N(=O)=O</w:t>
      </w:r>
      <w:r>
        <w:rPr>
          <w:rFonts w:ascii="Times New Roman" w:eastAsia="SimSun" w:hAnsi="Times New Roman" w:cs="Times New Roman"/>
          <w:kern w:val="2"/>
          <w:sz w:val="24"/>
          <w:szCs w:val="24"/>
        </w:rPr>
        <w:t>.</w:t>
      </w:r>
    </w:p>
    <w:p w14:paraId="41CEB10B" w14:textId="77777777" w:rsidR="00DC5A28" w:rsidRPr="00013B7B" w:rsidRDefault="00DC5A28" w:rsidP="00DC5A28">
      <w:pPr>
        <w:tabs>
          <w:tab w:val="left" w:pos="5685"/>
        </w:tabs>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013B7B">
        <w:rPr>
          <w:rFonts w:ascii="Times New Roman" w:eastAsia="SimSun" w:hAnsi="Times New Roman" w:cs="Times New Roman"/>
          <w:kern w:val="2"/>
          <w:sz w:val="24"/>
          <w:szCs w:val="24"/>
          <w:vertAlign w:val="subscript"/>
        </w:rPr>
        <w:t>2</w:t>
      </w:r>
      <w:r w:rsidRPr="00013B7B">
        <w:rPr>
          <w:rFonts w:ascii="Times New Roman" w:eastAsia="SimSun" w:hAnsi="Times New Roman" w:cs="Times New Roman"/>
          <w:kern w:val="2"/>
          <w:sz w:val="24"/>
          <w:szCs w:val="24"/>
        </w:rPr>
        <w:t>): (2,3-диметилциклопропил)карбинол</w:t>
      </w:r>
      <w:r>
        <w:rPr>
          <w:rFonts w:ascii="Times New Roman" w:eastAsia="SimSun" w:hAnsi="Times New Roman" w:cs="Times New Roman"/>
          <w:kern w:val="2"/>
          <w:sz w:val="24"/>
          <w:szCs w:val="24"/>
        </w:rPr>
        <w:t>.</w:t>
      </w:r>
    </w:p>
    <w:p w14:paraId="316ACBB6" w14:textId="77777777" w:rsidR="00DC5A28" w:rsidRPr="00013B7B" w:rsidRDefault="00DC5A28" w:rsidP="00DC5A28">
      <w:pPr>
        <w:jc w:val="both"/>
        <w:rPr>
          <w:rFonts w:ascii="Times New Roman" w:eastAsia="SimSun" w:hAnsi="Times New Roman" w:cs="Times New Roman"/>
          <w:kern w:val="2"/>
          <w:sz w:val="24"/>
          <w:szCs w:val="24"/>
        </w:rPr>
      </w:pPr>
      <w:r w:rsidRPr="00013B7B">
        <w:rPr>
          <w:rFonts w:ascii="Times New Roman" w:eastAsia="SimSun" w:hAnsi="Times New Roman" w:cs="Times New Roman"/>
          <w:kern w:val="2"/>
          <w:sz w:val="24"/>
          <w:szCs w:val="24"/>
        </w:rPr>
        <w:t>9. Построить молекулярный суперграф для 3-метилиндола, 4-хлориндола и 4-метокси-6-метилиндола</w:t>
      </w:r>
      <w:r>
        <w:rPr>
          <w:rFonts w:ascii="Times New Roman" w:eastAsia="SimSun" w:hAnsi="Times New Roman" w:cs="Times New Roman"/>
          <w:kern w:val="2"/>
          <w:sz w:val="24"/>
          <w:szCs w:val="24"/>
        </w:rPr>
        <w:t>.</w:t>
      </w:r>
    </w:p>
    <w:p w14:paraId="6915E15A" w14:textId="77777777" w:rsidR="00DC5A28" w:rsidRDefault="00DC5A28" w:rsidP="00DC5A28">
      <w:pPr>
        <w:ind w:firstLine="709"/>
        <w:jc w:val="both"/>
        <w:rPr>
          <w:rFonts w:ascii="Times New Roman" w:eastAsia="Times New Roman" w:hAnsi="Times New Roman" w:cs="Times New Roman"/>
          <w:b/>
          <w:sz w:val="24"/>
          <w:szCs w:val="24"/>
        </w:rPr>
      </w:pPr>
    </w:p>
    <w:p w14:paraId="07732A8B"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6833B8BC"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16</w:t>
      </w:r>
    </w:p>
    <w:p w14:paraId="234304E0" w14:textId="77777777" w:rsidR="00DC5A28" w:rsidRDefault="00DC5A28" w:rsidP="00DC5A28">
      <w:pPr>
        <w:keepNext/>
        <w:jc w:val="center"/>
        <w:rPr>
          <w:rFonts w:ascii="Times New Roman" w:eastAsia="SimSun" w:hAnsi="Times New Roman" w:cs="Times New Roman"/>
          <w:b/>
          <w:kern w:val="2"/>
          <w:sz w:val="24"/>
          <w:szCs w:val="24"/>
        </w:rPr>
      </w:pPr>
    </w:p>
    <w:p w14:paraId="5D1ED386"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1. Физико-химические дескрипторы, отражающие стерические и электронные характеристики молекул. </w:t>
      </w:r>
    </w:p>
    <w:p w14:paraId="02A5A6D5"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2. Рассчитать индекс связности </w:t>
      </w:r>
      <w:r w:rsidRPr="00494529">
        <w:rPr>
          <w:rFonts w:ascii="Times New Roman" w:eastAsia="SimSun" w:hAnsi="Times New Roman" w:cs="Times New Roman"/>
          <w:kern w:val="2"/>
          <w:position w:val="-14"/>
          <w:sz w:val="24"/>
          <w:szCs w:val="24"/>
        </w:rPr>
        <w:object w:dxaOrig="460" w:dyaOrig="400" w14:anchorId="7F941094">
          <v:shape id="_x0000_i1100" type="#_x0000_t75" style="width:22.5pt;height:20.25pt" o:ole="" fillcolor="#001">
            <v:imagedata r:id="rId22" o:title=""/>
          </v:shape>
          <o:OLEObject Type="Embed" ProgID="Equation.3" ShapeID="_x0000_i1100" DrawAspect="Content" ObjectID="_1831715608" r:id="rId95"/>
        </w:object>
      </w:r>
      <w:r w:rsidRPr="00494529">
        <w:rPr>
          <w:rFonts w:ascii="Times New Roman" w:eastAsia="SimSun" w:hAnsi="Times New Roman" w:cs="Times New Roman"/>
          <w:kern w:val="2"/>
          <w:sz w:val="24"/>
          <w:szCs w:val="24"/>
        </w:rPr>
        <w:t xml:space="preserve"> для 1,1,3-триметилциклопентана</w:t>
      </w:r>
      <w:r>
        <w:rPr>
          <w:rFonts w:ascii="Times New Roman" w:eastAsia="SimSun" w:hAnsi="Times New Roman" w:cs="Times New Roman"/>
          <w:kern w:val="2"/>
          <w:sz w:val="24"/>
          <w:szCs w:val="24"/>
        </w:rPr>
        <w:t>.</w:t>
      </w:r>
    </w:p>
    <w:p w14:paraId="27FDE31E"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3. Рассчитать индекс Винера </w:t>
      </w:r>
      <w:r w:rsidRPr="00494529">
        <w:rPr>
          <w:rFonts w:ascii="Times New Roman" w:eastAsia="SimSun" w:hAnsi="Times New Roman" w:cs="Times New Roman"/>
          <w:kern w:val="2"/>
          <w:position w:val="-6"/>
          <w:sz w:val="24"/>
          <w:szCs w:val="24"/>
        </w:rPr>
        <w:object w:dxaOrig="279" w:dyaOrig="279" w14:anchorId="6E4CE803">
          <v:shape id="_x0000_i1101" type="#_x0000_t75" style="width:14.25pt;height:14.25pt" o:ole="" fillcolor="#001">
            <v:imagedata r:id="rId14" o:title=""/>
          </v:shape>
          <o:OLEObject Type="Embed" ProgID="Equation.3" ShapeID="_x0000_i1101" DrawAspect="Content" ObjectID="_1831715609" r:id="rId96"/>
        </w:object>
      </w:r>
      <w:r w:rsidRPr="00494529">
        <w:rPr>
          <w:rFonts w:ascii="Times New Roman" w:eastAsia="SimSun" w:hAnsi="Times New Roman" w:cs="Times New Roman"/>
          <w:kern w:val="2"/>
          <w:sz w:val="24"/>
          <w:szCs w:val="24"/>
        </w:rPr>
        <w:t xml:space="preserve"> для 1,1-диметилциклобутана</w:t>
      </w:r>
      <w:r>
        <w:rPr>
          <w:rFonts w:ascii="Times New Roman" w:eastAsia="SimSun" w:hAnsi="Times New Roman" w:cs="Times New Roman"/>
          <w:kern w:val="2"/>
          <w:sz w:val="24"/>
          <w:szCs w:val="24"/>
        </w:rPr>
        <w:t>.</w:t>
      </w:r>
    </w:p>
    <w:p w14:paraId="51FEB00B"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4. Рассчитать индекс связности </w:t>
      </w:r>
      <w:r w:rsidRPr="00494529">
        <w:rPr>
          <w:rFonts w:ascii="Times New Roman" w:eastAsia="SimSun" w:hAnsi="Times New Roman" w:cs="Times New Roman"/>
          <w:kern w:val="2"/>
          <w:position w:val="-10"/>
          <w:sz w:val="24"/>
          <w:szCs w:val="24"/>
        </w:rPr>
        <w:object w:dxaOrig="320" w:dyaOrig="360" w14:anchorId="176DAAD0">
          <v:shape id="_x0000_i1102" type="#_x0000_t75" style="width:16.5pt;height:18.75pt" o:ole="" fillcolor="#001">
            <v:imagedata r:id="rId16" o:title=""/>
          </v:shape>
          <o:OLEObject Type="Embed" ProgID="Equation.3" ShapeID="_x0000_i1102" DrawAspect="Content" ObjectID="_1831715610" r:id="rId97"/>
        </w:object>
      </w:r>
      <w:r w:rsidRPr="00494529">
        <w:rPr>
          <w:rFonts w:ascii="Times New Roman" w:eastAsia="SimSun" w:hAnsi="Times New Roman" w:cs="Times New Roman"/>
          <w:kern w:val="2"/>
          <w:sz w:val="24"/>
          <w:szCs w:val="24"/>
        </w:rPr>
        <w:t xml:space="preserve"> для 1,2-диметилциклобутана</w:t>
      </w:r>
      <w:r>
        <w:rPr>
          <w:rFonts w:ascii="Times New Roman" w:eastAsia="SimSun" w:hAnsi="Times New Roman" w:cs="Times New Roman"/>
          <w:kern w:val="2"/>
          <w:sz w:val="24"/>
          <w:szCs w:val="24"/>
        </w:rPr>
        <w:t>.</w:t>
      </w:r>
    </w:p>
    <w:p w14:paraId="32B4850A"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5. Рассчитать индекс связности </w:t>
      </w:r>
      <w:r w:rsidRPr="00494529">
        <w:rPr>
          <w:rFonts w:ascii="Times New Roman" w:eastAsia="SimSun" w:hAnsi="Times New Roman" w:cs="Times New Roman"/>
          <w:kern w:val="2"/>
          <w:position w:val="-10"/>
          <w:sz w:val="24"/>
          <w:szCs w:val="24"/>
        </w:rPr>
        <w:object w:dxaOrig="400" w:dyaOrig="360" w14:anchorId="653E9A71">
          <v:shape id="_x0000_i1103" type="#_x0000_t75" style="width:20.25pt;height:18.75pt" o:ole="" fillcolor="#001">
            <v:imagedata r:id="rId18" o:title=""/>
          </v:shape>
          <o:OLEObject Type="Embed" ProgID="Equation.3" ShapeID="_x0000_i1103" DrawAspect="Content" ObjectID="_1831715611" r:id="rId98"/>
        </w:object>
      </w:r>
      <w:r w:rsidRPr="00494529">
        <w:rPr>
          <w:rFonts w:ascii="Times New Roman" w:eastAsia="SimSun" w:hAnsi="Times New Roman" w:cs="Times New Roman"/>
          <w:kern w:val="2"/>
          <w:sz w:val="24"/>
          <w:szCs w:val="24"/>
        </w:rPr>
        <w:t xml:space="preserve"> для </w:t>
      </w:r>
      <w:r w:rsidRPr="00494529">
        <w:rPr>
          <w:rFonts w:ascii="Times New Roman Greek" w:eastAsia="SimSun" w:hAnsi="Times New Roman" w:cs="Times New Roman"/>
          <w:kern w:val="2"/>
          <w:sz w:val="24"/>
          <w:szCs w:val="24"/>
        </w:rPr>
        <w:t>γ</w:t>
      </w:r>
      <w:r w:rsidRPr="00494529">
        <w:rPr>
          <w:rFonts w:ascii="Times New Roman Greek" w:eastAsia="SimSun" w:hAnsi="Times New Roman" w:cs="Times New Roman"/>
          <w:kern w:val="2"/>
          <w:sz w:val="24"/>
          <w:szCs w:val="24"/>
        </w:rPr>
        <w:t>-</w:t>
      </w:r>
      <w:r w:rsidRPr="00494529">
        <w:rPr>
          <w:rFonts w:ascii="Times New Roman" w:eastAsia="SimSun" w:hAnsi="Times New Roman" w:cs="Times New Roman"/>
          <w:kern w:val="2"/>
          <w:sz w:val="24"/>
          <w:szCs w:val="24"/>
        </w:rPr>
        <w:t>бутиролактона</w:t>
      </w:r>
      <w:r>
        <w:rPr>
          <w:rFonts w:ascii="Times New Roman" w:eastAsia="SimSun" w:hAnsi="Times New Roman" w:cs="Times New Roman"/>
          <w:kern w:val="2"/>
          <w:sz w:val="24"/>
          <w:szCs w:val="24"/>
        </w:rPr>
        <w:t>.</w:t>
      </w:r>
    </w:p>
    <w:p w14:paraId="5260B1D0"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6. Рассчитать индекс Рандича </w:t>
      </w:r>
      <w:r w:rsidRPr="00494529">
        <w:rPr>
          <w:rFonts w:ascii="Times New Roman" w:eastAsia="SimSun" w:hAnsi="Times New Roman" w:cs="Times New Roman"/>
          <w:kern w:val="2"/>
          <w:position w:val="-10"/>
          <w:sz w:val="24"/>
          <w:szCs w:val="24"/>
        </w:rPr>
        <w:object w:dxaOrig="300" w:dyaOrig="360" w14:anchorId="2DB7D9B0">
          <v:shape id="_x0000_i1104" type="#_x0000_t75" style="width:15pt;height:18.75pt" o:ole="" fillcolor="#001">
            <v:imagedata r:id="rId20" o:title=""/>
          </v:shape>
          <o:OLEObject Type="Embed" ProgID="Equation.3" ShapeID="_x0000_i1104" DrawAspect="Content" ObjectID="_1831715612" r:id="rId99"/>
        </w:object>
      </w:r>
      <w:r w:rsidRPr="00494529">
        <w:rPr>
          <w:rFonts w:ascii="Times New Roman" w:eastAsia="SimSun" w:hAnsi="Times New Roman" w:cs="Times New Roman"/>
          <w:kern w:val="2"/>
          <w:sz w:val="24"/>
          <w:szCs w:val="24"/>
        </w:rPr>
        <w:t xml:space="preserve"> для 1,2,4-триметилциклопентана</w:t>
      </w:r>
      <w:r>
        <w:rPr>
          <w:rFonts w:ascii="Times New Roman" w:eastAsia="SimSun" w:hAnsi="Times New Roman" w:cs="Times New Roman"/>
          <w:kern w:val="2"/>
          <w:sz w:val="24"/>
          <w:szCs w:val="24"/>
        </w:rPr>
        <w:t>.</w:t>
      </w:r>
    </w:p>
    <w:p w14:paraId="629268F4" w14:textId="77777777" w:rsidR="00DC5A28" w:rsidRPr="00494529" w:rsidRDefault="00DC5A28" w:rsidP="00DC5A28">
      <w:pPr>
        <w:tabs>
          <w:tab w:val="left" w:pos="4644"/>
        </w:tabs>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OC(=O)CCc1cccc(F)c1</w:t>
      </w:r>
      <w:r>
        <w:rPr>
          <w:rFonts w:ascii="Times New Roman" w:eastAsia="SimSun" w:hAnsi="Times New Roman" w:cs="Times New Roman"/>
          <w:kern w:val="2"/>
          <w:sz w:val="24"/>
          <w:szCs w:val="24"/>
        </w:rPr>
        <w:t>.</w:t>
      </w:r>
    </w:p>
    <w:p w14:paraId="25D1442A"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8. Определить виды и число фрагментов p1-p3 (учитываются типы атомов, число </w:t>
      </w:r>
      <w:r w:rsidRPr="00494529">
        <w:rPr>
          <w:rFonts w:ascii="Times New Roman" w:eastAsia="SimSun" w:hAnsi="Times New Roman" w:cs="Times New Roman"/>
          <w:kern w:val="2"/>
          <w:sz w:val="24"/>
          <w:szCs w:val="24"/>
        </w:rPr>
        <w:lastRenderedPageBreak/>
        <w:t>водородов и типы связей, например, Br–C=CH</w:t>
      </w:r>
      <w:r w:rsidRPr="00494529">
        <w:rPr>
          <w:rFonts w:ascii="Times New Roman" w:eastAsia="SimSun" w:hAnsi="Times New Roman" w:cs="Times New Roman"/>
          <w:kern w:val="2"/>
          <w:sz w:val="24"/>
          <w:szCs w:val="24"/>
          <w:vertAlign w:val="subscript"/>
        </w:rPr>
        <w:t>2</w:t>
      </w:r>
      <w:r w:rsidRPr="00494529">
        <w:rPr>
          <w:rFonts w:ascii="Times New Roman" w:eastAsia="SimSun" w:hAnsi="Times New Roman" w:cs="Times New Roman"/>
          <w:kern w:val="2"/>
          <w:sz w:val="24"/>
          <w:szCs w:val="24"/>
        </w:rPr>
        <w:t>): 1-аза-2,4-диметил-3-метиленциклобутан</w:t>
      </w:r>
      <w:r>
        <w:rPr>
          <w:rFonts w:ascii="Times New Roman" w:eastAsia="SimSun" w:hAnsi="Times New Roman" w:cs="Times New Roman"/>
          <w:kern w:val="2"/>
          <w:sz w:val="24"/>
          <w:szCs w:val="24"/>
        </w:rPr>
        <w:t>.</w:t>
      </w:r>
    </w:p>
    <w:p w14:paraId="6830CBD5"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9. Построить молекулярный суперграф для 3-фторхинолина, 5-метоксихинолина и 3-метил-5-этилхинолина</w:t>
      </w:r>
      <w:r>
        <w:rPr>
          <w:rFonts w:ascii="Times New Roman" w:eastAsia="SimSun" w:hAnsi="Times New Roman" w:cs="Times New Roman"/>
          <w:kern w:val="2"/>
          <w:sz w:val="24"/>
          <w:szCs w:val="24"/>
        </w:rPr>
        <w:t>.</w:t>
      </w:r>
    </w:p>
    <w:p w14:paraId="33089CA5" w14:textId="77777777" w:rsidR="00DC5A28" w:rsidRDefault="00DC5A28" w:rsidP="00DC5A28">
      <w:pPr>
        <w:keepNext/>
        <w:jc w:val="center"/>
        <w:rPr>
          <w:rFonts w:ascii="Times New Roman" w:eastAsia="SimSun" w:hAnsi="Times New Roman" w:cs="Times New Roman"/>
          <w:b/>
          <w:kern w:val="2"/>
          <w:sz w:val="24"/>
          <w:szCs w:val="24"/>
        </w:rPr>
      </w:pPr>
    </w:p>
    <w:p w14:paraId="6C6E3FDA"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5C948D33"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17</w:t>
      </w:r>
    </w:p>
    <w:p w14:paraId="49F9B2DF" w14:textId="77777777" w:rsidR="00DC5A28" w:rsidRDefault="00DC5A28" w:rsidP="00DC5A28">
      <w:pPr>
        <w:keepNext/>
        <w:jc w:val="center"/>
        <w:rPr>
          <w:rFonts w:ascii="Times New Roman" w:eastAsia="SimSun" w:hAnsi="Times New Roman" w:cs="Times New Roman"/>
          <w:b/>
          <w:kern w:val="2"/>
          <w:sz w:val="24"/>
          <w:szCs w:val="24"/>
        </w:rPr>
      </w:pPr>
    </w:p>
    <w:p w14:paraId="0B4FEA95"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1. Подструктурные (фрагментные) дескрипторы и их применение для моделирования связи структуры органических соединений с их физико-химическими и фармакокинетическими свойствами, токсичностью, биоактивностью, оценки структурного подобия, прогнозирования спектров биоактивности веществ. </w:t>
      </w:r>
    </w:p>
    <w:p w14:paraId="13E71A3E"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2. Рассчитать индекс связности </w:t>
      </w:r>
      <w:r w:rsidRPr="00494529">
        <w:rPr>
          <w:rFonts w:ascii="Times New Roman" w:eastAsia="SimSun" w:hAnsi="Times New Roman" w:cs="Times New Roman"/>
          <w:kern w:val="2"/>
          <w:position w:val="-14"/>
          <w:sz w:val="24"/>
          <w:szCs w:val="24"/>
        </w:rPr>
        <w:object w:dxaOrig="460" w:dyaOrig="400" w14:anchorId="0126F95A">
          <v:shape id="_x0000_i1105" type="#_x0000_t75" style="width:22.5pt;height:20.25pt" o:ole="" fillcolor="#001">
            <v:imagedata r:id="rId22" o:title=""/>
          </v:shape>
          <o:OLEObject Type="Embed" ProgID="Equation.3" ShapeID="_x0000_i1105" DrawAspect="Content" ObjectID="_1831715613" r:id="rId100"/>
        </w:object>
      </w:r>
      <w:r w:rsidRPr="00494529">
        <w:rPr>
          <w:rFonts w:ascii="Times New Roman" w:eastAsia="SimSun" w:hAnsi="Times New Roman" w:cs="Times New Roman"/>
          <w:kern w:val="2"/>
          <w:sz w:val="24"/>
          <w:szCs w:val="24"/>
        </w:rPr>
        <w:t xml:space="preserve"> для 1-метил-4-этилциклогексана</w:t>
      </w:r>
      <w:r>
        <w:rPr>
          <w:rFonts w:ascii="Times New Roman" w:eastAsia="SimSun" w:hAnsi="Times New Roman" w:cs="Times New Roman"/>
          <w:kern w:val="2"/>
          <w:sz w:val="24"/>
          <w:szCs w:val="24"/>
        </w:rPr>
        <w:t>.</w:t>
      </w:r>
    </w:p>
    <w:p w14:paraId="23E67446"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3. Рассчитать индекс Винера </w:t>
      </w:r>
      <w:r w:rsidRPr="00494529">
        <w:rPr>
          <w:rFonts w:ascii="Times New Roman" w:eastAsia="SimSun" w:hAnsi="Times New Roman" w:cs="Times New Roman"/>
          <w:kern w:val="2"/>
          <w:position w:val="-6"/>
          <w:sz w:val="24"/>
          <w:szCs w:val="24"/>
        </w:rPr>
        <w:object w:dxaOrig="279" w:dyaOrig="279" w14:anchorId="4F389EF4">
          <v:shape id="_x0000_i1106" type="#_x0000_t75" style="width:14.25pt;height:14.25pt" o:ole="" fillcolor="#001">
            <v:imagedata r:id="rId14" o:title=""/>
          </v:shape>
          <o:OLEObject Type="Embed" ProgID="Equation.3" ShapeID="_x0000_i1106" DrawAspect="Content" ObjectID="_1831715614" r:id="rId101"/>
        </w:object>
      </w:r>
      <w:r w:rsidRPr="00494529">
        <w:rPr>
          <w:rFonts w:ascii="Times New Roman" w:eastAsia="SimSun" w:hAnsi="Times New Roman" w:cs="Times New Roman"/>
          <w:kern w:val="2"/>
          <w:sz w:val="24"/>
          <w:szCs w:val="24"/>
        </w:rPr>
        <w:t xml:space="preserve"> для метилциклобутана</w:t>
      </w:r>
      <w:r>
        <w:rPr>
          <w:rFonts w:ascii="Times New Roman" w:eastAsia="SimSun" w:hAnsi="Times New Roman" w:cs="Times New Roman"/>
          <w:kern w:val="2"/>
          <w:sz w:val="24"/>
          <w:szCs w:val="24"/>
        </w:rPr>
        <w:t>.</w:t>
      </w:r>
    </w:p>
    <w:p w14:paraId="5B075A4D"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4. Рассчитать индекс связности </w:t>
      </w:r>
      <w:r w:rsidRPr="00494529">
        <w:rPr>
          <w:rFonts w:ascii="Times New Roman" w:eastAsia="SimSun" w:hAnsi="Times New Roman" w:cs="Times New Roman"/>
          <w:kern w:val="2"/>
          <w:position w:val="-10"/>
          <w:sz w:val="24"/>
          <w:szCs w:val="24"/>
        </w:rPr>
        <w:object w:dxaOrig="320" w:dyaOrig="360" w14:anchorId="4A36C564">
          <v:shape id="_x0000_i1107" type="#_x0000_t75" style="width:16.5pt;height:18.75pt" o:ole="" fillcolor="#001">
            <v:imagedata r:id="rId16" o:title=""/>
          </v:shape>
          <o:OLEObject Type="Embed" ProgID="Equation.3" ShapeID="_x0000_i1107" DrawAspect="Content" ObjectID="_1831715615" r:id="rId102"/>
        </w:object>
      </w:r>
      <w:r w:rsidRPr="00494529">
        <w:rPr>
          <w:rFonts w:ascii="Times New Roman" w:eastAsia="SimSun" w:hAnsi="Times New Roman" w:cs="Times New Roman"/>
          <w:kern w:val="2"/>
          <w:sz w:val="24"/>
          <w:szCs w:val="24"/>
        </w:rPr>
        <w:t xml:space="preserve"> для метилциклобутана</w:t>
      </w:r>
      <w:r>
        <w:rPr>
          <w:rFonts w:ascii="Times New Roman" w:eastAsia="SimSun" w:hAnsi="Times New Roman" w:cs="Times New Roman"/>
          <w:kern w:val="2"/>
          <w:sz w:val="24"/>
          <w:szCs w:val="24"/>
        </w:rPr>
        <w:t>.</w:t>
      </w:r>
    </w:p>
    <w:p w14:paraId="442010A4"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5. Рассчитать индекс связности </w:t>
      </w:r>
      <w:r w:rsidRPr="00494529">
        <w:rPr>
          <w:rFonts w:ascii="Times New Roman" w:eastAsia="SimSun" w:hAnsi="Times New Roman" w:cs="Times New Roman"/>
          <w:kern w:val="2"/>
          <w:position w:val="-10"/>
          <w:sz w:val="24"/>
          <w:szCs w:val="24"/>
        </w:rPr>
        <w:object w:dxaOrig="400" w:dyaOrig="360" w14:anchorId="323F6EF6">
          <v:shape id="_x0000_i1108" type="#_x0000_t75" style="width:20.25pt;height:18.75pt" o:ole="" fillcolor="#001">
            <v:imagedata r:id="rId18" o:title=""/>
          </v:shape>
          <o:OLEObject Type="Embed" ProgID="Equation.3" ShapeID="_x0000_i1108" DrawAspect="Content" ObjectID="_1831715616" r:id="rId103"/>
        </w:object>
      </w:r>
      <w:r w:rsidRPr="00494529">
        <w:rPr>
          <w:rFonts w:ascii="Times New Roman" w:eastAsia="SimSun" w:hAnsi="Times New Roman" w:cs="Times New Roman"/>
          <w:kern w:val="2"/>
          <w:sz w:val="24"/>
          <w:szCs w:val="24"/>
        </w:rPr>
        <w:t xml:space="preserve"> для этилацетата</w:t>
      </w:r>
      <w:r>
        <w:rPr>
          <w:rFonts w:ascii="Times New Roman" w:eastAsia="SimSun" w:hAnsi="Times New Roman" w:cs="Times New Roman"/>
          <w:kern w:val="2"/>
          <w:sz w:val="24"/>
          <w:szCs w:val="24"/>
        </w:rPr>
        <w:t>.</w:t>
      </w:r>
    </w:p>
    <w:p w14:paraId="1D2B4729"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6. Рассчитать индекс Рандича </w:t>
      </w:r>
      <w:r w:rsidRPr="00494529">
        <w:rPr>
          <w:rFonts w:ascii="Times New Roman" w:eastAsia="SimSun" w:hAnsi="Times New Roman" w:cs="Times New Roman"/>
          <w:kern w:val="2"/>
          <w:position w:val="-10"/>
          <w:sz w:val="24"/>
          <w:szCs w:val="24"/>
        </w:rPr>
        <w:object w:dxaOrig="300" w:dyaOrig="360" w14:anchorId="4690A0D8">
          <v:shape id="_x0000_i1109" type="#_x0000_t75" style="width:15pt;height:18.75pt" o:ole="" fillcolor="#001">
            <v:imagedata r:id="rId32" o:title=""/>
          </v:shape>
          <o:OLEObject Type="Embed" ProgID="Equation.3" ShapeID="_x0000_i1109" DrawAspect="Content" ObjectID="_1831715617" r:id="rId104"/>
        </w:object>
      </w:r>
      <w:r w:rsidRPr="00494529">
        <w:rPr>
          <w:rFonts w:ascii="Times New Roman" w:eastAsia="SimSun" w:hAnsi="Times New Roman" w:cs="Times New Roman"/>
          <w:kern w:val="2"/>
          <w:sz w:val="24"/>
          <w:szCs w:val="24"/>
        </w:rPr>
        <w:t xml:space="preserve"> для 2,5-диметилгексана</w:t>
      </w:r>
      <w:r>
        <w:rPr>
          <w:rFonts w:ascii="Times New Roman" w:eastAsia="SimSun" w:hAnsi="Times New Roman" w:cs="Times New Roman"/>
          <w:kern w:val="2"/>
          <w:sz w:val="24"/>
          <w:szCs w:val="24"/>
        </w:rPr>
        <w:t>.</w:t>
      </w:r>
    </w:p>
    <w:p w14:paraId="2055B2BC" w14:textId="77777777" w:rsidR="00DC5A28" w:rsidRPr="00494529" w:rsidRDefault="00DC5A28" w:rsidP="00DC5A28">
      <w:pPr>
        <w:tabs>
          <w:tab w:val="left" w:pos="4644"/>
        </w:tabs>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OC1CCCC1N(=O)=O</w:t>
      </w:r>
      <w:r>
        <w:rPr>
          <w:rFonts w:ascii="Times New Roman" w:eastAsia="SimSun" w:hAnsi="Times New Roman" w:cs="Times New Roman"/>
          <w:kern w:val="2"/>
          <w:sz w:val="24"/>
          <w:szCs w:val="24"/>
        </w:rPr>
        <w:t>.</w:t>
      </w:r>
    </w:p>
    <w:p w14:paraId="12B68AAD"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494529">
        <w:rPr>
          <w:rFonts w:ascii="Times New Roman" w:eastAsia="SimSun" w:hAnsi="Times New Roman" w:cs="Times New Roman"/>
          <w:kern w:val="2"/>
          <w:sz w:val="24"/>
          <w:szCs w:val="24"/>
          <w:vertAlign w:val="subscript"/>
        </w:rPr>
        <w:t>2</w:t>
      </w:r>
      <w:r w:rsidRPr="00494529">
        <w:rPr>
          <w:rFonts w:ascii="Times New Roman" w:eastAsia="SimSun" w:hAnsi="Times New Roman" w:cs="Times New Roman"/>
          <w:kern w:val="2"/>
          <w:sz w:val="24"/>
          <w:szCs w:val="24"/>
        </w:rPr>
        <w:t>): 2-бром-1-метилпиррол</w:t>
      </w:r>
      <w:r>
        <w:rPr>
          <w:rFonts w:ascii="Times New Roman" w:eastAsia="SimSun" w:hAnsi="Times New Roman" w:cs="Times New Roman"/>
          <w:kern w:val="2"/>
          <w:sz w:val="24"/>
          <w:szCs w:val="24"/>
        </w:rPr>
        <w:t>.</w:t>
      </w:r>
    </w:p>
    <w:p w14:paraId="7FF2C10C" w14:textId="77777777" w:rsidR="00DC5A28"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9. Построить молекулярный суперграф для 2-гидроксиметилхинолина, 2-метил-7-хлорхинолина и 2-нитрозохинолина</w:t>
      </w:r>
      <w:r>
        <w:rPr>
          <w:rFonts w:ascii="Times New Roman" w:eastAsia="SimSun" w:hAnsi="Times New Roman" w:cs="Times New Roman"/>
          <w:kern w:val="2"/>
          <w:sz w:val="24"/>
          <w:szCs w:val="24"/>
        </w:rPr>
        <w:t>.</w:t>
      </w:r>
    </w:p>
    <w:p w14:paraId="1EE4DE06" w14:textId="77777777" w:rsidR="00DC5A28" w:rsidRDefault="00DC5A28" w:rsidP="00DC5A28">
      <w:pPr>
        <w:ind w:firstLine="709"/>
        <w:jc w:val="both"/>
        <w:rPr>
          <w:rFonts w:ascii="Times New Roman" w:eastAsia="Times New Roman" w:hAnsi="Times New Roman" w:cs="Times New Roman"/>
          <w:b/>
          <w:sz w:val="24"/>
          <w:szCs w:val="24"/>
        </w:rPr>
      </w:pPr>
    </w:p>
    <w:p w14:paraId="4D265EFA"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54166BA5"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18</w:t>
      </w:r>
    </w:p>
    <w:p w14:paraId="7B2C7613" w14:textId="77777777" w:rsidR="00DC5A28" w:rsidRDefault="00DC5A28" w:rsidP="00DC5A28">
      <w:pPr>
        <w:keepNext/>
        <w:jc w:val="center"/>
        <w:rPr>
          <w:rFonts w:ascii="Times New Roman" w:eastAsia="SimSun" w:hAnsi="Times New Roman" w:cs="Times New Roman"/>
          <w:b/>
          <w:kern w:val="2"/>
          <w:sz w:val="24"/>
          <w:szCs w:val="24"/>
        </w:rPr>
      </w:pPr>
    </w:p>
    <w:p w14:paraId="73BAAEA3"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1. Липофильность, ее роль в проявлении биологической активности и методы прогнозирования. </w:t>
      </w:r>
    </w:p>
    <w:p w14:paraId="5BCA873E"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2. Рассчитать индекс связности </w:t>
      </w:r>
      <w:r w:rsidRPr="00494529">
        <w:rPr>
          <w:rFonts w:ascii="Times New Roman" w:eastAsia="SimSun" w:hAnsi="Times New Roman" w:cs="Times New Roman"/>
          <w:kern w:val="2"/>
          <w:position w:val="-14"/>
          <w:sz w:val="24"/>
          <w:szCs w:val="24"/>
        </w:rPr>
        <w:object w:dxaOrig="460" w:dyaOrig="400" w14:anchorId="35775144">
          <v:shape id="_x0000_i1110" type="#_x0000_t75" style="width:22.5pt;height:20.25pt" o:ole="" fillcolor="#001">
            <v:imagedata r:id="rId34" o:title=""/>
          </v:shape>
          <o:OLEObject Type="Embed" ProgID="Equation.3" ShapeID="_x0000_i1110" DrawAspect="Content" ObjectID="_1831715618" r:id="rId105"/>
        </w:object>
      </w:r>
      <w:r w:rsidRPr="00494529">
        <w:rPr>
          <w:rFonts w:ascii="Times New Roman" w:eastAsia="SimSun" w:hAnsi="Times New Roman" w:cs="Times New Roman"/>
          <w:kern w:val="2"/>
          <w:sz w:val="24"/>
          <w:szCs w:val="24"/>
        </w:rPr>
        <w:t xml:space="preserve"> для 2,5-диметилгексана</w:t>
      </w:r>
      <w:r>
        <w:rPr>
          <w:rFonts w:ascii="Times New Roman" w:eastAsia="SimSun" w:hAnsi="Times New Roman" w:cs="Times New Roman"/>
          <w:kern w:val="2"/>
          <w:sz w:val="24"/>
          <w:szCs w:val="24"/>
        </w:rPr>
        <w:t>.</w:t>
      </w:r>
    </w:p>
    <w:p w14:paraId="03B34240"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3. Рассчитать индекс Винера </w:t>
      </w:r>
      <w:r w:rsidRPr="00494529">
        <w:rPr>
          <w:rFonts w:ascii="Times New Roman" w:eastAsia="SimSun" w:hAnsi="Times New Roman" w:cs="Times New Roman"/>
          <w:kern w:val="2"/>
          <w:position w:val="-6"/>
          <w:sz w:val="24"/>
          <w:szCs w:val="24"/>
        </w:rPr>
        <w:object w:dxaOrig="279" w:dyaOrig="279" w14:anchorId="3D756C87">
          <v:shape id="_x0000_i1111" type="#_x0000_t75" style="width:14.25pt;height:14.25pt" o:ole="" fillcolor="#001">
            <v:imagedata r:id="rId14" o:title=""/>
          </v:shape>
          <o:OLEObject Type="Embed" ProgID="Equation.3" ShapeID="_x0000_i1111" DrawAspect="Content" ObjectID="_1831715619" r:id="rId106"/>
        </w:object>
      </w:r>
      <w:r w:rsidRPr="00494529">
        <w:rPr>
          <w:rFonts w:ascii="Times New Roman" w:eastAsia="SimSun" w:hAnsi="Times New Roman" w:cs="Times New Roman"/>
          <w:kern w:val="2"/>
          <w:sz w:val="24"/>
          <w:szCs w:val="24"/>
        </w:rPr>
        <w:t xml:space="preserve"> для метилциклопропана</w:t>
      </w:r>
      <w:r>
        <w:rPr>
          <w:rFonts w:ascii="Times New Roman" w:eastAsia="SimSun" w:hAnsi="Times New Roman" w:cs="Times New Roman"/>
          <w:kern w:val="2"/>
          <w:sz w:val="24"/>
          <w:szCs w:val="24"/>
        </w:rPr>
        <w:t>.</w:t>
      </w:r>
    </w:p>
    <w:p w14:paraId="0F0133DF"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4. Рассчитать индекс связности </w:t>
      </w:r>
      <w:r w:rsidRPr="00494529">
        <w:rPr>
          <w:rFonts w:ascii="Times New Roman" w:eastAsia="SimSun" w:hAnsi="Times New Roman" w:cs="Times New Roman"/>
          <w:kern w:val="2"/>
          <w:position w:val="-10"/>
          <w:sz w:val="24"/>
          <w:szCs w:val="24"/>
        </w:rPr>
        <w:object w:dxaOrig="320" w:dyaOrig="360" w14:anchorId="5CD1542D">
          <v:shape id="_x0000_i1112" type="#_x0000_t75" style="width:16.5pt;height:18.75pt" o:ole="" fillcolor="#001">
            <v:imagedata r:id="rId16" o:title=""/>
          </v:shape>
          <o:OLEObject Type="Embed" ProgID="Equation.3" ShapeID="_x0000_i1112" DrawAspect="Content" ObjectID="_1831715620" r:id="rId107"/>
        </w:object>
      </w:r>
      <w:r w:rsidRPr="00494529">
        <w:rPr>
          <w:rFonts w:ascii="Times New Roman" w:eastAsia="SimSun" w:hAnsi="Times New Roman" w:cs="Times New Roman"/>
          <w:kern w:val="2"/>
          <w:sz w:val="24"/>
          <w:szCs w:val="24"/>
        </w:rPr>
        <w:t xml:space="preserve"> для 1,2-диметилциклобутана</w:t>
      </w:r>
      <w:r>
        <w:rPr>
          <w:rFonts w:ascii="Times New Roman" w:eastAsia="SimSun" w:hAnsi="Times New Roman" w:cs="Times New Roman"/>
          <w:kern w:val="2"/>
          <w:sz w:val="24"/>
          <w:szCs w:val="24"/>
        </w:rPr>
        <w:t>.</w:t>
      </w:r>
    </w:p>
    <w:p w14:paraId="3C2FA257"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5. Рассчитать индекс связности </w:t>
      </w:r>
      <w:r w:rsidRPr="00494529">
        <w:rPr>
          <w:rFonts w:ascii="Times New Roman" w:eastAsia="SimSun" w:hAnsi="Times New Roman" w:cs="Times New Roman"/>
          <w:kern w:val="2"/>
          <w:position w:val="-10"/>
          <w:sz w:val="24"/>
          <w:szCs w:val="24"/>
        </w:rPr>
        <w:object w:dxaOrig="400" w:dyaOrig="360" w14:anchorId="65973A15">
          <v:shape id="_x0000_i1113" type="#_x0000_t75" style="width:20.25pt;height:18.75pt" o:ole="" fillcolor="#001">
            <v:imagedata r:id="rId18" o:title=""/>
          </v:shape>
          <o:OLEObject Type="Embed" ProgID="Equation.3" ShapeID="_x0000_i1113" DrawAspect="Content" ObjectID="_1831715621" r:id="rId108"/>
        </w:object>
      </w:r>
      <w:r w:rsidRPr="00494529">
        <w:rPr>
          <w:rFonts w:ascii="Times New Roman" w:eastAsia="SimSun" w:hAnsi="Times New Roman" w:cs="Times New Roman"/>
          <w:kern w:val="2"/>
          <w:sz w:val="24"/>
          <w:szCs w:val="24"/>
        </w:rPr>
        <w:t xml:space="preserve"> для 2,3-диаминобутана</w:t>
      </w:r>
      <w:r>
        <w:rPr>
          <w:rFonts w:ascii="Times New Roman" w:eastAsia="SimSun" w:hAnsi="Times New Roman" w:cs="Times New Roman"/>
          <w:kern w:val="2"/>
          <w:sz w:val="24"/>
          <w:szCs w:val="24"/>
        </w:rPr>
        <w:t>.</w:t>
      </w:r>
    </w:p>
    <w:p w14:paraId="0A73C384"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6. Рассчитать индекс Рандича </w:t>
      </w:r>
      <w:r w:rsidRPr="00494529">
        <w:rPr>
          <w:rFonts w:ascii="Times New Roman" w:eastAsia="SimSun" w:hAnsi="Times New Roman" w:cs="Times New Roman"/>
          <w:kern w:val="2"/>
          <w:position w:val="-10"/>
          <w:sz w:val="24"/>
          <w:szCs w:val="24"/>
        </w:rPr>
        <w:object w:dxaOrig="300" w:dyaOrig="360" w14:anchorId="759C1B81">
          <v:shape id="_x0000_i1114" type="#_x0000_t75" style="width:15pt;height:18.75pt" o:ole="" fillcolor="#001">
            <v:imagedata r:id="rId20" o:title=""/>
          </v:shape>
          <o:OLEObject Type="Embed" ProgID="Equation.3" ShapeID="_x0000_i1114" DrawAspect="Content" ObjectID="_1831715622" r:id="rId109"/>
        </w:object>
      </w:r>
      <w:r w:rsidRPr="00494529">
        <w:rPr>
          <w:rFonts w:ascii="Times New Roman" w:eastAsia="SimSun" w:hAnsi="Times New Roman" w:cs="Times New Roman"/>
          <w:kern w:val="2"/>
          <w:sz w:val="24"/>
          <w:szCs w:val="24"/>
        </w:rPr>
        <w:t xml:space="preserve"> для 1,1,2-триметилциклобутана</w:t>
      </w:r>
      <w:r>
        <w:rPr>
          <w:rFonts w:ascii="Times New Roman" w:eastAsia="SimSun" w:hAnsi="Times New Roman" w:cs="Times New Roman"/>
          <w:kern w:val="2"/>
          <w:sz w:val="24"/>
          <w:szCs w:val="24"/>
        </w:rPr>
        <w:t>.</w:t>
      </w:r>
    </w:p>
    <w:p w14:paraId="1620659D" w14:textId="77777777" w:rsidR="00DC5A28" w:rsidRPr="00494529" w:rsidRDefault="00DC5A28" w:rsidP="00DC5A28">
      <w:pPr>
        <w:tabs>
          <w:tab w:val="left" w:pos="4644"/>
        </w:tabs>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NC1CCCC(C1)C#N</w:t>
      </w:r>
      <w:r>
        <w:rPr>
          <w:rFonts w:ascii="Times New Roman" w:eastAsia="SimSun" w:hAnsi="Times New Roman" w:cs="Times New Roman"/>
          <w:kern w:val="2"/>
          <w:sz w:val="24"/>
          <w:szCs w:val="24"/>
        </w:rPr>
        <w:t>.</w:t>
      </w:r>
    </w:p>
    <w:p w14:paraId="73E6F686"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494529">
        <w:rPr>
          <w:rFonts w:ascii="Times New Roman" w:eastAsia="SimSun" w:hAnsi="Times New Roman" w:cs="Times New Roman"/>
          <w:kern w:val="2"/>
          <w:sz w:val="24"/>
          <w:szCs w:val="24"/>
          <w:vertAlign w:val="subscript"/>
        </w:rPr>
        <w:t>2</w:t>
      </w:r>
      <w:r w:rsidRPr="00494529">
        <w:rPr>
          <w:rFonts w:ascii="Times New Roman" w:eastAsia="SimSun" w:hAnsi="Times New Roman" w:cs="Times New Roman"/>
          <w:kern w:val="2"/>
          <w:sz w:val="24"/>
          <w:szCs w:val="24"/>
        </w:rPr>
        <w:t>): фурфурол</w:t>
      </w:r>
      <w:r>
        <w:rPr>
          <w:rFonts w:ascii="Times New Roman" w:eastAsia="SimSun" w:hAnsi="Times New Roman" w:cs="Times New Roman"/>
          <w:kern w:val="2"/>
          <w:sz w:val="24"/>
          <w:szCs w:val="24"/>
        </w:rPr>
        <w:t>.</w:t>
      </w:r>
    </w:p>
    <w:p w14:paraId="7E8C5F3F"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9. Построить молекулярный суперграф для 2-аминометилнафталина, 2-метил-3-бромнафталина и 1-нитронафталина</w:t>
      </w:r>
      <w:r>
        <w:rPr>
          <w:rFonts w:ascii="Times New Roman" w:eastAsia="SimSun" w:hAnsi="Times New Roman" w:cs="Times New Roman"/>
          <w:kern w:val="2"/>
          <w:sz w:val="24"/>
          <w:szCs w:val="24"/>
        </w:rPr>
        <w:t>.</w:t>
      </w:r>
    </w:p>
    <w:p w14:paraId="6A2EFBBB" w14:textId="77777777" w:rsidR="00DC5A28" w:rsidRDefault="00DC5A28" w:rsidP="00DC5A28">
      <w:pPr>
        <w:keepNext/>
        <w:jc w:val="center"/>
        <w:rPr>
          <w:rFonts w:ascii="Times New Roman" w:eastAsia="SimSun" w:hAnsi="Times New Roman" w:cs="Times New Roman"/>
          <w:b/>
          <w:kern w:val="2"/>
          <w:sz w:val="24"/>
          <w:szCs w:val="24"/>
        </w:rPr>
      </w:pPr>
    </w:p>
    <w:p w14:paraId="277C1AEA"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5F213EA6"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19</w:t>
      </w:r>
    </w:p>
    <w:p w14:paraId="196D56A0" w14:textId="77777777" w:rsidR="00DC5A28" w:rsidRDefault="00DC5A28" w:rsidP="00DC5A28">
      <w:pPr>
        <w:keepNext/>
        <w:jc w:val="center"/>
        <w:rPr>
          <w:rFonts w:ascii="Times New Roman" w:eastAsia="SimSun" w:hAnsi="Times New Roman" w:cs="Times New Roman"/>
          <w:b/>
          <w:kern w:val="2"/>
          <w:sz w:val="24"/>
          <w:szCs w:val="24"/>
        </w:rPr>
      </w:pPr>
    </w:p>
    <w:p w14:paraId="12A0F652"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1. Типы дескрипторов молекулярной структуры.</w:t>
      </w:r>
    </w:p>
    <w:p w14:paraId="44165220"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2. Рассчитать индекс связности </w:t>
      </w:r>
      <w:r w:rsidRPr="00494529">
        <w:rPr>
          <w:rFonts w:ascii="Times New Roman" w:eastAsia="SimSun" w:hAnsi="Times New Roman" w:cs="Times New Roman"/>
          <w:kern w:val="2"/>
          <w:position w:val="-14"/>
          <w:sz w:val="24"/>
          <w:szCs w:val="24"/>
        </w:rPr>
        <w:object w:dxaOrig="460" w:dyaOrig="400" w14:anchorId="00D828F1">
          <v:shape id="_x0000_i1115" type="#_x0000_t75" style="width:22.5pt;height:20.25pt" o:ole="" fillcolor="#001">
            <v:imagedata r:id="rId22" o:title=""/>
          </v:shape>
          <o:OLEObject Type="Embed" ProgID="Equation.3" ShapeID="_x0000_i1115" DrawAspect="Content" ObjectID="_1831715623" r:id="rId110"/>
        </w:object>
      </w:r>
      <w:r w:rsidRPr="00494529">
        <w:rPr>
          <w:rFonts w:ascii="Times New Roman" w:eastAsia="SimSun" w:hAnsi="Times New Roman" w:cs="Times New Roman"/>
          <w:kern w:val="2"/>
          <w:sz w:val="24"/>
          <w:szCs w:val="24"/>
        </w:rPr>
        <w:t xml:space="preserve"> для 1-метил-4-этилциклогексана</w:t>
      </w:r>
      <w:r>
        <w:rPr>
          <w:rFonts w:ascii="Times New Roman" w:eastAsia="SimSun" w:hAnsi="Times New Roman" w:cs="Times New Roman"/>
          <w:kern w:val="2"/>
          <w:sz w:val="24"/>
          <w:szCs w:val="24"/>
        </w:rPr>
        <w:t>.</w:t>
      </w:r>
    </w:p>
    <w:p w14:paraId="27596128"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3. Рассчитать индекс Винера </w:t>
      </w:r>
      <w:r w:rsidRPr="00494529">
        <w:rPr>
          <w:rFonts w:ascii="Times New Roman" w:eastAsia="SimSun" w:hAnsi="Times New Roman" w:cs="Times New Roman"/>
          <w:kern w:val="2"/>
          <w:position w:val="-6"/>
          <w:sz w:val="24"/>
          <w:szCs w:val="24"/>
        </w:rPr>
        <w:object w:dxaOrig="279" w:dyaOrig="279" w14:anchorId="7FA74970">
          <v:shape id="_x0000_i1116" type="#_x0000_t75" style="width:14.25pt;height:14.25pt" o:ole="" fillcolor="#001">
            <v:imagedata r:id="rId14" o:title=""/>
          </v:shape>
          <o:OLEObject Type="Embed" ProgID="Equation.3" ShapeID="_x0000_i1116" DrawAspect="Content" ObjectID="_1831715624" r:id="rId111"/>
        </w:object>
      </w:r>
      <w:r w:rsidRPr="00494529">
        <w:rPr>
          <w:rFonts w:ascii="Times New Roman" w:eastAsia="SimSun" w:hAnsi="Times New Roman" w:cs="Times New Roman"/>
          <w:kern w:val="2"/>
          <w:sz w:val="24"/>
          <w:szCs w:val="24"/>
        </w:rPr>
        <w:t xml:space="preserve"> для 1,3-диметилциклобутана</w:t>
      </w:r>
      <w:r>
        <w:rPr>
          <w:rFonts w:ascii="Times New Roman" w:eastAsia="SimSun" w:hAnsi="Times New Roman" w:cs="Times New Roman"/>
          <w:kern w:val="2"/>
          <w:sz w:val="24"/>
          <w:szCs w:val="24"/>
        </w:rPr>
        <w:t>.</w:t>
      </w:r>
    </w:p>
    <w:p w14:paraId="2AF0F29B"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4. Рассчитать индекс связности </w:t>
      </w:r>
      <w:r w:rsidRPr="00494529">
        <w:rPr>
          <w:rFonts w:ascii="Times New Roman" w:eastAsia="SimSun" w:hAnsi="Times New Roman" w:cs="Times New Roman"/>
          <w:kern w:val="2"/>
          <w:position w:val="-10"/>
          <w:sz w:val="24"/>
          <w:szCs w:val="24"/>
        </w:rPr>
        <w:object w:dxaOrig="320" w:dyaOrig="360" w14:anchorId="4FB94E1D">
          <v:shape id="_x0000_i1117" type="#_x0000_t75" style="width:16.5pt;height:18.75pt" o:ole="" fillcolor="#001">
            <v:imagedata r:id="rId16" o:title=""/>
          </v:shape>
          <o:OLEObject Type="Embed" ProgID="Equation.3" ShapeID="_x0000_i1117" DrawAspect="Content" ObjectID="_1831715625" r:id="rId112"/>
        </w:object>
      </w:r>
      <w:r w:rsidRPr="00494529">
        <w:rPr>
          <w:rFonts w:ascii="Times New Roman" w:eastAsia="SimSun" w:hAnsi="Times New Roman" w:cs="Times New Roman"/>
          <w:kern w:val="2"/>
          <w:sz w:val="24"/>
          <w:szCs w:val="24"/>
        </w:rPr>
        <w:t xml:space="preserve"> для 1,2-диметилциклопропана</w:t>
      </w:r>
      <w:r>
        <w:rPr>
          <w:rFonts w:ascii="Times New Roman" w:eastAsia="SimSun" w:hAnsi="Times New Roman" w:cs="Times New Roman"/>
          <w:kern w:val="2"/>
          <w:sz w:val="24"/>
          <w:szCs w:val="24"/>
        </w:rPr>
        <w:t>.</w:t>
      </w:r>
    </w:p>
    <w:p w14:paraId="7897EB30"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lastRenderedPageBreak/>
        <w:t xml:space="preserve">5. Рассчитать индекс связности </w:t>
      </w:r>
      <w:r w:rsidRPr="00494529">
        <w:rPr>
          <w:rFonts w:ascii="Times New Roman" w:eastAsia="SimSun" w:hAnsi="Times New Roman" w:cs="Times New Roman"/>
          <w:kern w:val="2"/>
          <w:position w:val="-10"/>
          <w:sz w:val="24"/>
          <w:szCs w:val="24"/>
        </w:rPr>
        <w:object w:dxaOrig="400" w:dyaOrig="360" w14:anchorId="12F6A0A7">
          <v:shape id="_x0000_i1118" type="#_x0000_t75" style="width:20.25pt;height:18.75pt" o:ole="" fillcolor="#001">
            <v:imagedata r:id="rId18" o:title=""/>
          </v:shape>
          <o:OLEObject Type="Embed" ProgID="Equation.3" ShapeID="_x0000_i1118" DrawAspect="Content" ObjectID="_1831715626" r:id="rId113"/>
        </w:object>
      </w:r>
      <w:r w:rsidRPr="00494529">
        <w:rPr>
          <w:rFonts w:ascii="Times New Roman" w:eastAsia="SimSun" w:hAnsi="Times New Roman" w:cs="Times New Roman"/>
          <w:kern w:val="2"/>
          <w:sz w:val="24"/>
          <w:szCs w:val="24"/>
        </w:rPr>
        <w:t xml:space="preserve"> для </w:t>
      </w:r>
      <w:r w:rsidRPr="00494529">
        <w:rPr>
          <w:rFonts w:ascii="Times New Roman" w:eastAsia="SimSun" w:hAnsi="Times New Roman" w:cs="Times New Roman"/>
          <w:i/>
          <w:kern w:val="2"/>
          <w:sz w:val="24"/>
          <w:szCs w:val="24"/>
        </w:rPr>
        <w:t>N</w:t>
      </w:r>
      <w:r w:rsidRPr="00494529">
        <w:rPr>
          <w:rFonts w:ascii="Times New Roman" w:eastAsia="SimSun" w:hAnsi="Times New Roman" w:cs="Times New Roman"/>
          <w:kern w:val="2"/>
          <w:sz w:val="24"/>
          <w:szCs w:val="24"/>
        </w:rPr>
        <w:t>,</w:t>
      </w:r>
      <w:r w:rsidRPr="00494529">
        <w:rPr>
          <w:rFonts w:ascii="Times New Roman" w:eastAsia="SimSun" w:hAnsi="Times New Roman" w:cs="Times New Roman"/>
          <w:i/>
          <w:kern w:val="2"/>
          <w:sz w:val="24"/>
          <w:szCs w:val="24"/>
        </w:rPr>
        <w:t>N'</w:t>
      </w:r>
      <w:r w:rsidRPr="00494529">
        <w:rPr>
          <w:rFonts w:ascii="Times New Roman" w:eastAsia="SimSun" w:hAnsi="Times New Roman" w:cs="Times New Roman"/>
          <w:kern w:val="2"/>
          <w:sz w:val="24"/>
          <w:szCs w:val="24"/>
        </w:rPr>
        <w:t>-диметилмочевины</w:t>
      </w:r>
      <w:r>
        <w:rPr>
          <w:rFonts w:ascii="Times New Roman" w:eastAsia="SimSun" w:hAnsi="Times New Roman" w:cs="Times New Roman"/>
          <w:kern w:val="2"/>
          <w:sz w:val="24"/>
          <w:szCs w:val="24"/>
        </w:rPr>
        <w:t>.</w:t>
      </w:r>
    </w:p>
    <w:p w14:paraId="77268A31"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 xml:space="preserve">6. Рассчитать индекс Рандича </w:t>
      </w:r>
      <w:r w:rsidRPr="00494529">
        <w:rPr>
          <w:rFonts w:ascii="Times New Roman" w:eastAsia="SimSun" w:hAnsi="Times New Roman" w:cs="Times New Roman"/>
          <w:kern w:val="2"/>
          <w:position w:val="-10"/>
          <w:sz w:val="24"/>
          <w:szCs w:val="24"/>
        </w:rPr>
        <w:object w:dxaOrig="300" w:dyaOrig="360" w14:anchorId="1A7DF2A6">
          <v:shape id="_x0000_i1119" type="#_x0000_t75" style="width:15pt;height:18.75pt" o:ole="" fillcolor="#001">
            <v:imagedata r:id="rId20" o:title=""/>
          </v:shape>
          <o:OLEObject Type="Embed" ProgID="Equation.3" ShapeID="_x0000_i1119" DrawAspect="Content" ObjectID="_1831715627" r:id="rId114"/>
        </w:object>
      </w:r>
      <w:r w:rsidRPr="00494529">
        <w:rPr>
          <w:rFonts w:ascii="Times New Roman" w:eastAsia="SimSun" w:hAnsi="Times New Roman" w:cs="Times New Roman"/>
          <w:kern w:val="2"/>
          <w:sz w:val="24"/>
          <w:szCs w:val="24"/>
        </w:rPr>
        <w:t xml:space="preserve"> для кубана</w:t>
      </w:r>
      <w:r>
        <w:rPr>
          <w:rFonts w:ascii="Times New Roman" w:eastAsia="SimSun" w:hAnsi="Times New Roman" w:cs="Times New Roman"/>
          <w:kern w:val="2"/>
          <w:sz w:val="24"/>
          <w:szCs w:val="24"/>
        </w:rPr>
        <w:t>.</w:t>
      </w:r>
    </w:p>
    <w:p w14:paraId="1C908073" w14:textId="77777777" w:rsidR="00DC5A28" w:rsidRPr="00494529" w:rsidRDefault="00DC5A28" w:rsidP="00DC5A28">
      <w:pPr>
        <w:tabs>
          <w:tab w:val="left" w:pos="4644"/>
        </w:tabs>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Nc1ccccc1CC#N</w:t>
      </w:r>
      <w:r>
        <w:rPr>
          <w:rFonts w:ascii="Times New Roman" w:eastAsia="SimSun" w:hAnsi="Times New Roman" w:cs="Times New Roman"/>
          <w:kern w:val="2"/>
          <w:sz w:val="24"/>
          <w:szCs w:val="24"/>
        </w:rPr>
        <w:t>.</w:t>
      </w:r>
    </w:p>
    <w:p w14:paraId="6E9C7EFC"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494529">
        <w:rPr>
          <w:rFonts w:ascii="Times New Roman" w:eastAsia="SimSun" w:hAnsi="Times New Roman" w:cs="Times New Roman"/>
          <w:kern w:val="2"/>
          <w:sz w:val="24"/>
          <w:szCs w:val="24"/>
          <w:vertAlign w:val="subscript"/>
        </w:rPr>
        <w:t>2</w:t>
      </w:r>
      <w:r w:rsidRPr="00494529">
        <w:rPr>
          <w:rFonts w:ascii="Times New Roman" w:eastAsia="SimSun" w:hAnsi="Times New Roman" w:cs="Times New Roman"/>
          <w:kern w:val="2"/>
          <w:sz w:val="24"/>
          <w:szCs w:val="24"/>
        </w:rPr>
        <w:t>): 3-метоксифуран</w:t>
      </w:r>
      <w:r>
        <w:rPr>
          <w:rFonts w:ascii="Times New Roman" w:eastAsia="SimSun" w:hAnsi="Times New Roman" w:cs="Times New Roman"/>
          <w:kern w:val="2"/>
          <w:sz w:val="24"/>
          <w:szCs w:val="24"/>
        </w:rPr>
        <w:t>.</w:t>
      </w:r>
    </w:p>
    <w:p w14:paraId="04C08721" w14:textId="77777777" w:rsidR="00DC5A28" w:rsidRPr="00494529" w:rsidRDefault="00DC5A28" w:rsidP="00DC5A28">
      <w:pPr>
        <w:jc w:val="both"/>
        <w:rPr>
          <w:rFonts w:ascii="Times New Roman" w:eastAsia="SimSun" w:hAnsi="Times New Roman" w:cs="Times New Roman"/>
          <w:kern w:val="2"/>
          <w:sz w:val="24"/>
          <w:szCs w:val="24"/>
        </w:rPr>
      </w:pPr>
      <w:r w:rsidRPr="00494529">
        <w:rPr>
          <w:rFonts w:ascii="Times New Roman" w:eastAsia="SimSun" w:hAnsi="Times New Roman" w:cs="Times New Roman"/>
          <w:kern w:val="2"/>
          <w:sz w:val="24"/>
          <w:szCs w:val="24"/>
        </w:rPr>
        <w:t>9. Построить молекулярный суперграф для 3-фториндола, 5-метоксииндола и 3-метил-5-этилиндола</w:t>
      </w:r>
      <w:r>
        <w:rPr>
          <w:rFonts w:ascii="Times New Roman" w:eastAsia="SimSun" w:hAnsi="Times New Roman" w:cs="Times New Roman"/>
          <w:kern w:val="2"/>
          <w:sz w:val="24"/>
          <w:szCs w:val="24"/>
        </w:rPr>
        <w:t>.</w:t>
      </w:r>
    </w:p>
    <w:p w14:paraId="690CC0F2" w14:textId="77777777" w:rsidR="00DC5A28" w:rsidRDefault="00DC5A28" w:rsidP="00DC5A28">
      <w:pPr>
        <w:keepNext/>
        <w:jc w:val="center"/>
        <w:rPr>
          <w:rFonts w:ascii="Times New Roman" w:eastAsia="SimSun" w:hAnsi="Times New Roman" w:cs="Times New Roman"/>
          <w:b/>
          <w:kern w:val="2"/>
          <w:sz w:val="24"/>
          <w:szCs w:val="24"/>
        </w:rPr>
      </w:pPr>
    </w:p>
    <w:p w14:paraId="2952FA74" w14:textId="77777777" w:rsidR="00DC5A28" w:rsidRPr="00D1081C"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2</w:t>
      </w:r>
      <w:r w:rsidRPr="000A6EF5">
        <w:rPr>
          <w:rFonts w:ascii="Times New Roman" w:eastAsia="Times New Roman" w:hAnsi="Times New Roman" w:cs="Times New Roman"/>
          <w:b/>
          <w:sz w:val="24"/>
          <w:szCs w:val="24"/>
        </w:rPr>
        <w:t>:</w:t>
      </w:r>
    </w:p>
    <w:p w14:paraId="6F5EF540" w14:textId="77777777" w:rsidR="00DC5A28" w:rsidRDefault="00DC5A28" w:rsidP="00DC5A28">
      <w:pPr>
        <w:keepNext/>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20</w:t>
      </w:r>
    </w:p>
    <w:p w14:paraId="28F39289" w14:textId="77777777" w:rsidR="00DC5A28" w:rsidRDefault="00DC5A28" w:rsidP="00DC5A28">
      <w:pPr>
        <w:keepNext/>
        <w:jc w:val="center"/>
        <w:rPr>
          <w:rFonts w:ascii="Times New Roman" w:eastAsia="SimSun" w:hAnsi="Times New Roman" w:cs="Times New Roman"/>
          <w:b/>
          <w:kern w:val="2"/>
          <w:sz w:val="24"/>
          <w:szCs w:val="24"/>
        </w:rPr>
      </w:pPr>
    </w:p>
    <w:p w14:paraId="23495608" w14:textId="77777777" w:rsidR="00DC5A28" w:rsidRDefault="00DC5A28" w:rsidP="00DC5A28">
      <w:pPr>
        <w:keepNext/>
        <w:jc w:val="center"/>
        <w:rPr>
          <w:rFonts w:ascii="Times New Roman" w:eastAsia="SimSun" w:hAnsi="Times New Roman" w:cs="Times New Roman"/>
          <w:b/>
          <w:kern w:val="2"/>
          <w:sz w:val="24"/>
          <w:szCs w:val="24"/>
        </w:rPr>
      </w:pPr>
    </w:p>
    <w:p w14:paraId="4F763697" w14:textId="77777777" w:rsidR="00DC5A28" w:rsidRPr="00A02A0F" w:rsidRDefault="00DC5A28" w:rsidP="00DC5A28">
      <w:pPr>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 xml:space="preserve">1. Подструктурные (фрагментные) дескрипторы и их применение для моделирования связи структуры органических соединений с их физико-химическими и фармакокинетическими свойствами, токсичностью, биоактивностью, оценки структурного подобия, прогнозирования спектров биоактивности веществ. </w:t>
      </w:r>
    </w:p>
    <w:p w14:paraId="051915DA" w14:textId="77777777" w:rsidR="00DC5A28" w:rsidRPr="00A02A0F" w:rsidRDefault="00DC5A28" w:rsidP="00DC5A28">
      <w:pPr>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 xml:space="preserve">2. Рассчитать индекс связности </w:t>
      </w:r>
      <w:r w:rsidRPr="00A02A0F">
        <w:rPr>
          <w:rFonts w:ascii="Times New Roman" w:eastAsia="SimSun" w:hAnsi="Times New Roman" w:cs="Times New Roman"/>
          <w:kern w:val="2"/>
          <w:position w:val="-14"/>
          <w:sz w:val="24"/>
          <w:szCs w:val="24"/>
        </w:rPr>
        <w:object w:dxaOrig="460" w:dyaOrig="400" w14:anchorId="6CD284D2">
          <v:shape id="_x0000_i1120" type="#_x0000_t75" style="width:22.5pt;height:20.25pt" o:ole="" fillcolor="#001">
            <v:imagedata r:id="rId34" o:title=""/>
          </v:shape>
          <o:OLEObject Type="Embed" ProgID="Equation.3" ShapeID="_x0000_i1120" DrawAspect="Content" ObjectID="_1831715628" r:id="rId115"/>
        </w:object>
      </w:r>
      <w:r w:rsidRPr="00A02A0F">
        <w:rPr>
          <w:rFonts w:ascii="Times New Roman" w:eastAsia="SimSun" w:hAnsi="Times New Roman" w:cs="Times New Roman"/>
          <w:kern w:val="2"/>
          <w:sz w:val="24"/>
          <w:szCs w:val="24"/>
        </w:rPr>
        <w:t xml:space="preserve"> для 2,5-диметилгексана</w:t>
      </w:r>
      <w:r>
        <w:rPr>
          <w:rFonts w:ascii="Times New Roman" w:eastAsia="SimSun" w:hAnsi="Times New Roman" w:cs="Times New Roman"/>
          <w:kern w:val="2"/>
          <w:sz w:val="24"/>
          <w:szCs w:val="24"/>
        </w:rPr>
        <w:t>.</w:t>
      </w:r>
    </w:p>
    <w:p w14:paraId="2E67FB40" w14:textId="77777777" w:rsidR="00DC5A28" w:rsidRPr="00A02A0F" w:rsidRDefault="00DC5A28" w:rsidP="00DC5A28">
      <w:pPr>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 xml:space="preserve">3. Рассчитать индекс Винера </w:t>
      </w:r>
      <w:r w:rsidRPr="00A02A0F">
        <w:rPr>
          <w:rFonts w:ascii="Times New Roman" w:eastAsia="SimSun" w:hAnsi="Times New Roman" w:cs="Times New Roman"/>
          <w:kern w:val="2"/>
          <w:position w:val="-6"/>
          <w:sz w:val="24"/>
          <w:szCs w:val="24"/>
        </w:rPr>
        <w:object w:dxaOrig="279" w:dyaOrig="279" w14:anchorId="633E672B">
          <v:shape id="_x0000_i1121" type="#_x0000_t75" style="width:14.25pt;height:14.25pt" o:ole="" fillcolor="#001">
            <v:imagedata r:id="rId14" o:title=""/>
          </v:shape>
          <o:OLEObject Type="Embed" ProgID="Equation.3" ShapeID="_x0000_i1121" DrawAspect="Content" ObjectID="_1831715629" r:id="rId116"/>
        </w:object>
      </w:r>
      <w:r w:rsidRPr="00A02A0F">
        <w:rPr>
          <w:rFonts w:ascii="Times New Roman" w:eastAsia="SimSun" w:hAnsi="Times New Roman" w:cs="Times New Roman"/>
          <w:kern w:val="2"/>
          <w:sz w:val="24"/>
          <w:szCs w:val="24"/>
        </w:rPr>
        <w:t xml:space="preserve"> для метилциклопропана</w:t>
      </w:r>
      <w:r>
        <w:rPr>
          <w:rFonts w:ascii="Times New Roman" w:eastAsia="SimSun" w:hAnsi="Times New Roman" w:cs="Times New Roman"/>
          <w:kern w:val="2"/>
          <w:sz w:val="24"/>
          <w:szCs w:val="24"/>
        </w:rPr>
        <w:t>.</w:t>
      </w:r>
    </w:p>
    <w:p w14:paraId="661EA2C9" w14:textId="77777777" w:rsidR="00DC5A28" w:rsidRPr="00A02A0F" w:rsidRDefault="00DC5A28" w:rsidP="00DC5A28">
      <w:pPr>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 xml:space="preserve">4. Рассчитать индекс связности </w:t>
      </w:r>
      <w:r w:rsidRPr="00A02A0F">
        <w:rPr>
          <w:rFonts w:ascii="Times New Roman" w:eastAsia="SimSun" w:hAnsi="Times New Roman" w:cs="Times New Roman"/>
          <w:kern w:val="2"/>
          <w:position w:val="-10"/>
          <w:sz w:val="24"/>
          <w:szCs w:val="24"/>
        </w:rPr>
        <w:object w:dxaOrig="320" w:dyaOrig="360" w14:anchorId="6C08D8A0">
          <v:shape id="_x0000_i1122" type="#_x0000_t75" style="width:16.5pt;height:18.75pt" o:ole="" fillcolor="#001">
            <v:imagedata r:id="rId16" o:title=""/>
          </v:shape>
          <o:OLEObject Type="Embed" ProgID="Equation.3" ShapeID="_x0000_i1122" DrawAspect="Content" ObjectID="_1831715630" r:id="rId117"/>
        </w:object>
      </w:r>
      <w:r w:rsidRPr="00A02A0F">
        <w:rPr>
          <w:rFonts w:ascii="Times New Roman" w:eastAsia="SimSun" w:hAnsi="Times New Roman" w:cs="Times New Roman"/>
          <w:kern w:val="2"/>
          <w:sz w:val="24"/>
          <w:szCs w:val="24"/>
        </w:rPr>
        <w:t xml:space="preserve"> для 2-метилбутана</w:t>
      </w:r>
      <w:r>
        <w:rPr>
          <w:rFonts w:ascii="Times New Roman" w:eastAsia="SimSun" w:hAnsi="Times New Roman" w:cs="Times New Roman"/>
          <w:kern w:val="2"/>
          <w:sz w:val="24"/>
          <w:szCs w:val="24"/>
        </w:rPr>
        <w:t>.</w:t>
      </w:r>
    </w:p>
    <w:p w14:paraId="4057DF5F" w14:textId="77777777" w:rsidR="00DC5A28" w:rsidRPr="00A02A0F" w:rsidRDefault="00DC5A28" w:rsidP="00DC5A28">
      <w:pPr>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 xml:space="preserve">5. Рассчитать индекс связности </w:t>
      </w:r>
      <w:r w:rsidRPr="00A02A0F">
        <w:rPr>
          <w:rFonts w:ascii="Times New Roman" w:eastAsia="SimSun" w:hAnsi="Times New Roman" w:cs="Times New Roman"/>
          <w:kern w:val="2"/>
          <w:position w:val="-10"/>
          <w:sz w:val="24"/>
          <w:szCs w:val="24"/>
        </w:rPr>
        <w:object w:dxaOrig="400" w:dyaOrig="360" w14:anchorId="2A6B6391">
          <v:shape id="_x0000_i1123" type="#_x0000_t75" style="width:20.25pt;height:18.75pt" o:ole="" fillcolor="#001">
            <v:imagedata r:id="rId18" o:title=""/>
          </v:shape>
          <o:OLEObject Type="Embed" ProgID="Equation.3" ShapeID="_x0000_i1123" DrawAspect="Content" ObjectID="_1831715631" r:id="rId118"/>
        </w:object>
      </w:r>
      <w:r w:rsidRPr="00A02A0F">
        <w:rPr>
          <w:rFonts w:ascii="Times New Roman" w:eastAsia="SimSun" w:hAnsi="Times New Roman" w:cs="Times New Roman"/>
          <w:kern w:val="2"/>
          <w:sz w:val="24"/>
          <w:szCs w:val="24"/>
        </w:rPr>
        <w:t xml:space="preserve"> для </w:t>
      </w:r>
      <w:r w:rsidRPr="00A02A0F">
        <w:rPr>
          <w:rFonts w:ascii="Times New Roman Greek" w:eastAsia="SimSun" w:hAnsi="Times New Roman" w:cs="Times New Roman"/>
          <w:kern w:val="2"/>
          <w:sz w:val="24"/>
          <w:szCs w:val="24"/>
        </w:rPr>
        <w:t>γ</w:t>
      </w:r>
      <w:r w:rsidRPr="00A02A0F">
        <w:rPr>
          <w:rFonts w:ascii="Times New Roman Greek" w:eastAsia="SimSun" w:hAnsi="Times New Roman" w:cs="Times New Roman"/>
          <w:kern w:val="2"/>
          <w:sz w:val="24"/>
          <w:szCs w:val="24"/>
        </w:rPr>
        <w:t>-</w:t>
      </w:r>
      <w:r w:rsidRPr="00A02A0F">
        <w:rPr>
          <w:rFonts w:ascii="Times New Roman" w:eastAsia="SimSun" w:hAnsi="Times New Roman" w:cs="Times New Roman"/>
          <w:kern w:val="2"/>
          <w:sz w:val="24"/>
          <w:szCs w:val="24"/>
        </w:rPr>
        <w:t>аминомасляной кислоты</w:t>
      </w:r>
      <w:r>
        <w:rPr>
          <w:rFonts w:ascii="Times New Roman" w:eastAsia="SimSun" w:hAnsi="Times New Roman" w:cs="Times New Roman"/>
          <w:kern w:val="2"/>
          <w:sz w:val="24"/>
          <w:szCs w:val="24"/>
        </w:rPr>
        <w:t>.</w:t>
      </w:r>
    </w:p>
    <w:p w14:paraId="06211E00" w14:textId="77777777" w:rsidR="00DC5A28" w:rsidRPr="00A02A0F" w:rsidRDefault="00DC5A28" w:rsidP="00DC5A28">
      <w:pPr>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 xml:space="preserve">6. Рассчитать индекс Рандича </w:t>
      </w:r>
      <w:r w:rsidRPr="00A02A0F">
        <w:rPr>
          <w:rFonts w:ascii="Times New Roman" w:eastAsia="SimSun" w:hAnsi="Times New Roman" w:cs="Times New Roman"/>
          <w:kern w:val="2"/>
          <w:position w:val="-10"/>
          <w:sz w:val="24"/>
          <w:szCs w:val="24"/>
        </w:rPr>
        <w:object w:dxaOrig="300" w:dyaOrig="360" w14:anchorId="74D78BD0">
          <v:shape id="_x0000_i1124" type="#_x0000_t75" style="width:15pt;height:18.75pt" o:ole="" fillcolor="#001">
            <v:imagedata r:id="rId20" o:title=""/>
          </v:shape>
          <o:OLEObject Type="Embed" ProgID="Equation.3" ShapeID="_x0000_i1124" DrawAspect="Content" ObjectID="_1831715632" r:id="rId119"/>
        </w:object>
      </w:r>
      <w:r w:rsidRPr="00A02A0F">
        <w:rPr>
          <w:rFonts w:ascii="Times New Roman" w:eastAsia="SimSun" w:hAnsi="Times New Roman" w:cs="Times New Roman"/>
          <w:kern w:val="2"/>
          <w:sz w:val="24"/>
          <w:szCs w:val="24"/>
        </w:rPr>
        <w:t xml:space="preserve"> для 1,1,2-триметилциклобутана</w:t>
      </w:r>
      <w:r>
        <w:rPr>
          <w:rFonts w:ascii="Times New Roman" w:eastAsia="SimSun" w:hAnsi="Times New Roman" w:cs="Times New Roman"/>
          <w:kern w:val="2"/>
          <w:sz w:val="24"/>
          <w:szCs w:val="24"/>
        </w:rPr>
        <w:t>.</w:t>
      </w:r>
    </w:p>
    <w:p w14:paraId="3F889B59" w14:textId="77777777" w:rsidR="00DC5A28" w:rsidRPr="00A02A0F" w:rsidRDefault="00DC5A28" w:rsidP="00DC5A28">
      <w:pPr>
        <w:tabs>
          <w:tab w:val="left" w:pos="4644"/>
        </w:tabs>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7. Определить структуру по коду SMILES и рассчитать липофильность методом Реккера: CCOC(=O)Cc1cccc(O)c1</w:t>
      </w:r>
      <w:r>
        <w:rPr>
          <w:rFonts w:ascii="Times New Roman" w:eastAsia="SimSun" w:hAnsi="Times New Roman" w:cs="Times New Roman"/>
          <w:kern w:val="2"/>
          <w:sz w:val="24"/>
          <w:szCs w:val="24"/>
        </w:rPr>
        <w:t>.</w:t>
      </w:r>
    </w:p>
    <w:p w14:paraId="76BC8BC2" w14:textId="77777777" w:rsidR="00DC5A28" w:rsidRPr="00A02A0F" w:rsidRDefault="00DC5A28" w:rsidP="00DC5A28">
      <w:pPr>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8. Определить виды и число фрагментов p1-p3 (учитываются типы атомов, число водородов и типы связей, например, Br–C=CH</w:t>
      </w:r>
      <w:r w:rsidRPr="00A02A0F">
        <w:rPr>
          <w:rFonts w:ascii="Times New Roman" w:eastAsia="SimSun" w:hAnsi="Times New Roman" w:cs="Times New Roman"/>
          <w:kern w:val="2"/>
          <w:sz w:val="24"/>
          <w:szCs w:val="24"/>
          <w:vertAlign w:val="subscript"/>
        </w:rPr>
        <w:t>2</w:t>
      </w:r>
      <w:r w:rsidRPr="00A02A0F">
        <w:rPr>
          <w:rFonts w:ascii="Times New Roman" w:eastAsia="SimSun" w:hAnsi="Times New Roman" w:cs="Times New Roman"/>
          <w:kern w:val="2"/>
          <w:sz w:val="24"/>
          <w:szCs w:val="24"/>
        </w:rPr>
        <w:t>): 2-гидроксиметилфуран</w:t>
      </w:r>
      <w:r>
        <w:rPr>
          <w:rFonts w:ascii="Times New Roman" w:eastAsia="SimSun" w:hAnsi="Times New Roman" w:cs="Times New Roman"/>
          <w:kern w:val="2"/>
          <w:sz w:val="24"/>
          <w:szCs w:val="24"/>
        </w:rPr>
        <w:t>.</w:t>
      </w:r>
    </w:p>
    <w:p w14:paraId="3A4A76EE" w14:textId="77777777" w:rsidR="00DC5A28" w:rsidRDefault="00DC5A28" w:rsidP="00DC5A28">
      <w:pPr>
        <w:jc w:val="both"/>
        <w:rPr>
          <w:rFonts w:ascii="Times New Roman" w:eastAsia="SimSun" w:hAnsi="Times New Roman" w:cs="Times New Roman"/>
          <w:kern w:val="2"/>
          <w:sz w:val="24"/>
          <w:szCs w:val="24"/>
        </w:rPr>
      </w:pPr>
      <w:r w:rsidRPr="00A02A0F">
        <w:rPr>
          <w:rFonts w:ascii="Times New Roman" w:eastAsia="SimSun" w:hAnsi="Times New Roman" w:cs="Times New Roman"/>
          <w:kern w:val="2"/>
          <w:sz w:val="24"/>
          <w:szCs w:val="24"/>
        </w:rPr>
        <w:t>9. Построить молекулярный суперграф для 2-аминометилхинолина, 2-метил-7-бромхинолина и 2-нитрохинолина</w:t>
      </w:r>
      <w:r>
        <w:rPr>
          <w:rFonts w:ascii="Times New Roman" w:eastAsia="SimSun" w:hAnsi="Times New Roman" w:cs="Times New Roman"/>
          <w:kern w:val="2"/>
          <w:sz w:val="24"/>
          <w:szCs w:val="24"/>
        </w:rPr>
        <w:t>.</w:t>
      </w:r>
    </w:p>
    <w:p w14:paraId="55C16033" w14:textId="77777777" w:rsidR="00DC5A28" w:rsidRDefault="00DC5A28" w:rsidP="00DC5A28">
      <w:pPr>
        <w:ind w:firstLine="709"/>
        <w:jc w:val="both"/>
        <w:rPr>
          <w:rFonts w:ascii="Times New Roman" w:eastAsia="Times New Roman" w:hAnsi="Times New Roman" w:cs="Times New Roman"/>
          <w:b/>
          <w:sz w:val="24"/>
          <w:szCs w:val="24"/>
        </w:rPr>
      </w:pPr>
    </w:p>
    <w:p w14:paraId="76947943" w14:textId="77777777" w:rsidR="00DC5A28" w:rsidRDefault="00DC5A28" w:rsidP="00DC5A28">
      <w:pPr>
        <w:ind w:firstLine="709"/>
        <w:jc w:val="both"/>
        <w:rPr>
          <w:rFonts w:ascii="Times New Roman" w:eastAsia="Times New Roman" w:hAnsi="Times New Roman" w:cs="Times New Roman"/>
          <w:b/>
          <w:sz w:val="24"/>
          <w:szCs w:val="24"/>
        </w:rPr>
      </w:pPr>
    </w:p>
    <w:p w14:paraId="38FCFF65" w14:textId="77777777" w:rsidR="00DC5A28" w:rsidRDefault="00DC5A28" w:rsidP="00DC5A28">
      <w:pPr>
        <w:jc w:val="both"/>
        <w:rPr>
          <w:rFonts w:ascii="Times New Roman" w:eastAsia="Times New Roman" w:hAnsi="Times New Roman" w:cs="Times New Roman"/>
          <w:b/>
          <w:sz w:val="24"/>
          <w:szCs w:val="24"/>
        </w:rPr>
      </w:pPr>
    </w:p>
    <w:p w14:paraId="5CDE8980"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604DDC19"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w:t>
      </w:r>
    </w:p>
    <w:p w14:paraId="26019ACD" w14:textId="77777777" w:rsidR="00DC5A28" w:rsidRDefault="00DC5A28" w:rsidP="00DC5A28">
      <w:pPr>
        <w:ind w:firstLine="709"/>
        <w:jc w:val="center"/>
        <w:rPr>
          <w:rFonts w:ascii="Times New Roman" w:eastAsia="SimSun" w:hAnsi="Times New Roman" w:cs="Times New Roman"/>
          <w:b/>
          <w:kern w:val="2"/>
          <w:sz w:val="24"/>
          <w:szCs w:val="24"/>
        </w:rPr>
      </w:pPr>
    </w:p>
    <w:p w14:paraId="269C7DA5" w14:textId="77777777" w:rsidR="00DC5A28" w:rsidRPr="00C57F2E" w:rsidRDefault="00DC5A28" w:rsidP="00DC5A28">
      <w:pPr>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t xml:space="preserve">1. Молекулярная механика – моделирование структуры и взаимодействия молекул с помощью аппарата классической механики. Силовые поля и основные их компоненты. </w:t>
      </w:r>
    </w:p>
    <w:p w14:paraId="5C8CEE3E" w14:textId="77777777" w:rsidR="00DC5A28" w:rsidRPr="00C57F2E" w:rsidRDefault="00DC5A28" w:rsidP="00DC5A28">
      <w:pPr>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t xml:space="preserve">2. Виртуальный скрининг: предварительный отбор структур без учета информации о целевой активности. Исключение токсофорных и других нежелательных групп. Отбор соединений, похожих на лекарства, правила Липински. Подготовка библиотек структур. </w:t>
      </w:r>
    </w:p>
    <w:p w14:paraId="259CAF6B" w14:textId="77777777" w:rsidR="00DC5A28" w:rsidRPr="00C57F2E" w:rsidRDefault="00DC5A28" w:rsidP="00DC5A28">
      <w:pPr>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деформации связей? Ответ обоснуйте.</w:t>
      </w:r>
    </w:p>
    <w:p w14:paraId="07026F1F" w14:textId="77777777" w:rsidR="00DC5A28" w:rsidRPr="00C57F2E" w:rsidRDefault="00DC5A28" w:rsidP="00DC5A28">
      <w:pPr>
        <w:jc w:val="both"/>
        <w:rPr>
          <w:rFonts w:ascii="Times New Roman" w:eastAsia="SimSun" w:hAnsi="Times New Roman" w:cs="Times New Roman"/>
          <w:kern w:val="2"/>
          <w:sz w:val="24"/>
          <w:szCs w:val="24"/>
          <w:lang w:val="en-US"/>
        </w:rPr>
      </w:pPr>
      <w:r w:rsidRPr="00C57F2E">
        <w:rPr>
          <w:rFonts w:ascii="Times New Roman" w:eastAsia="SimSun" w:hAnsi="Times New Roman" w:cs="Times New Roman"/>
          <w:noProof/>
          <w:kern w:val="2"/>
          <w:sz w:val="24"/>
          <w:szCs w:val="24"/>
        </w:rPr>
        <w:lastRenderedPageBreak/>
        <w:drawing>
          <wp:inline distT="0" distB="0" distL="114300" distR="114300" wp14:anchorId="201FECFD" wp14:editId="03D37A22">
            <wp:extent cx="3239135" cy="2818765"/>
            <wp:effectExtent l="0" t="0" r="0" b="0"/>
            <wp:docPr id="153" name="Изображение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Изображение 395"/>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036DA42C" w14:textId="77777777" w:rsidR="00DC5A28" w:rsidRPr="00C57F2E" w:rsidRDefault="00DC5A28" w:rsidP="00DC5A28">
      <w:pPr>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203FF065" w14:textId="77777777" w:rsidR="00DC5A28" w:rsidRPr="00C57F2E" w:rsidRDefault="00DC5A28" w:rsidP="00DC5A28">
      <w:pPr>
        <w:jc w:val="both"/>
        <w:rPr>
          <w:rFonts w:ascii="Courier New" w:eastAsia="SimSun" w:hAnsi="Times New Roman" w:cs="Times New Roman"/>
          <w:kern w:val="2"/>
          <w:sz w:val="24"/>
          <w:szCs w:val="24"/>
        </w:rPr>
      </w:pPr>
      <w:r w:rsidRPr="00C57F2E">
        <w:rPr>
          <w:rFonts w:ascii="Courier New" w:eastAsia="SimSun" w:hAnsi="Times New Roman" w:cs="Times New Roman"/>
          <w:kern w:val="2"/>
          <w:sz w:val="24"/>
          <w:szCs w:val="24"/>
        </w:rPr>
        <w:t>VVTLAWHVKGRLVP--TYLS</w:t>
      </w:r>
    </w:p>
    <w:p w14:paraId="4FF62650" w14:textId="77777777" w:rsidR="00DC5A28" w:rsidRPr="00C57F2E" w:rsidRDefault="00DC5A28" w:rsidP="00DC5A28">
      <w:pPr>
        <w:jc w:val="both"/>
        <w:rPr>
          <w:rFonts w:ascii="Courier New" w:eastAsia="SimSun" w:hAnsi="Times New Roman" w:cs="Times New Roman"/>
          <w:kern w:val="2"/>
          <w:sz w:val="24"/>
          <w:szCs w:val="24"/>
        </w:rPr>
      </w:pPr>
      <w:r w:rsidRPr="00C57F2E">
        <w:rPr>
          <w:rFonts w:ascii="Courier New" w:eastAsia="SimSun" w:hAnsi="Times New Roman" w:cs="Times New Roman"/>
          <w:kern w:val="2"/>
          <w:sz w:val="24"/>
          <w:szCs w:val="24"/>
        </w:rPr>
        <w:t>VVT---HVK</w:t>
      </w:r>
      <w:r w:rsidRPr="00C57F2E">
        <w:rPr>
          <w:rFonts w:ascii="Courier New" w:eastAsia="SimSun" w:hAnsi="Times New Roman" w:cs="Times New Roman"/>
          <w:kern w:val="2"/>
          <w:sz w:val="24"/>
          <w:szCs w:val="24"/>
          <w:lang w:val="en-US"/>
        </w:rPr>
        <w:t>V</w:t>
      </w:r>
      <w:r w:rsidRPr="00C57F2E">
        <w:rPr>
          <w:rFonts w:ascii="Courier New" w:eastAsia="SimSun" w:hAnsi="Times New Roman" w:cs="Times New Roman"/>
          <w:kern w:val="2"/>
          <w:sz w:val="24"/>
          <w:szCs w:val="24"/>
        </w:rPr>
        <w:t>RLVPGAT</w:t>
      </w:r>
      <w:r w:rsidRPr="00C57F2E">
        <w:rPr>
          <w:rFonts w:ascii="Courier New" w:eastAsia="SimSun" w:hAnsi="Times New Roman" w:cs="Times New Roman"/>
          <w:kern w:val="2"/>
          <w:sz w:val="24"/>
          <w:szCs w:val="24"/>
          <w:lang w:val="en-US"/>
        </w:rPr>
        <w:t>F</w:t>
      </w:r>
      <w:r w:rsidRPr="00C57F2E">
        <w:rPr>
          <w:rFonts w:ascii="Courier New" w:eastAsia="SimSun" w:hAnsi="Times New Roman" w:cs="Times New Roman"/>
          <w:kern w:val="2"/>
          <w:sz w:val="24"/>
          <w:szCs w:val="24"/>
        </w:rPr>
        <w:t>LS</w:t>
      </w:r>
    </w:p>
    <w:p w14:paraId="312899D0" w14:textId="77777777" w:rsidR="00DC5A28" w:rsidRPr="00C57F2E" w:rsidRDefault="00DC5A28" w:rsidP="00DC5A28">
      <w:pPr>
        <w:keepNext/>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7DA196BA" w14:textId="77777777" w:rsidR="00DC5A28" w:rsidRPr="00C57F2E" w:rsidRDefault="00DC5A28" w:rsidP="00DC5A28">
      <w:pPr>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object w:dxaOrig="4220" w:dyaOrig="1964" w14:anchorId="0C1B981C">
          <v:shape id="_x0000_i1125" type="#_x0000_t75" style="width:211.5pt;height:97.5pt" o:ole="">
            <v:imagedata r:id="rId121" o:title=""/>
          </v:shape>
          <o:OLEObject Type="Embed" ProgID="ACD.ChemSketch.20" ShapeID="_x0000_i1125" DrawAspect="Content" ObjectID="_1831715633" r:id="rId122"/>
        </w:object>
      </w:r>
      <w:r w:rsidRPr="00C57F2E">
        <w:rPr>
          <w:rFonts w:ascii="Times New Roman" w:eastAsia="SimSun" w:hAnsi="Times New Roman" w:cs="Times New Roman"/>
          <w:kern w:val="2"/>
          <w:sz w:val="24"/>
          <w:szCs w:val="24"/>
        </w:rPr>
        <w:t xml:space="preserve">     1) </w:t>
      </w:r>
      <w:r w:rsidRPr="00C57F2E">
        <w:rPr>
          <w:rFonts w:ascii="Times New Roman" w:eastAsia="SimSun" w:hAnsi="Times New Roman" w:cs="Times New Roman"/>
          <w:kern w:val="2"/>
          <w:sz w:val="24"/>
          <w:szCs w:val="24"/>
        </w:rPr>
        <w:object w:dxaOrig="2242" w:dyaOrig="1003" w14:anchorId="19A7333B">
          <v:shape id="_x0000_i1126" type="#_x0000_t75" style="width:112.5pt;height:50.25pt" o:ole="">
            <v:imagedata r:id="rId123" o:title=""/>
          </v:shape>
          <o:OLEObject Type="Embed" ProgID="ACD.ChemSketch.20" ShapeID="_x0000_i1126" DrawAspect="Content" ObjectID="_1831715634" r:id="rId124"/>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1181" w:dyaOrig="960" w14:anchorId="3E6515BB">
          <v:shape id="_x0000_i1127" type="#_x0000_t75" style="width:59.25pt;height:48pt" o:ole="">
            <v:imagedata r:id="rId125" o:title=""/>
          </v:shape>
          <o:OLEObject Type="Embed" ProgID="ACD.ChemSketch.20" ShapeID="_x0000_i1127" DrawAspect="Content" ObjectID="_1831715635" r:id="rId126"/>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989" w:dyaOrig="288" w14:anchorId="46FF82B8">
          <v:shape id="_x0000_i1128" type="#_x0000_t75" style="width:49.5pt;height:14.25pt" o:ole="">
            <v:imagedata r:id="rId127" o:title=""/>
          </v:shape>
          <o:OLEObject Type="Embed" ProgID="ACD.ChemSketch.20" ShapeID="_x0000_i1128" DrawAspect="Content" ObjectID="_1831715636" r:id="rId128"/>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1113" w:dyaOrig="288" w14:anchorId="5346BA3D">
          <v:shape id="_x0000_i1129" type="#_x0000_t75" style="width:55.5pt;height:14.25pt" o:ole="">
            <v:imagedata r:id="rId129" o:title=""/>
          </v:shape>
          <o:OLEObject Type="Embed" ProgID="ACD.ChemSketch.20" ShapeID="_x0000_i1129" DrawAspect="Content" ObjectID="_1831715637" r:id="rId130"/>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739" w:dyaOrig="245" w14:anchorId="5B63977E">
          <v:shape id="_x0000_i1130" type="#_x0000_t75" style="width:36.75pt;height:12.75pt" o:ole="">
            <v:imagedata r:id="rId131" o:title=""/>
          </v:shape>
          <o:OLEObject Type="Embed" ProgID="ACD.ChemSketch.20" ShapeID="_x0000_i1130" DrawAspect="Content" ObjectID="_1831715638" r:id="rId132"/>
        </w:object>
      </w:r>
      <w:r w:rsidRPr="00C57F2E">
        <w:rPr>
          <w:rFonts w:ascii="Times New Roman" w:eastAsia="SimSun" w:hAnsi="Times New Roman" w:cs="Times New Roman"/>
          <w:kern w:val="2"/>
          <w:sz w:val="24"/>
          <w:szCs w:val="24"/>
        </w:rPr>
        <w:t xml:space="preserve">  </w:t>
      </w:r>
    </w:p>
    <w:p w14:paraId="3B20596D" w14:textId="77777777" w:rsidR="00DC5A28" w:rsidRPr="00C57F2E" w:rsidRDefault="00DC5A28" w:rsidP="00DC5A28">
      <w:pPr>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t xml:space="preserve">2) </w:t>
      </w:r>
      <w:r w:rsidRPr="00C57F2E">
        <w:rPr>
          <w:rFonts w:ascii="Times New Roman" w:eastAsia="SimSun" w:hAnsi="Times New Roman" w:cs="Times New Roman"/>
          <w:kern w:val="2"/>
          <w:sz w:val="24"/>
          <w:szCs w:val="24"/>
        </w:rPr>
        <w:object w:dxaOrig="2242" w:dyaOrig="1003" w14:anchorId="16B794BE">
          <v:shape id="_x0000_i1131" type="#_x0000_t75" style="width:112.5pt;height:50.25pt" o:ole="">
            <v:imagedata r:id="rId123" o:title=""/>
          </v:shape>
          <o:OLEObject Type="Embed" ProgID="ACD.ChemSketch.20" ShapeID="_x0000_i1131" DrawAspect="Content" ObjectID="_1831715639" r:id="rId133"/>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2477" w:dyaOrig="1570" w14:anchorId="1BD1F9F1">
          <v:shape id="_x0000_i1132" type="#_x0000_t75" style="width:123.75pt;height:78.75pt" o:ole="">
            <v:imagedata r:id="rId134" o:title=""/>
          </v:shape>
          <o:OLEObject Type="Embed" ProgID="ACD.ChemSketch.20" ShapeID="_x0000_i1132" DrawAspect="Content" ObjectID="_1831715640" r:id="rId135"/>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1181" w:dyaOrig="960" w14:anchorId="616E5FE0">
          <v:shape id="_x0000_i1133" type="#_x0000_t75" style="width:59.25pt;height:48pt" o:ole="">
            <v:imagedata r:id="rId125" o:title=""/>
          </v:shape>
          <o:OLEObject Type="Embed" ProgID="ACD.ChemSketch.20" ShapeID="_x0000_i1133" DrawAspect="Content" ObjectID="_1831715641" r:id="rId136"/>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989" w:dyaOrig="288" w14:anchorId="6260FF98">
          <v:shape id="_x0000_i1134" type="#_x0000_t75" style="width:49.5pt;height:14.25pt" o:ole="">
            <v:imagedata r:id="rId127" o:title=""/>
          </v:shape>
          <o:OLEObject Type="Embed" ProgID="ACD.ChemSketch.20" ShapeID="_x0000_i1134" DrawAspect="Content" ObjectID="_1831715642" r:id="rId137"/>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739" w:dyaOrig="245" w14:anchorId="3E3A67A6">
          <v:shape id="_x0000_i1135" type="#_x0000_t75" style="width:36.75pt;height:12.75pt" o:ole="">
            <v:imagedata r:id="rId131" o:title=""/>
          </v:shape>
          <o:OLEObject Type="Embed" ProgID="ACD.ChemSketch.20" ShapeID="_x0000_i1135" DrawAspect="Content" ObjectID="_1831715643" r:id="rId138"/>
        </w:object>
      </w:r>
    </w:p>
    <w:p w14:paraId="63138E2D" w14:textId="77777777" w:rsidR="00DC5A28" w:rsidRPr="00C57F2E" w:rsidRDefault="00DC5A28" w:rsidP="00DC5A28">
      <w:pPr>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t xml:space="preserve">3) </w:t>
      </w:r>
      <w:r w:rsidRPr="00C57F2E">
        <w:rPr>
          <w:rFonts w:ascii="Times New Roman" w:eastAsia="SimSun" w:hAnsi="Times New Roman" w:cs="Times New Roman"/>
          <w:kern w:val="2"/>
          <w:sz w:val="24"/>
          <w:szCs w:val="24"/>
        </w:rPr>
        <w:object w:dxaOrig="2242" w:dyaOrig="1003" w14:anchorId="61A727B1">
          <v:shape id="_x0000_i1136" type="#_x0000_t75" style="width:112.5pt;height:50.25pt" o:ole="">
            <v:imagedata r:id="rId123" o:title=""/>
          </v:shape>
          <o:OLEObject Type="Embed" ProgID="ACD.ChemSketch.20" ShapeID="_x0000_i1136" DrawAspect="Content" ObjectID="_1831715644" r:id="rId139"/>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1181" w:dyaOrig="960" w14:anchorId="64AA89B7">
          <v:shape id="_x0000_i1137" type="#_x0000_t75" style="width:59.25pt;height:48pt" o:ole="">
            <v:imagedata r:id="rId125" o:title=""/>
          </v:shape>
          <o:OLEObject Type="Embed" ProgID="ACD.ChemSketch.20" ShapeID="_x0000_i1137" DrawAspect="Content" ObjectID="_1831715645" r:id="rId140"/>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989" w:dyaOrig="288" w14:anchorId="7D721834">
          <v:shape id="_x0000_i1138" type="#_x0000_t75" style="width:49.5pt;height:14.25pt" o:ole="">
            <v:imagedata r:id="rId127" o:title=""/>
          </v:shape>
          <o:OLEObject Type="Embed" ProgID="ACD.ChemSketch.20" ShapeID="_x0000_i1138" DrawAspect="Content" ObjectID="_1831715646" r:id="rId141"/>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739" w:dyaOrig="245" w14:anchorId="1D178438">
          <v:shape id="_x0000_i1139" type="#_x0000_t75" style="width:36.75pt;height:12.75pt" o:ole="">
            <v:imagedata r:id="rId131" o:title=""/>
          </v:shape>
          <o:OLEObject Type="Embed" ProgID="ACD.ChemSketch.20" ShapeID="_x0000_i1139" DrawAspect="Content" ObjectID="_1831715647" r:id="rId142"/>
        </w:object>
      </w:r>
    </w:p>
    <w:p w14:paraId="00423D8D" w14:textId="77777777" w:rsidR="00DC5A28" w:rsidRPr="00C57F2E" w:rsidRDefault="00DC5A28" w:rsidP="00DC5A28">
      <w:pPr>
        <w:jc w:val="both"/>
        <w:rPr>
          <w:rFonts w:ascii="Times New Roman" w:eastAsia="SimSun" w:hAnsi="Times New Roman" w:cs="Times New Roman"/>
          <w:kern w:val="2"/>
          <w:sz w:val="24"/>
          <w:szCs w:val="24"/>
        </w:rPr>
      </w:pPr>
      <w:r w:rsidRPr="00C57F2E">
        <w:rPr>
          <w:rFonts w:ascii="Times New Roman" w:eastAsia="SimSun" w:hAnsi="Times New Roman" w:cs="Times New Roman"/>
          <w:kern w:val="2"/>
          <w:sz w:val="24"/>
          <w:szCs w:val="24"/>
        </w:rPr>
        <w:t xml:space="preserve">4) </w:t>
      </w:r>
      <w:r w:rsidRPr="00C57F2E">
        <w:rPr>
          <w:rFonts w:ascii="Times New Roman" w:eastAsia="SimSun" w:hAnsi="Times New Roman" w:cs="Times New Roman"/>
          <w:kern w:val="2"/>
          <w:sz w:val="24"/>
          <w:szCs w:val="24"/>
        </w:rPr>
        <w:object w:dxaOrig="2242" w:dyaOrig="1003" w14:anchorId="2A381F9A">
          <v:shape id="_x0000_i1140" type="#_x0000_t75" style="width:112.5pt;height:50.25pt" o:ole="">
            <v:imagedata r:id="rId123" o:title=""/>
          </v:shape>
          <o:OLEObject Type="Embed" ProgID="ACD.ChemSketch.20" ShapeID="_x0000_i1140" DrawAspect="Content" ObjectID="_1831715648" r:id="rId143"/>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2477" w:dyaOrig="1570" w14:anchorId="462126D2">
          <v:shape id="_x0000_i1141" type="#_x0000_t75" style="width:123.75pt;height:78.75pt" o:ole="">
            <v:imagedata r:id="rId134" o:title=""/>
          </v:shape>
          <o:OLEObject Type="Embed" ProgID="ACD.ChemSketch.20" ShapeID="_x0000_i1141" DrawAspect="Content" ObjectID="_1831715649" r:id="rId144"/>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1181" w:dyaOrig="960" w14:anchorId="00DB11E5">
          <v:shape id="_x0000_i1142" type="#_x0000_t75" style="width:59.25pt;height:48pt" o:ole="">
            <v:imagedata r:id="rId125" o:title=""/>
          </v:shape>
          <o:OLEObject Type="Embed" ProgID="ACD.ChemSketch.20" ShapeID="_x0000_i1142" DrawAspect="Content" ObjectID="_1831715650" r:id="rId145"/>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989" w:dyaOrig="288" w14:anchorId="6F4A3C3B">
          <v:shape id="_x0000_i1143" type="#_x0000_t75" style="width:49.5pt;height:14.25pt" o:ole="">
            <v:imagedata r:id="rId127" o:title=""/>
          </v:shape>
          <o:OLEObject Type="Embed" ProgID="ACD.ChemSketch.20" ShapeID="_x0000_i1143" DrawAspect="Content" ObjectID="_1831715651" r:id="rId146"/>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1113" w:dyaOrig="288" w14:anchorId="0DF58C90">
          <v:shape id="_x0000_i1144" type="#_x0000_t75" style="width:55.5pt;height:14.25pt" o:ole="">
            <v:imagedata r:id="rId129" o:title=""/>
          </v:shape>
          <o:OLEObject Type="Embed" ProgID="ACD.ChemSketch.20" ShapeID="_x0000_i1144" DrawAspect="Content" ObjectID="_1831715652" r:id="rId147"/>
        </w:object>
      </w:r>
      <w:r w:rsidRPr="00C57F2E">
        <w:rPr>
          <w:rFonts w:ascii="Times New Roman" w:eastAsia="SimSun" w:hAnsi="Times New Roman" w:cs="Times New Roman"/>
          <w:kern w:val="2"/>
          <w:sz w:val="24"/>
          <w:szCs w:val="24"/>
        </w:rPr>
        <w:t xml:space="preserve">   </w:t>
      </w:r>
      <w:r w:rsidRPr="00C57F2E">
        <w:rPr>
          <w:rFonts w:ascii="Times New Roman" w:eastAsia="SimSun" w:hAnsi="Times New Roman" w:cs="Times New Roman"/>
          <w:kern w:val="2"/>
          <w:sz w:val="24"/>
          <w:szCs w:val="24"/>
        </w:rPr>
        <w:object w:dxaOrig="739" w:dyaOrig="245" w14:anchorId="201E2956">
          <v:shape id="_x0000_i1145" type="#_x0000_t75" style="width:36.75pt;height:12.75pt" o:ole="">
            <v:imagedata r:id="rId131" o:title=""/>
          </v:shape>
          <o:OLEObject Type="Embed" ProgID="ACD.ChemSketch.20" ShapeID="_x0000_i1145" DrawAspect="Content" ObjectID="_1831715653" r:id="rId148"/>
        </w:object>
      </w:r>
    </w:p>
    <w:p w14:paraId="083FFE9A" w14:textId="77777777" w:rsidR="00DC5A28" w:rsidRDefault="00DC5A28" w:rsidP="00DC5A28">
      <w:pPr>
        <w:ind w:firstLine="709"/>
        <w:jc w:val="center"/>
        <w:rPr>
          <w:rFonts w:ascii="Times New Roman" w:eastAsia="SimSun" w:hAnsi="Times New Roman" w:cs="Times New Roman"/>
          <w:b/>
          <w:kern w:val="2"/>
          <w:sz w:val="24"/>
          <w:szCs w:val="24"/>
        </w:rPr>
      </w:pPr>
    </w:p>
    <w:p w14:paraId="1A170C27" w14:textId="77777777" w:rsidR="00DC5A28" w:rsidRDefault="00DC5A28" w:rsidP="00DC5A28">
      <w:pPr>
        <w:ind w:firstLine="709"/>
        <w:jc w:val="both"/>
        <w:rPr>
          <w:rFonts w:ascii="Times New Roman" w:eastAsia="Times New Roman" w:hAnsi="Times New Roman" w:cs="Times New Roman"/>
          <w:b/>
          <w:sz w:val="24"/>
          <w:szCs w:val="24"/>
        </w:rPr>
      </w:pPr>
    </w:p>
    <w:p w14:paraId="0139EA7C"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25E555BA"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2</w:t>
      </w:r>
    </w:p>
    <w:p w14:paraId="6A168504" w14:textId="77777777" w:rsidR="00DC5A28" w:rsidRDefault="00DC5A28" w:rsidP="00DC5A28">
      <w:pPr>
        <w:ind w:firstLine="709"/>
        <w:jc w:val="center"/>
        <w:rPr>
          <w:rFonts w:ascii="Times New Roman" w:eastAsia="SimSun" w:hAnsi="Times New Roman" w:cs="Times New Roman"/>
          <w:b/>
          <w:kern w:val="2"/>
          <w:sz w:val="24"/>
          <w:szCs w:val="24"/>
        </w:rPr>
      </w:pPr>
    </w:p>
    <w:p w14:paraId="7CF9E03D"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1. Значение пространственной структуры и взаимодействий биологической мишени и активного вещества на молекулярном уровне для понимания механизма действия и направленного конструирования лекарств. Индуцированное соответствие лиганда и мишени. </w:t>
      </w:r>
    </w:p>
    <w:p w14:paraId="191C72AF" w14:textId="77777777" w:rsidR="00DC5A28"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2. Направленное конструирование активных структур на основе информации о мишени или известных лигандах: дизайн de novo, использование QSAR-моделей, обратная задача в QSAR. </w:t>
      </w:r>
    </w:p>
    <w:p w14:paraId="7368540D"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одноименных зарядов? Ответ обоснуйте.</w:t>
      </w:r>
    </w:p>
    <w:p w14:paraId="046D6492" w14:textId="77777777" w:rsidR="00DC5A28" w:rsidRPr="00814FEA" w:rsidRDefault="00DC5A28" w:rsidP="00DC5A28">
      <w:pPr>
        <w:jc w:val="both"/>
        <w:rPr>
          <w:rFonts w:ascii="Times New Roman" w:eastAsia="SimSun" w:hAnsi="Times New Roman" w:cs="Times New Roman"/>
          <w:kern w:val="2"/>
          <w:sz w:val="24"/>
          <w:szCs w:val="24"/>
          <w:lang w:val="en-US"/>
        </w:rPr>
      </w:pPr>
      <w:r w:rsidRPr="00814FEA">
        <w:rPr>
          <w:rFonts w:ascii="Times New Roman" w:eastAsia="SimSun" w:hAnsi="Times New Roman" w:cs="Times New Roman"/>
          <w:noProof/>
          <w:kern w:val="2"/>
          <w:sz w:val="24"/>
          <w:szCs w:val="24"/>
        </w:rPr>
        <w:drawing>
          <wp:inline distT="0" distB="0" distL="114300" distR="114300" wp14:anchorId="6301241F" wp14:editId="3DD394D3">
            <wp:extent cx="3239135" cy="2818765"/>
            <wp:effectExtent l="0" t="0" r="0" b="0"/>
            <wp:docPr id="154" name="Изображение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Изображение 417"/>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73B7F39A" w14:textId="77777777" w:rsidR="00DC5A28" w:rsidRPr="00814FEA" w:rsidRDefault="00DC5A28" w:rsidP="00DC5A28">
      <w:pPr>
        <w:keepNext/>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73094E7B" w14:textId="77777777" w:rsidR="00DC5A28" w:rsidRPr="00814FEA" w:rsidRDefault="00DC5A28" w:rsidP="00DC5A28">
      <w:pPr>
        <w:keepNext/>
        <w:jc w:val="both"/>
        <w:rPr>
          <w:rFonts w:ascii="Courier New" w:eastAsia="SimSun" w:hAnsi="Times New Roman" w:cs="Times New Roman"/>
          <w:kern w:val="2"/>
          <w:sz w:val="24"/>
          <w:szCs w:val="24"/>
        </w:rPr>
      </w:pPr>
      <w:r w:rsidRPr="00814FEA">
        <w:rPr>
          <w:rFonts w:ascii="Courier New" w:eastAsia="SimSun" w:hAnsi="Times New Roman" w:cs="Times New Roman"/>
          <w:kern w:val="2"/>
          <w:sz w:val="24"/>
          <w:szCs w:val="24"/>
        </w:rPr>
        <w:t>VVTLAWHVK---VPGATYLS</w:t>
      </w:r>
    </w:p>
    <w:p w14:paraId="4714C87B" w14:textId="77777777" w:rsidR="00DC5A28" w:rsidRPr="00814FEA" w:rsidRDefault="00DC5A28" w:rsidP="00DC5A28">
      <w:pPr>
        <w:jc w:val="both"/>
        <w:rPr>
          <w:rFonts w:ascii="Courier New" w:eastAsia="SimSun" w:hAnsi="Times New Roman" w:cs="Times New Roman"/>
          <w:kern w:val="2"/>
          <w:sz w:val="24"/>
          <w:szCs w:val="24"/>
        </w:rPr>
      </w:pPr>
      <w:r w:rsidRPr="00814FEA">
        <w:rPr>
          <w:rFonts w:ascii="Courier New" w:eastAsia="SimSun" w:hAnsi="Times New Roman" w:cs="Times New Roman"/>
          <w:kern w:val="2"/>
          <w:sz w:val="24"/>
          <w:szCs w:val="24"/>
        </w:rPr>
        <w:t>VVT-A</w:t>
      </w:r>
      <w:r w:rsidRPr="00814FEA">
        <w:rPr>
          <w:rFonts w:ascii="Courier New" w:eastAsia="SimSun" w:hAnsi="Times New Roman" w:cs="Times New Roman"/>
          <w:kern w:val="2"/>
          <w:sz w:val="24"/>
          <w:szCs w:val="24"/>
          <w:lang w:val="en-US"/>
        </w:rPr>
        <w:t>Y</w:t>
      </w:r>
      <w:r w:rsidRPr="00814FEA">
        <w:rPr>
          <w:rFonts w:ascii="Courier New" w:eastAsia="SimSun" w:hAnsi="Times New Roman" w:cs="Times New Roman"/>
          <w:kern w:val="2"/>
          <w:sz w:val="24"/>
          <w:szCs w:val="24"/>
        </w:rPr>
        <w:t>HVKGRLVPGA</w:t>
      </w:r>
      <w:r w:rsidRPr="00814FEA">
        <w:rPr>
          <w:rFonts w:ascii="Courier New" w:eastAsia="SimSun" w:hAnsi="Times New Roman" w:cs="Times New Roman"/>
          <w:kern w:val="2"/>
          <w:sz w:val="24"/>
          <w:szCs w:val="24"/>
          <w:lang w:val="en-US"/>
        </w:rPr>
        <w:t>S</w:t>
      </w:r>
      <w:r w:rsidRPr="00814FEA">
        <w:rPr>
          <w:rFonts w:ascii="Courier New" w:eastAsia="SimSun" w:hAnsi="Times New Roman" w:cs="Times New Roman"/>
          <w:kern w:val="2"/>
          <w:sz w:val="24"/>
          <w:szCs w:val="24"/>
        </w:rPr>
        <w:t>YLS</w:t>
      </w:r>
    </w:p>
    <w:p w14:paraId="035C0402"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7C1274B9"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337" w:dyaOrig="1407" w14:anchorId="4024847C">
          <v:shape id="_x0000_i1146" type="#_x0000_t75" style="width:117pt;height:70.5pt" o:ole="">
            <v:imagedata r:id="rId149" o:title=""/>
          </v:shape>
          <o:OLEObject Type="Embed" ProgID="ACD.ChemSketch.20" ShapeID="_x0000_i1146" DrawAspect="Content" ObjectID="_1831715654" r:id="rId150"/>
        </w:object>
      </w:r>
      <w:r w:rsidRPr="00814FEA">
        <w:rPr>
          <w:rFonts w:ascii="Times New Roman" w:eastAsia="SimSun" w:hAnsi="Times New Roman" w:cs="Times New Roman"/>
          <w:kern w:val="2"/>
          <w:sz w:val="24"/>
          <w:szCs w:val="24"/>
        </w:rPr>
        <w:t xml:space="preserve">       1) </w:t>
      </w:r>
      <w:r w:rsidRPr="00814FEA">
        <w:rPr>
          <w:rFonts w:ascii="Times New Roman" w:eastAsia="SimSun" w:hAnsi="Times New Roman" w:cs="Times New Roman"/>
          <w:kern w:val="2"/>
          <w:sz w:val="24"/>
          <w:szCs w:val="24"/>
        </w:rPr>
        <w:object w:dxaOrig="2242" w:dyaOrig="1003" w14:anchorId="53FB6462">
          <v:shape id="_x0000_i1147" type="#_x0000_t75" style="width:112.5pt;height:50.25pt" o:ole="">
            <v:imagedata r:id="rId123" o:title=""/>
          </v:shape>
          <o:OLEObject Type="Embed" ProgID="ACD.ChemSketch.20" ShapeID="_x0000_i1147" DrawAspect="Content" ObjectID="_1831715655" r:id="rId151"/>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6E46ED8C">
          <v:shape id="_x0000_i1148" type="#_x0000_t75" style="width:59.25pt;height:48pt" o:ole="">
            <v:imagedata r:id="rId125" o:title=""/>
          </v:shape>
          <o:OLEObject Type="Embed" ProgID="ACD.ChemSketch.20" ShapeID="_x0000_i1148" DrawAspect="Content" ObjectID="_1831715656" r:id="rId152"/>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32140DEB">
          <v:shape id="_x0000_i1149" type="#_x0000_t75" style="width:49.5pt;height:14.25pt" o:ole="">
            <v:imagedata r:id="rId127" o:title=""/>
          </v:shape>
          <o:OLEObject Type="Embed" ProgID="ACD.ChemSketch.20" ShapeID="_x0000_i1149" DrawAspect="Content" ObjectID="_1831715657" r:id="rId153"/>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13" w:dyaOrig="288" w14:anchorId="4666C62A">
          <v:shape id="_x0000_i1150" type="#_x0000_t75" style="width:55.5pt;height:14.25pt" o:ole="">
            <v:imagedata r:id="rId129" o:title=""/>
          </v:shape>
          <o:OLEObject Type="Embed" ProgID="ACD.ChemSketch.20" ShapeID="_x0000_i1150" DrawAspect="Content" ObjectID="_1831715658" r:id="rId154"/>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6FCD1245">
          <v:shape id="_x0000_i1151" type="#_x0000_t75" style="width:36.75pt;height:12.75pt" o:ole="">
            <v:imagedata r:id="rId131" o:title=""/>
          </v:shape>
          <o:OLEObject Type="Embed" ProgID="ACD.ChemSketch.20" ShapeID="_x0000_i1151" DrawAspect="Content" ObjectID="_1831715659" r:id="rId155"/>
        </w:object>
      </w:r>
      <w:r w:rsidRPr="00814FEA">
        <w:rPr>
          <w:rFonts w:ascii="Times New Roman" w:eastAsia="SimSun" w:hAnsi="Times New Roman" w:cs="Times New Roman"/>
          <w:kern w:val="2"/>
          <w:sz w:val="24"/>
          <w:szCs w:val="24"/>
        </w:rPr>
        <w:t xml:space="preserve">  </w:t>
      </w:r>
    </w:p>
    <w:p w14:paraId="6B14DFA8"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2) </w:t>
      </w:r>
      <w:r w:rsidRPr="00814FEA">
        <w:rPr>
          <w:rFonts w:ascii="Times New Roman" w:eastAsia="SimSun" w:hAnsi="Times New Roman" w:cs="Times New Roman"/>
          <w:kern w:val="2"/>
          <w:sz w:val="24"/>
          <w:szCs w:val="24"/>
        </w:rPr>
        <w:object w:dxaOrig="2242" w:dyaOrig="1003" w14:anchorId="2942D92E">
          <v:shape id="_x0000_i1152" type="#_x0000_t75" style="width:112.5pt;height:50.25pt" o:ole="">
            <v:imagedata r:id="rId123" o:title=""/>
          </v:shape>
          <o:OLEObject Type="Embed" ProgID="ACD.ChemSketch.20" ShapeID="_x0000_i1152" DrawAspect="Content" ObjectID="_1831715660" r:id="rId156"/>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477" w:dyaOrig="1570" w14:anchorId="049273C9">
          <v:shape id="_x0000_i1153" type="#_x0000_t75" style="width:123.75pt;height:78.75pt" o:ole="">
            <v:imagedata r:id="rId134" o:title=""/>
          </v:shape>
          <o:OLEObject Type="Embed" ProgID="ACD.ChemSketch.20" ShapeID="_x0000_i1153" DrawAspect="Content" ObjectID="_1831715661" r:id="rId157"/>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017090BC">
          <v:shape id="_x0000_i1154" type="#_x0000_t75" style="width:59.25pt;height:48pt" o:ole="">
            <v:imagedata r:id="rId125" o:title=""/>
          </v:shape>
          <o:OLEObject Type="Embed" ProgID="ACD.ChemSketch.20" ShapeID="_x0000_i1154" DrawAspect="Content" ObjectID="_1831715662" r:id="rId158"/>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566D1DF0">
          <v:shape id="_x0000_i1155" type="#_x0000_t75" style="width:49.5pt;height:14.25pt" o:ole="">
            <v:imagedata r:id="rId127" o:title=""/>
          </v:shape>
          <o:OLEObject Type="Embed" ProgID="ACD.ChemSketch.20" ShapeID="_x0000_i1155" DrawAspect="Content" ObjectID="_1831715663" r:id="rId159"/>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33226F62">
          <v:shape id="_x0000_i1156" type="#_x0000_t75" style="width:36.75pt;height:12.75pt" o:ole="">
            <v:imagedata r:id="rId131" o:title=""/>
          </v:shape>
          <o:OLEObject Type="Embed" ProgID="ACD.ChemSketch.20" ShapeID="_x0000_i1156" DrawAspect="Content" ObjectID="_1831715664" r:id="rId160"/>
        </w:object>
      </w:r>
    </w:p>
    <w:p w14:paraId="1AD51304"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3) </w:t>
      </w:r>
      <w:r w:rsidRPr="00814FEA">
        <w:rPr>
          <w:rFonts w:ascii="Times New Roman" w:eastAsia="SimSun" w:hAnsi="Times New Roman" w:cs="Times New Roman"/>
          <w:kern w:val="2"/>
          <w:sz w:val="24"/>
          <w:szCs w:val="24"/>
        </w:rPr>
        <w:object w:dxaOrig="2242" w:dyaOrig="1003" w14:anchorId="4B17D6D2">
          <v:shape id="_x0000_i1157" type="#_x0000_t75" style="width:112.5pt;height:50.25pt" o:ole="">
            <v:imagedata r:id="rId123" o:title=""/>
          </v:shape>
          <o:OLEObject Type="Embed" ProgID="ACD.ChemSketch.20" ShapeID="_x0000_i1157" DrawAspect="Content" ObjectID="_1831715665" r:id="rId161"/>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6C99166B">
          <v:shape id="_x0000_i1158" type="#_x0000_t75" style="width:59.25pt;height:48pt" o:ole="">
            <v:imagedata r:id="rId125" o:title=""/>
          </v:shape>
          <o:OLEObject Type="Embed" ProgID="ACD.ChemSketch.20" ShapeID="_x0000_i1158" DrawAspect="Content" ObjectID="_1831715666" r:id="rId162"/>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47FE08CC">
          <v:shape id="_x0000_i1159" type="#_x0000_t75" style="width:49.5pt;height:14.25pt" o:ole="">
            <v:imagedata r:id="rId127" o:title=""/>
          </v:shape>
          <o:OLEObject Type="Embed" ProgID="ACD.ChemSketch.20" ShapeID="_x0000_i1159" DrawAspect="Content" ObjectID="_1831715667" r:id="rId163"/>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77A452BF">
          <v:shape id="_x0000_i1160" type="#_x0000_t75" style="width:36.75pt;height:12.75pt" o:ole="">
            <v:imagedata r:id="rId131" o:title=""/>
          </v:shape>
          <o:OLEObject Type="Embed" ProgID="ACD.ChemSketch.20" ShapeID="_x0000_i1160" DrawAspect="Content" ObjectID="_1831715668" r:id="rId164"/>
        </w:object>
      </w:r>
    </w:p>
    <w:p w14:paraId="7B4731FA"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4) </w:t>
      </w:r>
      <w:r w:rsidRPr="00814FEA">
        <w:rPr>
          <w:rFonts w:ascii="Times New Roman" w:eastAsia="SimSun" w:hAnsi="Times New Roman" w:cs="Times New Roman"/>
          <w:kern w:val="2"/>
          <w:sz w:val="24"/>
          <w:szCs w:val="24"/>
        </w:rPr>
        <w:object w:dxaOrig="2242" w:dyaOrig="1003" w14:anchorId="76076504">
          <v:shape id="_x0000_i1161" type="#_x0000_t75" style="width:112.5pt;height:50.25pt" o:ole="">
            <v:imagedata r:id="rId123" o:title=""/>
          </v:shape>
          <o:OLEObject Type="Embed" ProgID="ACD.ChemSketch.20" ShapeID="_x0000_i1161" DrawAspect="Content" ObjectID="_1831715669" r:id="rId165"/>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477" w:dyaOrig="1570" w14:anchorId="14BB3F92">
          <v:shape id="_x0000_i1162" type="#_x0000_t75" style="width:123.75pt;height:78.75pt" o:ole="">
            <v:imagedata r:id="rId134" o:title=""/>
          </v:shape>
          <o:OLEObject Type="Embed" ProgID="ACD.ChemSketch.20" ShapeID="_x0000_i1162" DrawAspect="Content" ObjectID="_1831715670" r:id="rId166"/>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6E8273EA">
          <v:shape id="_x0000_i1163" type="#_x0000_t75" style="width:59.25pt;height:48pt" o:ole="">
            <v:imagedata r:id="rId125" o:title=""/>
          </v:shape>
          <o:OLEObject Type="Embed" ProgID="ACD.ChemSketch.20" ShapeID="_x0000_i1163" DrawAspect="Content" ObjectID="_1831715671" r:id="rId167"/>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1DA5DAD6">
          <v:shape id="_x0000_i1164" type="#_x0000_t75" style="width:49.5pt;height:14.25pt" o:ole="">
            <v:imagedata r:id="rId127" o:title=""/>
          </v:shape>
          <o:OLEObject Type="Embed" ProgID="ACD.ChemSketch.20" ShapeID="_x0000_i1164" DrawAspect="Content" ObjectID="_1831715672" r:id="rId168"/>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13" w:dyaOrig="288" w14:anchorId="7EC8FCE9">
          <v:shape id="_x0000_i1165" type="#_x0000_t75" style="width:55.5pt;height:14.25pt" o:ole="">
            <v:imagedata r:id="rId129" o:title=""/>
          </v:shape>
          <o:OLEObject Type="Embed" ProgID="ACD.ChemSketch.20" ShapeID="_x0000_i1165" DrawAspect="Content" ObjectID="_1831715673" r:id="rId169"/>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7F9B672F">
          <v:shape id="_x0000_i1166" type="#_x0000_t75" style="width:36.75pt;height:12.75pt" o:ole="">
            <v:imagedata r:id="rId131" o:title=""/>
          </v:shape>
          <o:OLEObject Type="Embed" ProgID="ACD.ChemSketch.20" ShapeID="_x0000_i1166" DrawAspect="Content" ObjectID="_1831715674" r:id="rId170"/>
        </w:object>
      </w:r>
      <w:r w:rsidRPr="00814FEA">
        <w:rPr>
          <w:rFonts w:ascii="Times New Roman" w:eastAsia="SimSun" w:hAnsi="Times New Roman" w:cs="Times New Roman"/>
          <w:kern w:val="2"/>
          <w:sz w:val="24"/>
          <w:szCs w:val="24"/>
        </w:rPr>
        <w:t xml:space="preserve"> </w:t>
      </w:r>
    </w:p>
    <w:p w14:paraId="7555467E" w14:textId="77777777" w:rsidR="00DC5A28" w:rsidRDefault="00DC5A28" w:rsidP="00DC5A28">
      <w:pPr>
        <w:ind w:firstLine="709"/>
        <w:jc w:val="center"/>
        <w:rPr>
          <w:rFonts w:ascii="Times New Roman" w:eastAsia="SimSun" w:hAnsi="Times New Roman" w:cs="Times New Roman"/>
          <w:b/>
          <w:kern w:val="2"/>
          <w:sz w:val="24"/>
          <w:szCs w:val="24"/>
        </w:rPr>
      </w:pPr>
    </w:p>
    <w:p w14:paraId="637E4795"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7E8D0A0C"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3</w:t>
      </w:r>
    </w:p>
    <w:p w14:paraId="03C77649" w14:textId="77777777" w:rsidR="00DC5A28" w:rsidRDefault="00DC5A28" w:rsidP="00DC5A28">
      <w:pPr>
        <w:ind w:firstLine="709"/>
        <w:jc w:val="center"/>
        <w:rPr>
          <w:rFonts w:ascii="Times New Roman" w:eastAsia="SimSun" w:hAnsi="Times New Roman" w:cs="Times New Roman"/>
          <w:b/>
          <w:kern w:val="2"/>
          <w:sz w:val="24"/>
          <w:szCs w:val="24"/>
        </w:rPr>
      </w:pPr>
    </w:p>
    <w:p w14:paraId="16116ED1"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1. Анализ связи пространственной структуры молекул и биоактивности (3D QSAR). Метод сравнительного анализа молекулярных полей CoMFA. </w:t>
      </w:r>
    </w:p>
    <w:p w14:paraId="35D5066B"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2. Вероятностный характер виртуального скрининга. Ошибки классификации. Характеристики качества процедуры скрининга, подходы к ее оптимизации. Обогащение библиотеки и эффективность скрининга.</w:t>
      </w:r>
    </w:p>
    <w:p w14:paraId="4863FD14"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разноименных зарядов? Ответ обоснуйте.</w:t>
      </w:r>
    </w:p>
    <w:p w14:paraId="3EF0C9AC" w14:textId="77777777" w:rsidR="00DC5A28" w:rsidRPr="00814FEA" w:rsidRDefault="00DC5A28" w:rsidP="00DC5A28">
      <w:pPr>
        <w:jc w:val="both"/>
        <w:rPr>
          <w:rFonts w:ascii="Times New Roman" w:eastAsia="SimSun" w:hAnsi="Times New Roman" w:cs="Times New Roman"/>
          <w:kern w:val="2"/>
          <w:sz w:val="24"/>
          <w:szCs w:val="24"/>
          <w:lang w:val="en-US"/>
        </w:rPr>
      </w:pPr>
      <w:r w:rsidRPr="00814FEA">
        <w:rPr>
          <w:rFonts w:ascii="Times New Roman" w:eastAsia="SimSun" w:hAnsi="Times New Roman" w:cs="Times New Roman"/>
          <w:noProof/>
          <w:kern w:val="2"/>
          <w:sz w:val="24"/>
          <w:szCs w:val="24"/>
        </w:rPr>
        <w:drawing>
          <wp:inline distT="0" distB="0" distL="114300" distR="114300" wp14:anchorId="79013B24" wp14:editId="3F46C1C6">
            <wp:extent cx="3239135" cy="2818765"/>
            <wp:effectExtent l="0" t="0" r="0" b="0"/>
            <wp:docPr id="155" name="Изображение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Изображение 439"/>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3675AA6B"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5B17AA07" w14:textId="77777777" w:rsidR="00DC5A28" w:rsidRPr="00814FEA" w:rsidRDefault="00DC5A28" w:rsidP="00DC5A28">
      <w:pPr>
        <w:jc w:val="both"/>
        <w:rPr>
          <w:rFonts w:ascii="Courier New" w:eastAsia="SimSun" w:hAnsi="Times New Roman" w:cs="Times New Roman"/>
          <w:kern w:val="2"/>
          <w:sz w:val="24"/>
          <w:szCs w:val="24"/>
        </w:rPr>
      </w:pPr>
      <w:r w:rsidRPr="00814FEA">
        <w:rPr>
          <w:rFonts w:ascii="Courier New" w:eastAsia="SimSun" w:hAnsi="Times New Roman" w:cs="Times New Roman"/>
          <w:kern w:val="2"/>
          <w:sz w:val="24"/>
          <w:szCs w:val="24"/>
        </w:rPr>
        <w:t>VVTLAW---GRLVPGATYLS</w:t>
      </w:r>
    </w:p>
    <w:p w14:paraId="35E2C29C" w14:textId="77777777" w:rsidR="00DC5A28" w:rsidRPr="00814FEA" w:rsidRDefault="00DC5A28" w:rsidP="00DC5A28">
      <w:pPr>
        <w:jc w:val="both"/>
        <w:rPr>
          <w:rFonts w:ascii="Courier New" w:eastAsia="SimSun" w:hAnsi="Times New Roman" w:cs="Times New Roman"/>
          <w:kern w:val="2"/>
          <w:sz w:val="24"/>
          <w:szCs w:val="24"/>
        </w:rPr>
      </w:pPr>
      <w:r w:rsidRPr="00814FEA">
        <w:rPr>
          <w:rFonts w:ascii="Courier New" w:eastAsia="SimSun" w:hAnsi="Times New Roman" w:cs="Times New Roman"/>
          <w:kern w:val="2"/>
          <w:sz w:val="24"/>
          <w:szCs w:val="24"/>
        </w:rPr>
        <w:t>V-T</w:t>
      </w:r>
      <w:r w:rsidRPr="00814FEA">
        <w:rPr>
          <w:rFonts w:ascii="Courier New" w:eastAsia="SimSun" w:hAnsi="Times New Roman" w:cs="Times New Roman"/>
          <w:kern w:val="2"/>
          <w:sz w:val="24"/>
          <w:szCs w:val="24"/>
          <w:lang w:val="en-US"/>
        </w:rPr>
        <w:t>A</w:t>
      </w:r>
      <w:r w:rsidRPr="00814FEA">
        <w:rPr>
          <w:rFonts w:ascii="Courier New" w:eastAsia="SimSun" w:hAnsi="Times New Roman" w:cs="Times New Roman"/>
          <w:kern w:val="2"/>
          <w:sz w:val="24"/>
          <w:szCs w:val="24"/>
        </w:rPr>
        <w:t>AWHVKGRL</w:t>
      </w:r>
      <w:r w:rsidRPr="00814FEA">
        <w:rPr>
          <w:rFonts w:ascii="Courier New" w:eastAsia="SimSun" w:hAnsi="Times New Roman" w:cs="Times New Roman"/>
          <w:kern w:val="2"/>
          <w:sz w:val="24"/>
          <w:szCs w:val="24"/>
          <w:lang w:val="en-US"/>
        </w:rPr>
        <w:t>S</w:t>
      </w:r>
      <w:r w:rsidRPr="00814FEA">
        <w:rPr>
          <w:rFonts w:ascii="Courier New" w:eastAsia="SimSun" w:hAnsi="Times New Roman" w:cs="Times New Roman"/>
          <w:kern w:val="2"/>
          <w:sz w:val="24"/>
          <w:szCs w:val="24"/>
        </w:rPr>
        <w:t>PGA</w:t>
      </w:r>
      <w:r w:rsidRPr="00814FEA">
        <w:rPr>
          <w:rFonts w:ascii="Courier New" w:eastAsia="SimSun" w:hAnsi="Times New Roman" w:cs="Times New Roman"/>
          <w:kern w:val="2"/>
          <w:sz w:val="24"/>
          <w:szCs w:val="24"/>
          <w:lang w:val="en-US"/>
        </w:rPr>
        <w:t>S</w:t>
      </w:r>
      <w:r w:rsidRPr="00814FEA">
        <w:rPr>
          <w:rFonts w:ascii="Courier New" w:eastAsia="SimSun" w:hAnsi="Times New Roman" w:cs="Times New Roman"/>
          <w:kern w:val="2"/>
          <w:sz w:val="24"/>
          <w:szCs w:val="24"/>
        </w:rPr>
        <w:t>YLS</w:t>
      </w:r>
    </w:p>
    <w:p w14:paraId="57509C02"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5. Какой минимальный набор микрофрагментов (без ограничения их числа) позволяет сгенерировать указанную структуру?</w:t>
      </w:r>
      <w:r w:rsidRPr="00814FEA">
        <w:rPr>
          <w:rFonts w:ascii="Times New Roman" w:eastAsia="SimSun" w:hAnsi="Times New Roman" w:cs="Times New Roman"/>
          <w:kern w:val="2"/>
          <w:sz w:val="24"/>
          <w:szCs w:val="24"/>
        </w:rPr>
        <w:br/>
        <w:t xml:space="preserve"> </w:t>
      </w:r>
      <w:r w:rsidRPr="00814FEA">
        <w:rPr>
          <w:rFonts w:ascii="Times New Roman" w:eastAsia="SimSun" w:hAnsi="Times New Roman" w:cs="Times New Roman"/>
          <w:kern w:val="2"/>
          <w:sz w:val="24"/>
          <w:szCs w:val="24"/>
        </w:rPr>
        <w:object w:dxaOrig="4220" w:dyaOrig="2055" w14:anchorId="07D26FB0">
          <v:shape id="_x0000_i1167" type="#_x0000_t75" style="width:211.5pt;height:103.5pt" o:ole="">
            <v:imagedata r:id="rId171" o:title=""/>
          </v:shape>
          <o:OLEObject Type="Embed" ProgID="ACD.ChemSketch.20" ShapeID="_x0000_i1167" DrawAspect="Content" ObjectID="_1831715675" r:id="rId172"/>
        </w:object>
      </w:r>
      <w:r w:rsidRPr="00814FEA">
        <w:rPr>
          <w:rFonts w:ascii="Times New Roman" w:eastAsia="SimSun" w:hAnsi="Times New Roman" w:cs="Times New Roman"/>
          <w:kern w:val="2"/>
          <w:sz w:val="24"/>
          <w:szCs w:val="24"/>
        </w:rPr>
        <w:t xml:space="preserve">      1) </w:t>
      </w:r>
      <w:r w:rsidRPr="00814FEA">
        <w:rPr>
          <w:rFonts w:ascii="Times New Roman" w:eastAsia="SimSun" w:hAnsi="Times New Roman" w:cs="Times New Roman"/>
          <w:kern w:val="2"/>
          <w:sz w:val="24"/>
          <w:szCs w:val="24"/>
        </w:rPr>
        <w:object w:dxaOrig="2242" w:dyaOrig="1003" w14:anchorId="2F135EEC">
          <v:shape id="_x0000_i1168" type="#_x0000_t75" style="width:112.5pt;height:50.25pt" o:ole="">
            <v:imagedata r:id="rId123" o:title=""/>
          </v:shape>
          <o:OLEObject Type="Embed" ProgID="ACD.ChemSketch.20" ShapeID="_x0000_i1168" DrawAspect="Content" ObjectID="_1831715676" r:id="rId173"/>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152D4F1D">
          <v:shape id="_x0000_i1169" type="#_x0000_t75" style="width:59.25pt;height:48pt" o:ole="">
            <v:imagedata r:id="rId125" o:title=""/>
          </v:shape>
          <o:OLEObject Type="Embed" ProgID="ACD.ChemSketch.20" ShapeID="_x0000_i1169" DrawAspect="Content" ObjectID="_1831715677" r:id="rId174"/>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0640DB0A">
          <v:shape id="_x0000_i1170" type="#_x0000_t75" style="width:49.5pt;height:14.25pt" o:ole="">
            <v:imagedata r:id="rId127" o:title=""/>
          </v:shape>
          <o:OLEObject Type="Embed" ProgID="ACD.ChemSketch.20" ShapeID="_x0000_i1170" DrawAspect="Content" ObjectID="_1831715678" r:id="rId175"/>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13" w:dyaOrig="288" w14:anchorId="011FB766">
          <v:shape id="_x0000_i1171" type="#_x0000_t75" style="width:55.5pt;height:14.25pt" o:ole="">
            <v:imagedata r:id="rId129" o:title=""/>
          </v:shape>
          <o:OLEObject Type="Embed" ProgID="ACD.ChemSketch.20" ShapeID="_x0000_i1171" DrawAspect="Content" ObjectID="_1831715679" r:id="rId176"/>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38CB7057">
          <v:shape id="_x0000_i1172" type="#_x0000_t75" style="width:36.75pt;height:12.75pt" o:ole="">
            <v:imagedata r:id="rId131" o:title=""/>
          </v:shape>
          <o:OLEObject Type="Embed" ProgID="ACD.ChemSketch.20" ShapeID="_x0000_i1172" DrawAspect="Content" ObjectID="_1831715680" r:id="rId177"/>
        </w:object>
      </w:r>
      <w:r w:rsidRPr="00814FEA">
        <w:rPr>
          <w:rFonts w:ascii="Times New Roman" w:eastAsia="SimSun" w:hAnsi="Times New Roman" w:cs="Times New Roman"/>
          <w:kern w:val="2"/>
          <w:sz w:val="24"/>
          <w:szCs w:val="24"/>
        </w:rPr>
        <w:t xml:space="preserve">  </w:t>
      </w:r>
    </w:p>
    <w:p w14:paraId="4A7DE18D"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2) </w:t>
      </w:r>
      <w:r w:rsidRPr="00814FEA">
        <w:rPr>
          <w:rFonts w:ascii="Times New Roman" w:eastAsia="SimSun" w:hAnsi="Times New Roman" w:cs="Times New Roman"/>
          <w:kern w:val="2"/>
          <w:sz w:val="24"/>
          <w:szCs w:val="24"/>
        </w:rPr>
        <w:object w:dxaOrig="2242" w:dyaOrig="1003" w14:anchorId="6FA17A7E">
          <v:shape id="_x0000_i1173" type="#_x0000_t75" style="width:112.5pt;height:50.25pt" o:ole="">
            <v:imagedata r:id="rId123" o:title=""/>
          </v:shape>
          <o:OLEObject Type="Embed" ProgID="ACD.ChemSketch.20" ShapeID="_x0000_i1173" DrawAspect="Content" ObjectID="_1831715681" r:id="rId178"/>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477" w:dyaOrig="1570" w14:anchorId="20E5249E">
          <v:shape id="_x0000_i1174" type="#_x0000_t75" style="width:123.75pt;height:78.75pt" o:ole="">
            <v:imagedata r:id="rId134" o:title=""/>
          </v:shape>
          <o:OLEObject Type="Embed" ProgID="ACD.ChemSketch.20" ShapeID="_x0000_i1174" DrawAspect="Content" ObjectID="_1831715682" r:id="rId179"/>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11BA8A28">
          <v:shape id="_x0000_i1175" type="#_x0000_t75" style="width:59.25pt;height:48pt" o:ole="">
            <v:imagedata r:id="rId125" o:title=""/>
          </v:shape>
          <o:OLEObject Type="Embed" ProgID="ACD.ChemSketch.20" ShapeID="_x0000_i1175" DrawAspect="Content" ObjectID="_1831715683" r:id="rId180"/>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3C52E252">
          <v:shape id="_x0000_i1176" type="#_x0000_t75" style="width:49.5pt;height:14.25pt" o:ole="">
            <v:imagedata r:id="rId127" o:title=""/>
          </v:shape>
          <o:OLEObject Type="Embed" ProgID="ACD.ChemSketch.20" ShapeID="_x0000_i1176" DrawAspect="Content" ObjectID="_1831715684" r:id="rId181"/>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52C129B2">
          <v:shape id="_x0000_i1177" type="#_x0000_t75" style="width:36.75pt;height:12.75pt" o:ole="">
            <v:imagedata r:id="rId131" o:title=""/>
          </v:shape>
          <o:OLEObject Type="Embed" ProgID="ACD.ChemSketch.20" ShapeID="_x0000_i1177" DrawAspect="Content" ObjectID="_1831715685" r:id="rId182"/>
        </w:object>
      </w:r>
    </w:p>
    <w:p w14:paraId="5A42BC7B"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3) </w:t>
      </w:r>
      <w:r w:rsidRPr="00814FEA">
        <w:rPr>
          <w:rFonts w:ascii="Times New Roman" w:eastAsia="SimSun" w:hAnsi="Times New Roman" w:cs="Times New Roman"/>
          <w:kern w:val="2"/>
          <w:sz w:val="24"/>
          <w:szCs w:val="24"/>
        </w:rPr>
        <w:object w:dxaOrig="2242" w:dyaOrig="1003" w14:anchorId="57697D8F">
          <v:shape id="_x0000_i1178" type="#_x0000_t75" style="width:112.5pt;height:50.25pt" o:ole="">
            <v:imagedata r:id="rId123" o:title=""/>
          </v:shape>
          <o:OLEObject Type="Embed" ProgID="ACD.ChemSketch.20" ShapeID="_x0000_i1178" DrawAspect="Content" ObjectID="_1831715686" r:id="rId183"/>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0502C65F">
          <v:shape id="_x0000_i1179" type="#_x0000_t75" style="width:59.25pt;height:48pt" o:ole="">
            <v:imagedata r:id="rId125" o:title=""/>
          </v:shape>
          <o:OLEObject Type="Embed" ProgID="ACD.ChemSketch.20" ShapeID="_x0000_i1179" DrawAspect="Content" ObjectID="_1831715687" r:id="rId184"/>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5680E1CF">
          <v:shape id="_x0000_i1180" type="#_x0000_t75" style="width:49.5pt;height:14.25pt" o:ole="">
            <v:imagedata r:id="rId127" o:title=""/>
          </v:shape>
          <o:OLEObject Type="Embed" ProgID="ACD.ChemSketch.20" ShapeID="_x0000_i1180" DrawAspect="Content" ObjectID="_1831715688" r:id="rId185"/>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29639DFD">
          <v:shape id="_x0000_i1181" type="#_x0000_t75" style="width:36.75pt;height:12.75pt" o:ole="">
            <v:imagedata r:id="rId131" o:title=""/>
          </v:shape>
          <o:OLEObject Type="Embed" ProgID="ACD.ChemSketch.20" ShapeID="_x0000_i1181" DrawAspect="Content" ObjectID="_1831715689" r:id="rId186"/>
        </w:object>
      </w:r>
    </w:p>
    <w:p w14:paraId="4D45A7DB" w14:textId="77777777" w:rsidR="00DC5A28"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4) </w:t>
      </w:r>
      <w:r w:rsidRPr="00814FEA">
        <w:rPr>
          <w:rFonts w:ascii="Times New Roman" w:eastAsia="SimSun" w:hAnsi="Times New Roman" w:cs="Times New Roman"/>
          <w:kern w:val="2"/>
          <w:sz w:val="24"/>
          <w:szCs w:val="24"/>
        </w:rPr>
        <w:object w:dxaOrig="2242" w:dyaOrig="1003" w14:anchorId="6DB0B9F1">
          <v:shape id="_x0000_i1182" type="#_x0000_t75" style="width:112.5pt;height:50.25pt" o:ole="">
            <v:imagedata r:id="rId123" o:title=""/>
          </v:shape>
          <o:OLEObject Type="Embed" ProgID="ACD.ChemSketch.20" ShapeID="_x0000_i1182" DrawAspect="Content" ObjectID="_1831715690" r:id="rId187"/>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477" w:dyaOrig="1570" w14:anchorId="2FDA33E2">
          <v:shape id="_x0000_i1183" type="#_x0000_t75" style="width:123.75pt;height:78.75pt" o:ole="">
            <v:imagedata r:id="rId134" o:title=""/>
          </v:shape>
          <o:OLEObject Type="Embed" ProgID="ACD.ChemSketch.20" ShapeID="_x0000_i1183" DrawAspect="Content" ObjectID="_1831715691" r:id="rId188"/>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61053D24">
          <v:shape id="_x0000_i1184" type="#_x0000_t75" style="width:59.25pt;height:48pt" o:ole="">
            <v:imagedata r:id="rId125" o:title=""/>
          </v:shape>
          <o:OLEObject Type="Embed" ProgID="ACD.ChemSketch.20" ShapeID="_x0000_i1184" DrawAspect="Content" ObjectID="_1831715692" r:id="rId189"/>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21077854">
          <v:shape id="_x0000_i1185" type="#_x0000_t75" style="width:49.5pt;height:14.25pt" o:ole="">
            <v:imagedata r:id="rId127" o:title=""/>
          </v:shape>
          <o:OLEObject Type="Embed" ProgID="ACD.ChemSketch.20" ShapeID="_x0000_i1185" DrawAspect="Content" ObjectID="_1831715693" r:id="rId190"/>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13" w:dyaOrig="288" w14:anchorId="369FF7B9">
          <v:shape id="_x0000_i1186" type="#_x0000_t75" style="width:55.5pt;height:14.25pt" o:ole="">
            <v:imagedata r:id="rId129" o:title=""/>
          </v:shape>
          <o:OLEObject Type="Embed" ProgID="ACD.ChemSketch.20" ShapeID="_x0000_i1186" DrawAspect="Content" ObjectID="_1831715694" r:id="rId191"/>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31EF3971">
          <v:shape id="_x0000_i1187" type="#_x0000_t75" style="width:36.75pt;height:12.75pt" o:ole="">
            <v:imagedata r:id="rId131" o:title=""/>
          </v:shape>
          <o:OLEObject Type="Embed" ProgID="ACD.ChemSketch.20" ShapeID="_x0000_i1187" DrawAspect="Content" ObjectID="_1831715695" r:id="rId192"/>
        </w:object>
      </w:r>
      <w:r w:rsidRPr="00814FEA">
        <w:rPr>
          <w:rFonts w:ascii="Times New Roman" w:eastAsia="SimSun" w:hAnsi="Times New Roman" w:cs="Times New Roman"/>
          <w:kern w:val="2"/>
          <w:sz w:val="24"/>
          <w:szCs w:val="24"/>
        </w:rPr>
        <w:t xml:space="preserve"> </w:t>
      </w:r>
    </w:p>
    <w:p w14:paraId="044548FD"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710DCFE0"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4</w:t>
      </w:r>
    </w:p>
    <w:p w14:paraId="39ECA688" w14:textId="77777777" w:rsidR="00DC5A28" w:rsidRDefault="00DC5A28" w:rsidP="00DC5A28">
      <w:pPr>
        <w:ind w:firstLine="709"/>
        <w:jc w:val="center"/>
        <w:rPr>
          <w:rFonts w:ascii="Times New Roman" w:eastAsia="SimSun" w:hAnsi="Times New Roman" w:cs="Times New Roman"/>
          <w:b/>
          <w:kern w:val="2"/>
          <w:sz w:val="24"/>
          <w:szCs w:val="24"/>
        </w:rPr>
      </w:pPr>
    </w:p>
    <w:p w14:paraId="46BD8772"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1. Структура и функционирование белковых биомишеней биологически активных веществ. Моделирование пространственной структуры белков. Метод моделирования структуры белков по гомологии. </w:t>
      </w:r>
    </w:p>
    <w:p w14:paraId="70020AA9"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2. Виртуальный скрининг активных соединений. Этапы виртуального скрининга. </w:t>
      </w:r>
    </w:p>
    <w:p w14:paraId="195FE4F7" w14:textId="77777777" w:rsidR="00DC5A28" w:rsidRPr="00814FEA" w:rsidRDefault="00DC5A28" w:rsidP="00DC5A28">
      <w:pPr>
        <w:keepNext/>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вандерваальсова взаимодействия? Ответ обоснуйте.</w:t>
      </w:r>
    </w:p>
    <w:p w14:paraId="0EDF9D0B" w14:textId="77777777" w:rsidR="00DC5A28" w:rsidRPr="00814FEA" w:rsidRDefault="00DC5A28" w:rsidP="00DC5A28">
      <w:pPr>
        <w:jc w:val="both"/>
        <w:rPr>
          <w:rFonts w:ascii="Times New Roman" w:eastAsia="SimSun" w:hAnsi="Times New Roman" w:cs="Times New Roman"/>
          <w:kern w:val="2"/>
          <w:sz w:val="24"/>
          <w:szCs w:val="24"/>
          <w:lang w:val="en-US"/>
        </w:rPr>
      </w:pPr>
      <w:r w:rsidRPr="00814FEA">
        <w:rPr>
          <w:rFonts w:ascii="Times New Roman" w:eastAsia="SimSun" w:hAnsi="Times New Roman" w:cs="Times New Roman"/>
          <w:noProof/>
          <w:kern w:val="2"/>
          <w:sz w:val="24"/>
          <w:szCs w:val="24"/>
        </w:rPr>
        <w:drawing>
          <wp:inline distT="0" distB="0" distL="114300" distR="114300" wp14:anchorId="18849FC6" wp14:editId="32F2366A">
            <wp:extent cx="3239135" cy="2818765"/>
            <wp:effectExtent l="0" t="0" r="0" b="0"/>
            <wp:docPr id="156" name="Изображение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Изображение 461"/>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33986326" w14:textId="77777777" w:rsidR="00DC5A28" w:rsidRPr="00814FEA" w:rsidRDefault="00DC5A28" w:rsidP="00DC5A28">
      <w:pPr>
        <w:keepNext/>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78206C76" w14:textId="77777777" w:rsidR="00DC5A28" w:rsidRPr="00814FEA" w:rsidRDefault="00DC5A28" w:rsidP="00DC5A28">
      <w:pPr>
        <w:keepNext/>
        <w:jc w:val="both"/>
        <w:rPr>
          <w:rFonts w:ascii="Courier New" w:eastAsia="SimSun" w:hAnsi="Times New Roman" w:cs="Times New Roman"/>
          <w:kern w:val="2"/>
          <w:sz w:val="24"/>
          <w:szCs w:val="24"/>
        </w:rPr>
      </w:pPr>
      <w:r w:rsidRPr="00814FEA">
        <w:rPr>
          <w:rFonts w:ascii="Courier New" w:eastAsia="SimSun" w:hAnsi="Times New Roman" w:cs="Times New Roman"/>
          <w:kern w:val="2"/>
          <w:sz w:val="24"/>
          <w:szCs w:val="24"/>
        </w:rPr>
        <w:t>VVT--WHVKGRLVPGATYLS</w:t>
      </w:r>
    </w:p>
    <w:p w14:paraId="0EEDEBE6" w14:textId="77777777" w:rsidR="00DC5A28" w:rsidRPr="00814FEA" w:rsidRDefault="00DC5A28" w:rsidP="00DC5A28">
      <w:pPr>
        <w:jc w:val="both"/>
        <w:rPr>
          <w:rFonts w:ascii="Courier New" w:eastAsia="SimSun" w:hAnsi="Times New Roman" w:cs="Times New Roman"/>
          <w:kern w:val="2"/>
          <w:sz w:val="24"/>
          <w:szCs w:val="24"/>
        </w:rPr>
      </w:pPr>
      <w:r w:rsidRPr="00814FEA">
        <w:rPr>
          <w:rFonts w:ascii="Courier New" w:eastAsia="SimSun" w:hAnsi="Times New Roman" w:cs="Times New Roman"/>
          <w:kern w:val="2"/>
          <w:sz w:val="24"/>
          <w:szCs w:val="24"/>
        </w:rPr>
        <w:t>V</w:t>
      </w:r>
      <w:r w:rsidRPr="00814FEA">
        <w:rPr>
          <w:rFonts w:ascii="Courier New" w:eastAsia="SimSun" w:hAnsi="Times New Roman" w:cs="Times New Roman"/>
          <w:kern w:val="2"/>
          <w:sz w:val="24"/>
          <w:szCs w:val="24"/>
          <w:lang w:val="en-US"/>
        </w:rPr>
        <w:t>G</w:t>
      </w:r>
      <w:r w:rsidRPr="00814FEA">
        <w:rPr>
          <w:rFonts w:ascii="Courier New" w:eastAsia="SimSun" w:hAnsi="Times New Roman" w:cs="Times New Roman"/>
          <w:kern w:val="2"/>
          <w:sz w:val="24"/>
          <w:szCs w:val="24"/>
        </w:rPr>
        <w:t>TLAW</w:t>
      </w:r>
      <w:r w:rsidRPr="00814FEA">
        <w:rPr>
          <w:rFonts w:ascii="Courier New" w:eastAsia="SimSun" w:hAnsi="Times New Roman" w:cs="Times New Roman"/>
          <w:kern w:val="2"/>
          <w:sz w:val="24"/>
          <w:szCs w:val="24"/>
          <w:lang w:val="en-US"/>
        </w:rPr>
        <w:t>P</w:t>
      </w:r>
      <w:r w:rsidRPr="00814FEA">
        <w:rPr>
          <w:rFonts w:ascii="Courier New" w:eastAsia="SimSun" w:hAnsi="Times New Roman" w:cs="Times New Roman"/>
          <w:kern w:val="2"/>
          <w:sz w:val="24"/>
          <w:szCs w:val="24"/>
        </w:rPr>
        <w:t>VKG---PGATYL</w:t>
      </w:r>
      <w:r w:rsidRPr="00814FEA">
        <w:rPr>
          <w:rFonts w:ascii="Courier New" w:eastAsia="SimSun" w:hAnsi="Times New Roman" w:cs="Times New Roman"/>
          <w:kern w:val="2"/>
          <w:sz w:val="24"/>
          <w:szCs w:val="24"/>
          <w:lang w:val="en-US"/>
        </w:rPr>
        <w:t>T</w:t>
      </w:r>
    </w:p>
    <w:p w14:paraId="587F81F0"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2EA8B48C"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object w:dxaOrig="4220" w:dyaOrig="1964" w14:anchorId="417B7799">
          <v:shape id="_x0000_i1188" type="#_x0000_t75" style="width:211.5pt;height:97.5pt" o:ole="">
            <v:imagedata r:id="rId121" o:title=""/>
          </v:shape>
          <o:OLEObject Type="Embed" ProgID="ACD.ChemSketch.20" ShapeID="_x0000_i1188" DrawAspect="Content" ObjectID="_1831715696" r:id="rId193"/>
        </w:object>
      </w:r>
      <w:r w:rsidRPr="00814FEA">
        <w:rPr>
          <w:rFonts w:ascii="Times New Roman" w:eastAsia="SimSun" w:hAnsi="Times New Roman" w:cs="Times New Roman"/>
          <w:kern w:val="2"/>
          <w:sz w:val="24"/>
          <w:szCs w:val="24"/>
        </w:rPr>
        <w:t xml:space="preserve">     1) </w:t>
      </w:r>
      <w:r w:rsidRPr="00814FEA">
        <w:rPr>
          <w:rFonts w:ascii="Times New Roman" w:eastAsia="SimSun" w:hAnsi="Times New Roman" w:cs="Times New Roman"/>
          <w:kern w:val="2"/>
          <w:sz w:val="24"/>
          <w:szCs w:val="24"/>
        </w:rPr>
        <w:object w:dxaOrig="2242" w:dyaOrig="1003" w14:anchorId="38A7F05D">
          <v:shape id="_x0000_i1189" type="#_x0000_t75" style="width:112.5pt;height:50.25pt" o:ole="">
            <v:imagedata r:id="rId123" o:title=""/>
          </v:shape>
          <o:OLEObject Type="Embed" ProgID="ACD.ChemSketch.20" ShapeID="_x0000_i1189" DrawAspect="Content" ObjectID="_1831715697" r:id="rId194"/>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1DBCFA13">
          <v:shape id="_x0000_i1190" type="#_x0000_t75" style="width:59.25pt;height:48pt" o:ole="">
            <v:imagedata r:id="rId125" o:title=""/>
          </v:shape>
          <o:OLEObject Type="Embed" ProgID="ACD.ChemSketch.20" ShapeID="_x0000_i1190" DrawAspect="Content" ObjectID="_1831715698" r:id="rId195"/>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75D28005">
          <v:shape id="_x0000_i1191" type="#_x0000_t75" style="width:49.5pt;height:14.25pt" o:ole="">
            <v:imagedata r:id="rId127" o:title=""/>
          </v:shape>
          <o:OLEObject Type="Embed" ProgID="ACD.ChemSketch.20" ShapeID="_x0000_i1191" DrawAspect="Content" ObjectID="_1831715699" r:id="rId196"/>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13" w:dyaOrig="288" w14:anchorId="278626D8">
          <v:shape id="_x0000_i1192" type="#_x0000_t75" style="width:55.5pt;height:14.25pt" o:ole="">
            <v:imagedata r:id="rId129" o:title=""/>
          </v:shape>
          <o:OLEObject Type="Embed" ProgID="ACD.ChemSketch.20" ShapeID="_x0000_i1192" DrawAspect="Content" ObjectID="_1831715700" r:id="rId197"/>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608CFD04">
          <v:shape id="_x0000_i1193" type="#_x0000_t75" style="width:36.75pt;height:12.75pt" o:ole="">
            <v:imagedata r:id="rId131" o:title=""/>
          </v:shape>
          <o:OLEObject Type="Embed" ProgID="ACD.ChemSketch.20" ShapeID="_x0000_i1193" DrawAspect="Content" ObjectID="_1831715701" r:id="rId198"/>
        </w:object>
      </w:r>
      <w:r w:rsidRPr="00814FEA">
        <w:rPr>
          <w:rFonts w:ascii="Times New Roman" w:eastAsia="SimSun" w:hAnsi="Times New Roman" w:cs="Times New Roman"/>
          <w:kern w:val="2"/>
          <w:sz w:val="24"/>
          <w:szCs w:val="24"/>
        </w:rPr>
        <w:t xml:space="preserve">  </w:t>
      </w:r>
    </w:p>
    <w:p w14:paraId="192328F7"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2) </w:t>
      </w:r>
      <w:r w:rsidRPr="00814FEA">
        <w:rPr>
          <w:rFonts w:ascii="Times New Roman" w:eastAsia="SimSun" w:hAnsi="Times New Roman" w:cs="Times New Roman"/>
          <w:kern w:val="2"/>
          <w:sz w:val="24"/>
          <w:szCs w:val="24"/>
        </w:rPr>
        <w:object w:dxaOrig="2242" w:dyaOrig="1003" w14:anchorId="1BD36669">
          <v:shape id="_x0000_i1194" type="#_x0000_t75" style="width:112.5pt;height:50.25pt" o:ole="">
            <v:imagedata r:id="rId123" o:title=""/>
          </v:shape>
          <o:OLEObject Type="Embed" ProgID="ACD.ChemSketch.20" ShapeID="_x0000_i1194" DrawAspect="Content" ObjectID="_1831715702" r:id="rId199"/>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477" w:dyaOrig="1570" w14:anchorId="180C8976">
          <v:shape id="_x0000_i1195" type="#_x0000_t75" style="width:123.75pt;height:78.75pt" o:ole="">
            <v:imagedata r:id="rId134" o:title=""/>
          </v:shape>
          <o:OLEObject Type="Embed" ProgID="ACD.ChemSketch.20" ShapeID="_x0000_i1195" DrawAspect="Content" ObjectID="_1831715703" r:id="rId200"/>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34023A00">
          <v:shape id="_x0000_i1196" type="#_x0000_t75" style="width:59.25pt;height:48pt" o:ole="">
            <v:imagedata r:id="rId125" o:title=""/>
          </v:shape>
          <o:OLEObject Type="Embed" ProgID="ACD.ChemSketch.20" ShapeID="_x0000_i1196" DrawAspect="Content" ObjectID="_1831715704" r:id="rId201"/>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5477EC70">
          <v:shape id="_x0000_i1197" type="#_x0000_t75" style="width:49.5pt;height:14.25pt" o:ole="">
            <v:imagedata r:id="rId127" o:title=""/>
          </v:shape>
          <o:OLEObject Type="Embed" ProgID="ACD.ChemSketch.20" ShapeID="_x0000_i1197" DrawAspect="Content" ObjectID="_1831715705" r:id="rId202"/>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17B667BF">
          <v:shape id="_x0000_i1198" type="#_x0000_t75" style="width:36.75pt;height:12.75pt" o:ole="">
            <v:imagedata r:id="rId131" o:title=""/>
          </v:shape>
          <o:OLEObject Type="Embed" ProgID="ACD.ChemSketch.20" ShapeID="_x0000_i1198" DrawAspect="Content" ObjectID="_1831715706" r:id="rId203"/>
        </w:object>
      </w:r>
    </w:p>
    <w:p w14:paraId="74E757DB"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3) </w:t>
      </w:r>
      <w:r w:rsidRPr="00814FEA">
        <w:rPr>
          <w:rFonts w:ascii="Times New Roman" w:eastAsia="SimSun" w:hAnsi="Times New Roman" w:cs="Times New Roman"/>
          <w:kern w:val="2"/>
          <w:sz w:val="24"/>
          <w:szCs w:val="24"/>
        </w:rPr>
        <w:object w:dxaOrig="2242" w:dyaOrig="1003" w14:anchorId="4BB6C2CF">
          <v:shape id="_x0000_i1199" type="#_x0000_t75" style="width:112.5pt;height:50.25pt" o:ole="">
            <v:imagedata r:id="rId123" o:title=""/>
          </v:shape>
          <o:OLEObject Type="Embed" ProgID="ACD.ChemSketch.20" ShapeID="_x0000_i1199" DrawAspect="Content" ObjectID="_1831715707" r:id="rId204"/>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3D5C506C">
          <v:shape id="_x0000_i1200" type="#_x0000_t75" style="width:59.25pt;height:48pt" o:ole="">
            <v:imagedata r:id="rId125" o:title=""/>
          </v:shape>
          <o:OLEObject Type="Embed" ProgID="ACD.ChemSketch.20" ShapeID="_x0000_i1200" DrawAspect="Content" ObjectID="_1831715708" r:id="rId205"/>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1986152E">
          <v:shape id="_x0000_i1201" type="#_x0000_t75" style="width:49.5pt;height:14.25pt" o:ole="">
            <v:imagedata r:id="rId127" o:title=""/>
          </v:shape>
          <o:OLEObject Type="Embed" ProgID="ACD.ChemSketch.20" ShapeID="_x0000_i1201" DrawAspect="Content" ObjectID="_1831715709" r:id="rId206"/>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47E7464D">
          <v:shape id="_x0000_i1202" type="#_x0000_t75" style="width:36.75pt;height:12.75pt" o:ole="">
            <v:imagedata r:id="rId131" o:title=""/>
          </v:shape>
          <o:OLEObject Type="Embed" ProgID="ACD.ChemSketch.20" ShapeID="_x0000_i1202" DrawAspect="Content" ObjectID="_1831715710" r:id="rId207"/>
        </w:object>
      </w:r>
    </w:p>
    <w:p w14:paraId="6A225B60"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4) </w:t>
      </w:r>
      <w:r w:rsidRPr="00814FEA">
        <w:rPr>
          <w:rFonts w:ascii="Times New Roman" w:eastAsia="SimSun" w:hAnsi="Times New Roman" w:cs="Times New Roman"/>
          <w:kern w:val="2"/>
          <w:sz w:val="24"/>
          <w:szCs w:val="24"/>
        </w:rPr>
        <w:object w:dxaOrig="2242" w:dyaOrig="1003" w14:anchorId="0E80C17B">
          <v:shape id="_x0000_i1203" type="#_x0000_t75" style="width:112.5pt;height:50.25pt" o:ole="">
            <v:imagedata r:id="rId123" o:title=""/>
          </v:shape>
          <o:OLEObject Type="Embed" ProgID="ACD.ChemSketch.20" ShapeID="_x0000_i1203" DrawAspect="Content" ObjectID="_1831715711" r:id="rId208"/>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477" w:dyaOrig="1570" w14:anchorId="7C8B466D">
          <v:shape id="_x0000_i1204" type="#_x0000_t75" style="width:123.75pt;height:78.75pt" o:ole="">
            <v:imagedata r:id="rId134" o:title=""/>
          </v:shape>
          <o:OLEObject Type="Embed" ProgID="ACD.ChemSketch.20" ShapeID="_x0000_i1204" DrawAspect="Content" ObjectID="_1831715712" r:id="rId209"/>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0619AD07">
          <v:shape id="_x0000_i1205" type="#_x0000_t75" style="width:59.25pt;height:48pt" o:ole="">
            <v:imagedata r:id="rId125" o:title=""/>
          </v:shape>
          <o:OLEObject Type="Embed" ProgID="ACD.ChemSketch.20" ShapeID="_x0000_i1205" DrawAspect="Content" ObjectID="_1831715713" r:id="rId210"/>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220F8889">
          <v:shape id="_x0000_i1206" type="#_x0000_t75" style="width:49.5pt;height:14.25pt" o:ole="">
            <v:imagedata r:id="rId127" o:title=""/>
          </v:shape>
          <o:OLEObject Type="Embed" ProgID="ACD.ChemSketch.20" ShapeID="_x0000_i1206" DrawAspect="Content" ObjectID="_1831715714" r:id="rId211"/>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13" w:dyaOrig="288" w14:anchorId="48F5C2F1">
          <v:shape id="_x0000_i1207" type="#_x0000_t75" style="width:55.5pt;height:14.25pt" o:ole="">
            <v:imagedata r:id="rId129" o:title=""/>
          </v:shape>
          <o:OLEObject Type="Embed" ProgID="ACD.ChemSketch.20" ShapeID="_x0000_i1207" DrawAspect="Content" ObjectID="_1831715715" r:id="rId212"/>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174462DB">
          <v:shape id="_x0000_i1208" type="#_x0000_t75" style="width:36.75pt;height:12.75pt" o:ole="">
            <v:imagedata r:id="rId131" o:title=""/>
          </v:shape>
          <o:OLEObject Type="Embed" ProgID="ACD.ChemSketch.20" ShapeID="_x0000_i1208" DrawAspect="Content" ObjectID="_1831715716" r:id="rId213"/>
        </w:object>
      </w:r>
    </w:p>
    <w:p w14:paraId="43186497" w14:textId="77777777" w:rsidR="00DC5A28" w:rsidRDefault="00DC5A28" w:rsidP="00DC5A28">
      <w:pPr>
        <w:ind w:firstLine="709"/>
        <w:jc w:val="center"/>
        <w:rPr>
          <w:rFonts w:ascii="Times New Roman" w:eastAsia="SimSun" w:hAnsi="Times New Roman" w:cs="Times New Roman"/>
          <w:b/>
          <w:kern w:val="2"/>
          <w:sz w:val="24"/>
          <w:szCs w:val="24"/>
        </w:rPr>
      </w:pPr>
    </w:p>
    <w:p w14:paraId="19D7D238"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07A86E43"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5</w:t>
      </w:r>
    </w:p>
    <w:p w14:paraId="639AB17E" w14:textId="77777777" w:rsidR="00DC5A28" w:rsidRDefault="00DC5A28" w:rsidP="00DC5A28">
      <w:pPr>
        <w:ind w:firstLine="709"/>
        <w:jc w:val="center"/>
        <w:rPr>
          <w:rFonts w:ascii="Times New Roman" w:eastAsia="SimSun" w:hAnsi="Times New Roman" w:cs="Times New Roman"/>
          <w:b/>
          <w:kern w:val="2"/>
          <w:sz w:val="24"/>
          <w:szCs w:val="24"/>
        </w:rPr>
      </w:pPr>
    </w:p>
    <w:p w14:paraId="40980E9B"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1. Моделирование взаимодействия лиганда и биомишени. Молекулярный докинг – быстрая полуэмпирическая оценка возможности, места и способа связывания с учетом стерических требований и межмолекулярных взаимодействий. Жесткий, гибкий и полужесткий докинг. Оценочные функции. </w:t>
      </w:r>
    </w:p>
    <w:p w14:paraId="2475365D" w14:textId="77777777" w:rsidR="00DC5A28"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2. Вероятностный характер виртуального скрининга. Ошибки классификации. Характеристики качества процедуры скрининга, подходы к ее оптимизации. Обогащение библиотеки и эффективность скрининга.</w:t>
      </w:r>
    </w:p>
    <w:p w14:paraId="3FB35066"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одноименных зарядов? Ответ обоснуйте.</w:t>
      </w:r>
    </w:p>
    <w:p w14:paraId="5D201EE3" w14:textId="77777777" w:rsidR="00DC5A28" w:rsidRPr="00814FEA" w:rsidRDefault="00DC5A28" w:rsidP="00DC5A28">
      <w:pPr>
        <w:jc w:val="both"/>
        <w:rPr>
          <w:rFonts w:ascii="Times New Roman" w:eastAsia="SimSun" w:hAnsi="Times New Roman" w:cs="Times New Roman"/>
          <w:kern w:val="2"/>
          <w:sz w:val="24"/>
          <w:szCs w:val="24"/>
          <w:lang w:val="en-US"/>
        </w:rPr>
      </w:pPr>
      <w:r w:rsidRPr="00814FEA">
        <w:rPr>
          <w:rFonts w:ascii="Times New Roman" w:eastAsia="SimSun" w:hAnsi="Times New Roman" w:cs="Times New Roman"/>
          <w:noProof/>
          <w:kern w:val="2"/>
          <w:sz w:val="24"/>
          <w:szCs w:val="24"/>
        </w:rPr>
        <w:drawing>
          <wp:inline distT="0" distB="0" distL="114300" distR="114300" wp14:anchorId="111E3EED" wp14:editId="5060C956">
            <wp:extent cx="3239135" cy="2818765"/>
            <wp:effectExtent l="0" t="0" r="0" b="0"/>
            <wp:docPr id="157" name="Изображение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Изображение 483"/>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344DCF65"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281A22DF" w14:textId="77777777" w:rsidR="00DC5A28" w:rsidRPr="00814FEA" w:rsidRDefault="00DC5A28" w:rsidP="00DC5A28">
      <w:pPr>
        <w:jc w:val="both"/>
        <w:rPr>
          <w:rFonts w:ascii="Courier New" w:eastAsia="SimSun" w:hAnsi="Times New Roman" w:cs="Times New Roman"/>
          <w:kern w:val="2"/>
          <w:sz w:val="24"/>
          <w:szCs w:val="24"/>
        </w:rPr>
      </w:pPr>
      <w:r w:rsidRPr="00814FEA">
        <w:rPr>
          <w:rFonts w:ascii="Courier New" w:eastAsia="SimSun" w:hAnsi="Times New Roman" w:cs="Times New Roman"/>
          <w:kern w:val="2"/>
          <w:sz w:val="24"/>
          <w:szCs w:val="24"/>
        </w:rPr>
        <w:t>VVTLAWHVKGR---GATYLS</w:t>
      </w:r>
    </w:p>
    <w:p w14:paraId="0DB87BF0" w14:textId="77777777" w:rsidR="00DC5A28" w:rsidRPr="00814FEA" w:rsidRDefault="00DC5A28" w:rsidP="00DC5A28">
      <w:pPr>
        <w:jc w:val="both"/>
        <w:rPr>
          <w:rFonts w:ascii="Courier New" w:eastAsia="SimSun" w:hAnsi="Times New Roman" w:cs="Times New Roman"/>
          <w:kern w:val="2"/>
          <w:sz w:val="24"/>
          <w:szCs w:val="24"/>
        </w:rPr>
      </w:pPr>
      <w:r w:rsidRPr="00814FEA">
        <w:rPr>
          <w:rFonts w:ascii="Courier New" w:eastAsia="SimSun" w:hAnsi="Times New Roman" w:cs="Times New Roman"/>
          <w:kern w:val="2"/>
          <w:sz w:val="24"/>
          <w:szCs w:val="24"/>
        </w:rPr>
        <w:t>VVTLAW-V</w:t>
      </w:r>
      <w:r w:rsidRPr="00814FEA">
        <w:rPr>
          <w:rFonts w:ascii="Courier New" w:eastAsia="SimSun" w:hAnsi="Times New Roman" w:cs="Times New Roman"/>
          <w:kern w:val="2"/>
          <w:sz w:val="24"/>
          <w:szCs w:val="24"/>
          <w:lang w:val="en-US"/>
        </w:rPr>
        <w:t>R</w:t>
      </w:r>
      <w:r w:rsidRPr="00814FEA">
        <w:rPr>
          <w:rFonts w:ascii="Courier New" w:eastAsia="SimSun" w:hAnsi="Times New Roman" w:cs="Times New Roman"/>
          <w:kern w:val="2"/>
          <w:sz w:val="24"/>
          <w:szCs w:val="24"/>
        </w:rPr>
        <w:t>GRLVPGATY</w:t>
      </w:r>
      <w:r w:rsidRPr="00814FEA">
        <w:rPr>
          <w:rFonts w:ascii="Courier New" w:eastAsia="SimSun" w:hAnsi="Times New Roman" w:cs="Times New Roman"/>
          <w:kern w:val="2"/>
          <w:sz w:val="24"/>
          <w:szCs w:val="24"/>
          <w:lang w:val="en-US"/>
        </w:rPr>
        <w:t>E</w:t>
      </w:r>
      <w:r w:rsidRPr="00814FEA">
        <w:rPr>
          <w:rFonts w:ascii="Courier New" w:eastAsia="SimSun" w:hAnsi="Times New Roman" w:cs="Times New Roman"/>
          <w:kern w:val="2"/>
          <w:sz w:val="24"/>
          <w:szCs w:val="24"/>
        </w:rPr>
        <w:t>S</w:t>
      </w:r>
    </w:p>
    <w:p w14:paraId="79775F21"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r w:rsidRPr="00814FEA">
        <w:rPr>
          <w:rFonts w:ascii="Times New Roman" w:eastAsia="SimSun" w:hAnsi="Times New Roman" w:cs="Times New Roman"/>
          <w:kern w:val="2"/>
          <w:sz w:val="24"/>
          <w:szCs w:val="24"/>
        </w:rPr>
        <w:br/>
        <w:t xml:space="preserve"> </w:t>
      </w:r>
      <w:r w:rsidRPr="00814FEA">
        <w:rPr>
          <w:rFonts w:ascii="Times New Roman" w:eastAsia="SimSun" w:hAnsi="Times New Roman" w:cs="Times New Roman"/>
          <w:kern w:val="2"/>
          <w:sz w:val="24"/>
          <w:szCs w:val="24"/>
        </w:rPr>
        <w:object w:dxaOrig="4220" w:dyaOrig="2055" w14:anchorId="35913417">
          <v:shape id="_x0000_i1209" type="#_x0000_t75" style="width:211.5pt;height:103.5pt" o:ole="">
            <v:imagedata r:id="rId171" o:title=""/>
          </v:shape>
          <o:OLEObject Type="Embed" ProgID="ACD.ChemSketch.20" ShapeID="_x0000_i1209" DrawAspect="Content" ObjectID="_1831715717" r:id="rId214"/>
        </w:object>
      </w:r>
      <w:r w:rsidRPr="00814FEA">
        <w:rPr>
          <w:rFonts w:ascii="Times New Roman" w:eastAsia="SimSun" w:hAnsi="Times New Roman" w:cs="Times New Roman"/>
          <w:kern w:val="2"/>
          <w:sz w:val="24"/>
          <w:szCs w:val="24"/>
        </w:rPr>
        <w:t xml:space="preserve">      1) </w:t>
      </w:r>
      <w:r w:rsidRPr="00814FEA">
        <w:rPr>
          <w:rFonts w:ascii="Times New Roman" w:eastAsia="SimSun" w:hAnsi="Times New Roman" w:cs="Times New Roman"/>
          <w:kern w:val="2"/>
          <w:sz w:val="24"/>
          <w:szCs w:val="24"/>
        </w:rPr>
        <w:object w:dxaOrig="2242" w:dyaOrig="1003" w14:anchorId="1E88299A">
          <v:shape id="_x0000_i1210" type="#_x0000_t75" style="width:112.5pt;height:50.25pt" o:ole="">
            <v:imagedata r:id="rId123" o:title=""/>
          </v:shape>
          <o:OLEObject Type="Embed" ProgID="ACD.ChemSketch.20" ShapeID="_x0000_i1210" DrawAspect="Content" ObjectID="_1831715718" r:id="rId215"/>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68B0CB37">
          <v:shape id="_x0000_i1211" type="#_x0000_t75" style="width:59.25pt;height:48pt" o:ole="">
            <v:imagedata r:id="rId125" o:title=""/>
          </v:shape>
          <o:OLEObject Type="Embed" ProgID="ACD.ChemSketch.20" ShapeID="_x0000_i1211" DrawAspect="Content" ObjectID="_1831715719" r:id="rId216"/>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6170E7C0">
          <v:shape id="_x0000_i1212" type="#_x0000_t75" style="width:49.5pt;height:14.25pt" o:ole="">
            <v:imagedata r:id="rId127" o:title=""/>
          </v:shape>
          <o:OLEObject Type="Embed" ProgID="ACD.ChemSketch.20" ShapeID="_x0000_i1212" DrawAspect="Content" ObjectID="_1831715720" r:id="rId217"/>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13" w:dyaOrig="288" w14:anchorId="4377AABC">
          <v:shape id="_x0000_i1213" type="#_x0000_t75" style="width:55.5pt;height:14.25pt" o:ole="">
            <v:imagedata r:id="rId129" o:title=""/>
          </v:shape>
          <o:OLEObject Type="Embed" ProgID="ACD.ChemSketch.20" ShapeID="_x0000_i1213" DrawAspect="Content" ObjectID="_1831715721" r:id="rId218"/>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60DDBD0B">
          <v:shape id="_x0000_i1214" type="#_x0000_t75" style="width:36.75pt;height:12.75pt" o:ole="">
            <v:imagedata r:id="rId131" o:title=""/>
          </v:shape>
          <o:OLEObject Type="Embed" ProgID="ACD.ChemSketch.20" ShapeID="_x0000_i1214" DrawAspect="Content" ObjectID="_1831715722" r:id="rId219"/>
        </w:object>
      </w:r>
      <w:r w:rsidRPr="00814FEA">
        <w:rPr>
          <w:rFonts w:ascii="Times New Roman" w:eastAsia="SimSun" w:hAnsi="Times New Roman" w:cs="Times New Roman"/>
          <w:kern w:val="2"/>
          <w:sz w:val="24"/>
          <w:szCs w:val="24"/>
        </w:rPr>
        <w:t xml:space="preserve">  </w:t>
      </w:r>
    </w:p>
    <w:p w14:paraId="738976FC"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2) </w:t>
      </w:r>
      <w:r w:rsidRPr="00814FEA">
        <w:rPr>
          <w:rFonts w:ascii="Times New Roman" w:eastAsia="SimSun" w:hAnsi="Times New Roman" w:cs="Times New Roman"/>
          <w:kern w:val="2"/>
          <w:sz w:val="24"/>
          <w:szCs w:val="24"/>
        </w:rPr>
        <w:object w:dxaOrig="2242" w:dyaOrig="1003" w14:anchorId="35AA4B87">
          <v:shape id="_x0000_i1215" type="#_x0000_t75" style="width:112.5pt;height:50.25pt" o:ole="">
            <v:imagedata r:id="rId123" o:title=""/>
          </v:shape>
          <o:OLEObject Type="Embed" ProgID="ACD.ChemSketch.20" ShapeID="_x0000_i1215" DrawAspect="Content" ObjectID="_1831715723" r:id="rId220"/>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477" w:dyaOrig="1570" w14:anchorId="61204F89">
          <v:shape id="_x0000_i1216" type="#_x0000_t75" style="width:123.75pt;height:78.75pt" o:ole="">
            <v:imagedata r:id="rId134" o:title=""/>
          </v:shape>
          <o:OLEObject Type="Embed" ProgID="ACD.ChemSketch.20" ShapeID="_x0000_i1216" DrawAspect="Content" ObjectID="_1831715724" r:id="rId221"/>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2F981E47">
          <v:shape id="_x0000_i1217" type="#_x0000_t75" style="width:59.25pt;height:48pt" o:ole="">
            <v:imagedata r:id="rId125" o:title=""/>
          </v:shape>
          <o:OLEObject Type="Embed" ProgID="ACD.ChemSketch.20" ShapeID="_x0000_i1217" DrawAspect="Content" ObjectID="_1831715725" r:id="rId222"/>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79CE45A8">
          <v:shape id="_x0000_i1218" type="#_x0000_t75" style="width:49.5pt;height:14.25pt" o:ole="">
            <v:imagedata r:id="rId127" o:title=""/>
          </v:shape>
          <o:OLEObject Type="Embed" ProgID="ACD.ChemSketch.20" ShapeID="_x0000_i1218" DrawAspect="Content" ObjectID="_1831715726" r:id="rId223"/>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79534340">
          <v:shape id="_x0000_i1219" type="#_x0000_t75" style="width:36.75pt;height:12.75pt" o:ole="">
            <v:imagedata r:id="rId131" o:title=""/>
          </v:shape>
          <o:OLEObject Type="Embed" ProgID="ACD.ChemSketch.20" ShapeID="_x0000_i1219" DrawAspect="Content" ObjectID="_1831715727" r:id="rId224"/>
        </w:object>
      </w:r>
    </w:p>
    <w:p w14:paraId="7BA6A771"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3) </w:t>
      </w:r>
      <w:r w:rsidRPr="00814FEA">
        <w:rPr>
          <w:rFonts w:ascii="Times New Roman" w:eastAsia="SimSun" w:hAnsi="Times New Roman" w:cs="Times New Roman"/>
          <w:kern w:val="2"/>
          <w:sz w:val="24"/>
          <w:szCs w:val="24"/>
        </w:rPr>
        <w:object w:dxaOrig="2242" w:dyaOrig="1003" w14:anchorId="0A47ECF5">
          <v:shape id="_x0000_i1220" type="#_x0000_t75" style="width:112.5pt;height:50.25pt" o:ole="">
            <v:imagedata r:id="rId123" o:title=""/>
          </v:shape>
          <o:OLEObject Type="Embed" ProgID="ACD.ChemSketch.20" ShapeID="_x0000_i1220" DrawAspect="Content" ObjectID="_1831715728" r:id="rId225"/>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045A2C7A">
          <v:shape id="_x0000_i1221" type="#_x0000_t75" style="width:59.25pt;height:48pt" o:ole="">
            <v:imagedata r:id="rId125" o:title=""/>
          </v:shape>
          <o:OLEObject Type="Embed" ProgID="ACD.ChemSketch.20" ShapeID="_x0000_i1221" DrawAspect="Content" ObjectID="_1831715729" r:id="rId226"/>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12690403">
          <v:shape id="_x0000_i1222" type="#_x0000_t75" style="width:49.5pt;height:14.25pt" o:ole="">
            <v:imagedata r:id="rId127" o:title=""/>
          </v:shape>
          <o:OLEObject Type="Embed" ProgID="ACD.ChemSketch.20" ShapeID="_x0000_i1222" DrawAspect="Content" ObjectID="_1831715730" r:id="rId227"/>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61CBA9B3">
          <v:shape id="_x0000_i1223" type="#_x0000_t75" style="width:36.75pt;height:12.75pt" o:ole="">
            <v:imagedata r:id="rId131" o:title=""/>
          </v:shape>
          <o:OLEObject Type="Embed" ProgID="ACD.ChemSketch.20" ShapeID="_x0000_i1223" DrawAspect="Content" ObjectID="_1831715731" r:id="rId228"/>
        </w:object>
      </w:r>
    </w:p>
    <w:p w14:paraId="43728AAB" w14:textId="77777777" w:rsidR="00DC5A28" w:rsidRPr="00814FEA" w:rsidRDefault="00DC5A28" w:rsidP="00DC5A28">
      <w:pPr>
        <w:jc w:val="both"/>
        <w:rPr>
          <w:rFonts w:ascii="Times New Roman" w:eastAsia="SimSun" w:hAnsi="Times New Roman" w:cs="Times New Roman"/>
          <w:kern w:val="2"/>
          <w:sz w:val="24"/>
          <w:szCs w:val="24"/>
        </w:rPr>
      </w:pPr>
      <w:r w:rsidRPr="00814FEA">
        <w:rPr>
          <w:rFonts w:ascii="Times New Roman" w:eastAsia="SimSun" w:hAnsi="Times New Roman" w:cs="Times New Roman"/>
          <w:kern w:val="2"/>
          <w:sz w:val="24"/>
          <w:szCs w:val="24"/>
        </w:rPr>
        <w:t xml:space="preserve">4) </w:t>
      </w:r>
      <w:r w:rsidRPr="00814FEA">
        <w:rPr>
          <w:rFonts w:ascii="Times New Roman" w:eastAsia="SimSun" w:hAnsi="Times New Roman" w:cs="Times New Roman"/>
          <w:kern w:val="2"/>
          <w:sz w:val="24"/>
          <w:szCs w:val="24"/>
        </w:rPr>
        <w:object w:dxaOrig="2242" w:dyaOrig="1003" w14:anchorId="5D3A2439">
          <v:shape id="_x0000_i1224" type="#_x0000_t75" style="width:112.5pt;height:50.25pt" o:ole="">
            <v:imagedata r:id="rId123" o:title=""/>
          </v:shape>
          <o:OLEObject Type="Embed" ProgID="ACD.ChemSketch.20" ShapeID="_x0000_i1224" DrawAspect="Content" ObjectID="_1831715732" r:id="rId229"/>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2477" w:dyaOrig="1570" w14:anchorId="1A8C83A3">
          <v:shape id="_x0000_i1225" type="#_x0000_t75" style="width:123.75pt;height:78.75pt" o:ole="">
            <v:imagedata r:id="rId134" o:title=""/>
          </v:shape>
          <o:OLEObject Type="Embed" ProgID="ACD.ChemSketch.20" ShapeID="_x0000_i1225" DrawAspect="Content" ObjectID="_1831715733" r:id="rId230"/>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81" w:dyaOrig="960" w14:anchorId="1BA2D165">
          <v:shape id="_x0000_i1226" type="#_x0000_t75" style="width:59.25pt;height:48pt" o:ole="">
            <v:imagedata r:id="rId125" o:title=""/>
          </v:shape>
          <o:OLEObject Type="Embed" ProgID="ACD.ChemSketch.20" ShapeID="_x0000_i1226" DrawAspect="Content" ObjectID="_1831715734" r:id="rId231"/>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989" w:dyaOrig="288" w14:anchorId="5047C69D">
          <v:shape id="_x0000_i1227" type="#_x0000_t75" style="width:49.5pt;height:14.25pt" o:ole="">
            <v:imagedata r:id="rId127" o:title=""/>
          </v:shape>
          <o:OLEObject Type="Embed" ProgID="ACD.ChemSketch.20" ShapeID="_x0000_i1227" DrawAspect="Content" ObjectID="_1831715735" r:id="rId232"/>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1113" w:dyaOrig="288" w14:anchorId="6C9B5457">
          <v:shape id="_x0000_i1228" type="#_x0000_t75" style="width:55.5pt;height:14.25pt" o:ole="">
            <v:imagedata r:id="rId129" o:title=""/>
          </v:shape>
          <o:OLEObject Type="Embed" ProgID="ACD.ChemSketch.20" ShapeID="_x0000_i1228" DrawAspect="Content" ObjectID="_1831715736" r:id="rId233"/>
        </w:object>
      </w:r>
      <w:r w:rsidRPr="00814FEA">
        <w:rPr>
          <w:rFonts w:ascii="Times New Roman" w:eastAsia="SimSun" w:hAnsi="Times New Roman" w:cs="Times New Roman"/>
          <w:kern w:val="2"/>
          <w:sz w:val="24"/>
          <w:szCs w:val="24"/>
        </w:rPr>
        <w:t xml:space="preserve">   </w:t>
      </w:r>
      <w:r w:rsidRPr="00814FEA">
        <w:rPr>
          <w:rFonts w:ascii="Times New Roman" w:eastAsia="SimSun" w:hAnsi="Times New Roman" w:cs="Times New Roman"/>
          <w:kern w:val="2"/>
          <w:sz w:val="24"/>
          <w:szCs w:val="24"/>
        </w:rPr>
        <w:object w:dxaOrig="739" w:dyaOrig="245" w14:anchorId="1DFF8F9C">
          <v:shape id="_x0000_i1229" type="#_x0000_t75" style="width:36.75pt;height:12.75pt" o:ole="">
            <v:imagedata r:id="rId131" o:title=""/>
          </v:shape>
          <o:OLEObject Type="Embed" ProgID="ACD.ChemSketch.20" ShapeID="_x0000_i1229" DrawAspect="Content" ObjectID="_1831715737" r:id="rId234"/>
        </w:object>
      </w:r>
      <w:r w:rsidRPr="00814FEA">
        <w:rPr>
          <w:rFonts w:ascii="Times New Roman" w:eastAsia="SimSun" w:hAnsi="Times New Roman" w:cs="Times New Roman"/>
          <w:kern w:val="2"/>
          <w:sz w:val="24"/>
          <w:szCs w:val="24"/>
        </w:rPr>
        <w:t xml:space="preserve"> </w:t>
      </w:r>
    </w:p>
    <w:p w14:paraId="1C3E9C43"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28FD7D86"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6</w:t>
      </w:r>
    </w:p>
    <w:p w14:paraId="1FC54696" w14:textId="77777777" w:rsidR="00DC5A28" w:rsidRDefault="00DC5A28" w:rsidP="00DC5A28">
      <w:pPr>
        <w:ind w:firstLine="709"/>
        <w:jc w:val="center"/>
        <w:rPr>
          <w:rFonts w:ascii="Times New Roman" w:eastAsia="SimSun" w:hAnsi="Times New Roman" w:cs="Times New Roman"/>
          <w:b/>
          <w:kern w:val="2"/>
          <w:sz w:val="24"/>
          <w:szCs w:val="24"/>
        </w:rPr>
      </w:pPr>
    </w:p>
    <w:p w14:paraId="6E31B837" w14:textId="77777777" w:rsidR="00DC5A28" w:rsidRPr="00451199"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t xml:space="preserve">1. Фармакофорные модели. Двумерные и трехмерные фармакофоры. Фармакофорные центры, учет формы молекул. </w:t>
      </w:r>
    </w:p>
    <w:p w14:paraId="0474FA04" w14:textId="77777777" w:rsidR="00DC5A28" w:rsidRPr="00451199"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t xml:space="preserve">2. Виртуальный скрининг: многоуровневая специфическая фильтрация с использованием информации о структуре известных лигандов (прогнозирование активности с помощью моделей связи «структура–активность», оценка соответствия фармакофорным моделям) и структуре биомишени (молекулярный докинг, моделирование взаимодействия лиганда и мишени). </w:t>
      </w:r>
    </w:p>
    <w:p w14:paraId="16A80B73" w14:textId="77777777" w:rsidR="00DC5A28" w:rsidRPr="00451199"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деформации связей? Ответ обоснуйте.</w:t>
      </w:r>
    </w:p>
    <w:p w14:paraId="47CC03C2" w14:textId="77777777" w:rsidR="00DC5A28" w:rsidRPr="00451199" w:rsidRDefault="00DC5A28" w:rsidP="00DC5A28">
      <w:pPr>
        <w:jc w:val="both"/>
        <w:rPr>
          <w:rFonts w:ascii="Times New Roman" w:eastAsia="SimSun" w:hAnsi="Times New Roman" w:cs="Times New Roman"/>
          <w:kern w:val="2"/>
          <w:sz w:val="24"/>
          <w:szCs w:val="24"/>
          <w:lang w:val="en-US"/>
        </w:rPr>
      </w:pPr>
      <w:r w:rsidRPr="00451199">
        <w:rPr>
          <w:rFonts w:ascii="Times New Roman" w:eastAsia="SimSun" w:hAnsi="Times New Roman" w:cs="Times New Roman"/>
          <w:noProof/>
          <w:kern w:val="2"/>
          <w:sz w:val="24"/>
          <w:szCs w:val="24"/>
        </w:rPr>
        <w:drawing>
          <wp:inline distT="0" distB="0" distL="114300" distR="114300" wp14:anchorId="2C18CDC6" wp14:editId="4E9ADD20">
            <wp:extent cx="3239135" cy="2818765"/>
            <wp:effectExtent l="0" t="0" r="0" b="0"/>
            <wp:docPr id="151" name="Изображение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Изображение 505"/>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78B9002A" w14:textId="77777777" w:rsidR="00DC5A28" w:rsidRPr="00451199"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6C485187" w14:textId="77777777" w:rsidR="00DC5A28" w:rsidRPr="00451199" w:rsidRDefault="00DC5A28" w:rsidP="00DC5A28">
      <w:pPr>
        <w:jc w:val="both"/>
        <w:rPr>
          <w:rFonts w:ascii="Courier New" w:eastAsia="SimSun" w:hAnsi="Times New Roman" w:cs="Times New Roman"/>
          <w:kern w:val="2"/>
          <w:sz w:val="24"/>
          <w:szCs w:val="24"/>
        </w:rPr>
      </w:pPr>
      <w:r w:rsidRPr="00451199">
        <w:rPr>
          <w:rFonts w:ascii="Courier New" w:eastAsia="SimSun" w:hAnsi="Times New Roman" w:cs="Times New Roman"/>
          <w:kern w:val="2"/>
          <w:sz w:val="24"/>
          <w:szCs w:val="24"/>
        </w:rPr>
        <w:t>VVTLAW---GRLVPGATYLS</w:t>
      </w:r>
    </w:p>
    <w:p w14:paraId="2D6C9511" w14:textId="77777777" w:rsidR="00DC5A28" w:rsidRPr="00451199" w:rsidRDefault="00DC5A28" w:rsidP="00DC5A28">
      <w:pPr>
        <w:jc w:val="both"/>
        <w:rPr>
          <w:rFonts w:ascii="Courier New" w:eastAsia="SimSun" w:hAnsi="Times New Roman" w:cs="Times New Roman"/>
          <w:kern w:val="2"/>
          <w:sz w:val="24"/>
          <w:szCs w:val="24"/>
        </w:rPr>
      </w:pPr>
      <w:r w:rsidRPr="00451199">
        <w:rPr>
          <w:rFonts w:ascii="Courier New" w:eastAsia="SimSun" w:hAnsi="Times New Roman" w:cs="Times New Roman"/>
          <w:kern w:val="2"/>
          <w:sz w:val="24"/>
          <w:szCs w:val="24"/>
        </w:rPr>
        <w:t>V-T</w:t>
      </w:r>
      <w:r w:rsidRPr="00451199">
        <w:rPr>
          <w:rFonts w:ascii="Courier New" w:eastAsia="SimSun" w:hAnsi="Times New Roman" w:cs="Times New Roman"/>
          <w:kern w:val="2"/>
          <w:sz w:val="24"/>
          <w:szCs w:val="24"/>
          <w:lang w:val="en-US"/>
        </w:rPr>
        <w:t>A</w:t>
      </w:r>
      <w:r w:rsidRPr="00451199">
        <w:rPr>
          <w:rFonts w:ascii="Courier New" w:eastAsia="SimSun" w:hAnsi="Times New Roman" w:cs="Times New Roman"/>
          <w:kern w:val="2"/>
          <w:sz w:val="24"/>
          <w:szCs w:val="24"/>
        </w:rPr>
        <w:t>AWHVKGRL</w:t>
      </w:r>
      <w:r w:rsidRPr="00451199">
        <w:rPr>
          <w:rFonts w:ascii="Courier New" w:eastAsia="SimSun" w:hAnsi="Times New Roman" w:cs="Times New Roman"/>
          <w:kern w:val="2"/>
          <w:sz w:val="24"/>
          <w:szCs w:val="24"/>
          <w:lang w:val="en-US"/>
        </w:rPr>
        <w:t>S</w:t>
      </w:r>
      <w:r w:rsidRPr="00451199">
        <w:rPr>
          <w:rFonts w:ascii="Courier New" w:eastAsia="SimSun" w:hAnsi="Times New Roman" w:cs="Times New Roman"/>
          <w:kern w:val="2"/>
          <w:sz w:val="24"/>
          <w:szCs w:val="24"/>
        </w:rPr>
        <w:t>PGA</w:t>
      </w:r>
      <w:r w:rsidRPr="00451199">
        <w:rPr>
          <w:rFonts w:ascii="Courier New" w:eastAsia="SimSun" w:hAnsi="Times New Roman" w:cs="Times New Roman"/>
          <w:kern w:val="2"/>
          <w:sz w:val="24"/>
          <w:szCs w:val="24"/>
          <w:lang w:val="en-US"/>
        </w:rPr>
        <w:t>S</w:t>
      </w:r>
      <w:r w:rsidRPr="00451199">
        <w:rPr>
          <w:rFonts w:ascii="Courier New" w:eastAsia="SimSun" w:hAnsi="Times New Roman" w:cs="Times New Roman"/>
          <w:kern w:val="2"/>
          <w:sz w:val="24"/>
          <w:szCs w:val="24"/>
        </w:rPr>
        <w:t>YLS</w:t>
      </w:r>
    </w:p>
    <w:p w14:paraId="399F6BBE" w14:textId="77777777" w:rsidR="00DC5A28" w:rsidRPr="00451199"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33F52533" w14:textId="77777777" w:rsidR="00DC5A28" w:rsidRPr="00451199"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object w:dxaOrig="4220" w:dyaOrig="1964" w14:anchorId="70350CD7">
          <v:shape id="_x0000_i1230" type="#_x0000_t75" style="width:211.5pt;height:97.5pt" o:ole="">
            <v:imagedata r:id="rId121" o:title=""/>
          </v:shape>
          <o:OLEObject Type="Embed" ProgID="ACD.ChemSketch.20" ShapeID="_x0000_i1230" DrawAspect="Content" ObjectID="_1831715738" r:id="rId235"/>
        </w:object>
      </w:r>
      <w:r w:rsidRPr="00451199">
        <w:rPr>
          <w:rFonts w:ascii="Times New Roman" w:eastAsia="SimSun" w:hAnsi="Times New Roman" w:cs="Times New Roman"/>
          <w:kern w:val="2"/>
          <w:sz w:val="24"/>
          <w:szCs w:val="24"/>
        </w:rPr>
        <w:t xml:space="preserve">     1) </w:t>
      </w:r>
      <w:r w:rsidRPr="00451199">
        <w:rPr>
          <w:rFonts w:ascii="Times New Roman" w:eastAsia="SimSun" w:hAnsi="Times New Roman" w:cs="Times New Roman"/>
          <w:kern w:val="2"/>
          <w:sz w:val="24"/>
          <w:szCs w:val="24"/>
        </w:rPr>
        <w:object w:dxaOrig="2242" w:dyaOrig="1003" w14:anchorId="3E3A84A6">
          <v:shape id="_x0000_i1231" type="#_x0000_t75" style="width:112.5pt;height:50.25pt" o:ole="">
            <v:imagedata r:id="rId123" o:title=""/>
          </v:shape>
          <o:OLEObject Type="Embed" ProgID="ACD.ChemSketch.20" ShapeID="_x0000_i1231" DrawAspect="Content" ObjectID="_1831715739" r:id="rId236"/>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1181" w:dyaOrig="960" w14:anchorId="65FFA78C">
          <v:shape id="_x0000_i1232" type="#_x0000_t75" style="width:59.25pt;height:48pt" o:ole="">
            <v:imagedata r:id="rId125" o:title=""/>
          </v:shape>
          <o:OLEObject Type="Embed" ProgID="ACD.ChemSketch.20" ShapeID="_x0000_i1232" DrawAspect="Content" ObjectID="_1831715740" r:id="rId237"/>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989" w:dyaOrig="288" w14:anchorId="1BCB9E7F">
          <v:shape id="_x0000_i1233" type="#_x0000_t75" style="width:49.5pt;height:14.25pt" o:ole="">
            <v:imagedata r:id="rId127" o:title=""/>
          </v:shape>
          <o:OLEObject Type="Embed" ProgID="ACD.ChemSketch.20" ShapeID="_x0000_i1233" DrawAspect="Content" ObjectID="_1831715741" r:id="rId238"/>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1113" w:dyaOrig="288" w14:anchorId="6D8C328B">
          <v:shape id="_x0000_i1234" type="#_x0000_t75" style="width:55.5pt;height:14.25pt" o:ole="">
            <v:imagedata r:id="rId129" o:title=""/>
          </v:shape>
          <o:OLEObject Type="Embed" ProgID="ACD.ChemSketch.20" ShapeID="_x0000_i1234" DrawAspect="Content" ObjectID="_1831715742" r:id="rId239"/>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739" w:dyaOrig="245" w14:anchorId="367BF87B">
          <v:shape id="_x0000_i1235" type="#_x0000_t75" style="width:36.75pt;height:12.75pt" o:ole="">
            <v:imagedata r:id="rId131" o:title=""/>
          </v:shape>
          <o:OLEObject Type="Embed" ProgID="ACD.ChemSketch.20" ShapeID="_x0000_i1235" DrawAspect="Content" ObjectID="_1831715743" r:id="rId240"/>
        </w:object>
      </w:r>
      <w:r w:rsidRPr="00451199">
        <w:rPr>
          <w:rFonts w:ascii="Times New Roman" w:eastAsia="SimSun" w:hAnsi="Times New Roman" w:cs="Times New Roman"/>
          <w:kern w:val="2"/>
          <w:sz w:val="24"/>
          <w:szCs w:val="24"/>
        </w:rPr>
        <w:t xml:space="preserve">  </w:t>
      </w:r>
    </w:p>
    <w:p w14:paraId="5EA0F2D0" w14:textId="77777777" w:rsidR="00DC5A28" w:rsidRPr="00451199"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t xml:space="preserve">2) </w:t>
      </w:r>
      <w:r w:rsidRPr="00451199">
        <w:rPr>
          <w:rFonts w:ascii="Times New Roman" w:eastAsia="SimSun" w:hAnsi="Times New Roman" w:cs="Times New Roman"/>
          <w:kern w:val="2"/>
          <w:sz w:val="24"/>
          <w:szCs w:val="24"/>
        </w:rPr>
        <w:object w:dxaOrig="2242" w:dyaOrig="1003" w14:anchorId="4CF8556F">
          <v:shape id="_x0000_i1236" type="#_x0000_t75" style="width:112.5pt;height:50.25pt" o:ole="">
            <v:imagedata r:id="rId123" o:title=""/>
          </v:shape>
          <o:OLEObject Type="Embed" ProgID="ACD.ChemSketch.20" ShapeID="_x0000_i1236" DrawAspect="Content" ObjectID="_1831715744" r:id="rId241"/>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2477" w:dyaOrig="1570" w14:anchorId="6DF2597D">
          <v:shape id="_x0000_i1237" type="#_x0000_t75" style="width:123.75pt;height:78.75pt" o:ole="">
            <v:imagedata r:id="rId134" o:title=""/>
          </v:shape>
          <o:OLEObject Type="Embed" ProgID="ACD.ChemSketch.20" ShapeID="_x0000_i1237" DrawAspect="Content" ObjectID="_1831715745" r:id="rId242"/>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1181" w:dyaOrig="960" w14:anchorId="05600C45">
          <v:shape id="_x0000_i1238" type="#_x0000_t75" style="width:59.25pt;height:48pt" o:ole="">
            <v:imagedata r:id="rId125" o:title=""/>
          </v:shape>
          <o:OLEObject Type="Embed" ProgID="ACD.ChemSketch.20" ShapeID="_x0000_i1238" DrawAspect="Content" ObjectID="_1831715746" r:id="rId243"/>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989" w:dyaOrig="288" w14:anchorId="50C37048">
          <v:shape id="_x0000_i1239" type="#_x0000_t75" style="width:49.5pt;height:14.25pt" o:ole="">
            <v:imagedata r:id="rId127" o:title=""/>
          </v:shape>
          <o:OLEObject Type="Embed" ProgID="ACD.ChemSketch.20" ShapeID="_x0000_i1239" DrawAspect="Content" ObjectID="_1831715747" r:id="rId244"/>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739" w:dyaOrig="245" w14:anchorId="74B7635A">
          <v:shape id="_x0000_i1240" type="#_x0000_t75" style="width:36.75pt;height:12.75pt" o:ole="">
            <v:imagedata r:id="rId131" o:title=""/>
          </v:shape>
          <o:OLEObject Type="Embed" ProgID="ACD.ChemSketch.20" ShapeID="_x0000_i1240" DrawAspect="Content" ObjectID="_1831715748" r:id="rId245"/>
        </w:object>
      </w:r>
    </w:p>
    <w:p w14:paraId="5F8FF4DF" w14:textId="77777777" w:rsidR="00DC5A28" w:rsidRPr="00451199"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t xml:space="preserve">3) </w:t>
      </w:r>
      <w:r w:rsidRPr="00451199">
        <w:rPr>
          <w:rFonts w:ascii="Times New Roman" w:eastAsia="SimSun" w:hAnsi="Times New Roman" w:cs="Times New Roman"/>
          <w:kern w:val="2"/>
          <w:sz w:val="24"/>
          <w:szCs w:val="24"/>
        </w:rPr>
        <w:object w:dxaOrig="2242" w:dyaOrig="1003" w14:anchorId="3A6B74CC">
          <v:shape id="_x0000_i1241" type="#_x0000_t75" style="width:112.5pt;height:50.25pt" o:ole="">
            <v:imagedata r:id="rId123" o:title=""/>
          </v:shape>
          <o:OLEObject Type="Embed" ProgID="ACD.ChemSketch.20" ShapeID="_x0000_i1241" DrawAspect="Content" ObjectID="_1831715749" r:id="rId246"/>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1181" w:dyaOrig="960" w14:anchorId="476C8EC0">
          <v:shape id="_x0000_i1242" type="#_x0000_t75" style="width:59.25pt;height:48pt" o:ole="">
            <v:imagedata r:id="rId125" o:title=""/>
          </v:shape>
          <o:OLEObject Type="Embed" ProgID="ACD.ChemSketch.20" ShapeID="_x0000_i1242" DrawAspect="Content" ObjectID="_1831715750" r:id="rId247"/>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989" w:dyaOrig="288" w14:anchorId="2AAD3105">
          <v:shape id="_x0000_i1243" type="#_x0000_t75" style="width:49.5pt;height:14.25pt" o:ole="">
            <v:imagedata r:id="rId127" o:title=""/>
          </v:shape>
          <o:OLEObject Type="Embed" ProgID="ACD.ChemSketch.20" ShapeID="_x0000_i1243" DrawAspect="Content" ObjectID="_1831715751" r:id="rId248"/>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739" w:dyaOrig="245" w14:anchorId="513E5B6A">
          <v:shape id="_x0000_i1244" type="#_x0000_t75" style="width:36.75pt;height:12.75pt" o:ole="">
            <v:imagedata r:id="rId131" o:title=""/>
          </v:shape>
          <o:OLEObject Type="Embed" ProgID="ACD.ChemSketch.20" ShapeID="_x0000_i1244" DrawAspect="Content" ObjectID="_1831715752" r:id="rId249"/>
        </w:object>
      </w:r>
    </w:p>
    <w:p w14:paraId="30B1EAA6" w14:textId="77777777" w:rsidR="00DC5A28" w:rsidRDefault="00DC5A28" w:rsidP="00DC5A28">
      <w:pPr>
        <w:jc w:val="both"/>
        <w:rPr>
          <w:rFonts w:ascii="Times New Roman" w:eastAsia="SimSun" w:hAnsi="Times New Roman" w:cs="Times New Roman"/>
          <w:kern w:val="2"/>
          <w:sz w:val="24"/>
          <w:szCs w:val="24"/>
        </w:rPr>
      </w:pPr>
      <w:r w:rsidRPr="00451199">
        <w:rPr>
          <w:rFonts w:ascii="Times New Roman" w:eastAsia="SimSun" w:hAnsi="Times New Roman" w:cs="Times New Roman"/>
          <w:kern w:val="2"/>
          <w:sz w:val="24"/>
          <w:szCs w:val="24"/>
        </w:rPr>
        <w:t xml:space="preserve">4) </w:t>
      </w:r>
      <w:r w:rsidRPr="00451199">
        <w:rPr>
          <w:rFonts w:ascii="Times New Roman" w:eastAsia="SimSun" w:hAnsi="Times New Roman" w:cs="Times New Roman"/>
          <w:kern w:val="2"/>
          <w:sz w:val="24"/>
          <w:szCs w:val="24"/>
        </w:rPr>
        <w:object w:dxaOrig="2242" w:dyaOrig="1003" w14:anchorId="6045E01A">
          <v:shape id="_x0000_i1245" type="#_x0000_t75" style="width:112.5pt;height:50.25pt" o:ole="">
            <v:imagedata r:id="rId123" o:title=""/>
          </v:shape>
          <o:OLEObject Type="Embed" ProgID="ACD.ChemSketch.20" ShapeID="_x0000_i1245" DrawAspect="Content" ObjectID="_1831715753" r:id="rId250"/>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2477" w:dyaOrig="1570" w14:anchorId="73B3232E">
          <v:shape id="_x0000_i1246" type="#_x0000_t75" style="width:123.75pt;height:78.75pt" o:ole="">
            <v:imagedata r:id="rId134" o:title=""/>
          </v:shape>
          <o:OLEObject Type="Embed" ProgID="ACD.ChemSketch.20" ShapeID="_x0000_i1246" DrawAspect="Content" ObjectID="_1831715754" r:id="rId251"/>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1181" w:dyaOrig="960" w14:anchorId="3A597E78">
          <v:shape id="_x0000_i1247" type="#_x0000_t75" style="width:59.25pt;height:48pt" o:ole="">
            <v:imagedata r:id="rId125" o:title=""/>
          </v:shape>
          <o:OLEObject Type="Embed" ProgID="ACD.ChemSketch.20" ShapeID="_x0000_i1247" DrawAspect="Content" ObjectID="_1831715755" r:id="rId252"/>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989" w:dyaOrig="288" w14:anchorId="165584A8">
          <v:shape id="_x0000_i1248" type="#_x0000_t75" style="width:49.5pt;height:14.25pt" o:ole="">
            <v:imagedata r:id="rId127" o:title=""/>
          </v:shape>
          <o:OLEObject Type="Embed" ProgID="ACD.ChemSketch.20" ShapeID="_x0000_i1248" DrawAspect="Content" ObjectID="_1831715756" r:id="rId253"/>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1113" w:dyaOrig="288" w14:anchorId="69CEEA4F">
          <v:shape id="_x0000_i1249" type="#_x0000_t75" style="width:55.5pt;height:14.25pt" o:ole="">
            <v:imagedata r:id="rId129" o:title=""/>
          </v:shape>
          <o:OLEObject Type="Embed" ProgID="ACD.ChemSketch.20" ShapeID="_x0000_i1249" DrawAspect="Content" ObjectID="_1831715757" r:id="rId254"/>
        </w:object>
      </w:r>
      <w:r w:rsidRPr="00451199">
        <w:rPr>
          <w:rFonts w:ascii="Times New Roman" w:eastAsia="SimSun" w:hAnsi="Times New Roman" w:cs="Times New Roman"/>
          <w:kern w:val="2"/>
          <w:sz w:val="24"/>
          <w:szCs w:val="24"/>
        </w:rPr>
        <w:t xml:space="preserve">   </w:t>
      </w:r>
      <w:r w:rsidRPr="00451199">
        <w:rPr>
          <w:rFonts w:ascii="Times New Roman" w:eastAsia="SimSun" w:hAnsi="Times New Roman" w:cs="Times New Roman"/>
          <w:kern w:val="2"/>
          <w:sz w:val="24"/>
          <w:szCs w:val="24"/>
        </w:rPr>
        <w:object w:dxaOrig="739" w:dyaOrig="245" w14:anchorId="41FFCB44">
          <v:shape id="_x0000_i1250" type="#_x0000_t75" style="width:36.75pt;height:12.75pt" o:ole="">
            <v:imagedata r:id="rId131" o:title=""/>
          </v:shape>
          <o:OLEObject Type="Embed" ProgID="ACD.ChemSketch.20" ShapeID="_x0000_i1250" DrawAspect="Content" ObjectID="_1831715758" r:id="rId255"/>
        </w:object>
      </w:r>
    </w:p>
    <w:p w14:paraId="3483C1C4"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3DAD3F6A"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7</w:t>
      </w:r>
    </w:p>
    <w:p w14:paraId="3A669CBA" w14:textId="77777777" w:rsidR="00DC5A28" w:rsidRDefault="00DC5A28" w:rsidP="00DC5A28">
      <w:pPr>
        <w:ind w:firstLine="709"/>
        <w:jc w:val="center"/>
        <w:rPr>
          <w:rFonts w:ascii="Times New Roman" w:eastAsia="SimSun" w:hAnsi="Times New Roman" w:cs="Times New Roman"/>
          <w:b/>
          <w:kern w:val="2"/>
          <w:sz w:val="24"/>
          <w:szCs w:val="24"/>
        </w:rPr>
      </w:pPr>
    </w:p>
    <w:p w14:paraId="0D974F89"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1. Моделирование взаимодействия лиганда и биомишени. Молекулярный докинг – быстрая полуэмпирическая оценка возможности, места и способа связывания с учетом стерических требований и межмолекулярных взаимодействий. Жесткий, гибкий и полужесткий докинг. Оценочные функции. </w:t>
      </w:r>
    </w:p>
    <w:p w14:paraId="00D2E495"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2. Вероятностный характер виртуального скрининга. Ошибки классификации. Характеристики качества процедуры скрининга, подходы к ее оптимизации. Обогащение библиотеки и эффективность скрининга.</w:t>
      </w:r>
    </w:p>
    <w:p w14:paraId="3597E93E" w14:textId="77777777" w:rsidR="00DC5A28" w:rsidRPr="001967E3" w:rsidRDefault="00DC5A28" w:rsidP="00DC5A28">
      <w:pPr>
        <w:keepNext/>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вандерваальсова взаимодействия? Ответ обоснуйте.</w:t>
      </w:r>
    </w:p>
    <w:p w14:paraId="1FDBC372" w14:textId="77777777" w:rsidR="00DC5A28" w:rsidRPr="001967E3" w:rsidRDefault="00DC5A28" w:rsidP="00DC5A28">
      <w:pPr>
        <w:jc w:val="both"/>
        <w:rPr>
          <w:rFonts w:ascii="Times New Roman" w:eastAsia="SimSun" w:hAnsi="Times New Roman" w:cs="Times New Roman"/>
          <w:kern w:val="2"/>
          <w:sz w:val="24"/>
          <w:szCs w:val="24"/>
          <w:lang w:val="en-US"/>
        </w:rPr>
      </w:pPr>
      <w:r w:rsidRPr="001967E3">
        <w:rPr>
          <w:rFonts w:ascii="Times New Roman" w:eastAsia="SimSun" w:hAnsi="Times New Roman" w:cs="Times New Roman"/>
          <w:noProof/>
          <w:kern w:val="2"/>
          <w:sz w:val="24"/>
          <w:szCs w:val="24"/>
        </w:rPr>
        <w:drawing>
          <wp:inline distT="0" distB="0" distL="114300" distR="114300" wp14:anchorId="2621F74F" wp14:editId="00194DA5">
            <wp:extent cx="3239135" cy="2818765"/>
            <wp:effectExtent l="0" t="0" r="0" b="0"/>
            <wp:docPr id="152" name="Изображение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Изображение 527"/>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4CE5BC23"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246F6EBF" w14:textId="77777777" w:rsidR="00DC5A28" w:rsidRPr="001967E3" w:rsidRDefault="00DC5A28" w:rsidP="00DC5A28">
      <w:pPr>
        <w:jc w:val="both"/>
        <w:rPr>
          <w:rFonts w:ascii="Courier New" w:eastAsia="SimSun" w:hAnsi="Times New Roman" w:cs="Times New Roman"/>
          <w:kern w:val="2"/>
          <w:sz w:val="24"/>
          <w:szCs w:val="24"/>
        </w:rPr>
      </w:pPr>
      <w:r w:rsidRPr="001967E3">
        <w:rPr>
          <w:rFonts w:ascii="Courier New" w:eastAsia="SimSun" w:hAnsi="Times New Roman" w:cs="Times New Roman"/>
          <w:kern w:val="2"/>
          <w:sz w:val="24"/>
          <w:szCs w:val="24"/>
        </w:rPr>
        <w:t>VVTL---VKGRLVPGATYLS</w:t>
      </w:r>
    </w:p>
    <w:p w14:paraId="61F85BAB" w14:textId="77777777" w:rsidR="00DC5A28" w:rsidRPr="001967E3" w:rsidRDefault="00DC5A28" w:rsidP="00DC5A28">
      <w:pPr>
        <w:jc w:val="both"/>
        <w:rPr>
          <w:rFonts w:ascii="Courier New" w:eastAsia="SimSun" w:hAnsi="Times New Roman" w:cs="Times New Roman"/>
          <w:kern w:val="2"/>
          <w:sz w:val="24"/>
          <w:szCs w:val="24"/>
        </w:rPr>
      </w:pPr>
      <w:r w:rsidRPr="001967E3">
        <w:rPr>
          <w:rFonts w:ascii="Courier New" w:eastAsia="SimSun" w:hAnsi="Times New Roman" w:cs="Times New Roman"/>
          <w:kern w:val="2"/>
          <w:sz w:val="24"/>
          <w:szCs w:val="24"/>
        </w:rPr>
        <w:t>VVTLAWHV</w:t>
      </w:r>
      <w:r w:rsidRPr="001967E3">
        <w:rPr>
          <w:rFonts w:ascii="Courier New" w:eastAsia="SimSun" w:hAnsi="Times New Roman" w:cs="Times New Roman"/>
          <w:kern w:val="2"/>
          <w:sz w:val="24"/>
          <w:szCs w:val="24"/>
          <w:lang w:val="en-US"/>
        </w:rPr>
        <w:t>N</w:t>
      </w:r>
      <w:r w:rsidRPr="001967E3">
        <w:rPr>
          <w:rFonts w:ascii="Courier New" w:eastAsia="SimSun" w:hAnsi="Times New Roman" w:cs="Times New Roman"/>
          <w:kern w:val="2"/>
          <w:sz w:val="24"/>
          <w:szCs w:val="24"/>
        </w:rPr>
        <w:t>GRLVP</w:t>
      </w:r>
      <w:r w:rsidRPr="001967E3">
        <w:rPr>
          <w:rFonts w:ascii="Courier New" w:eastAsia="SimSun" w:hAnsi="Times New Roman" w:cs="Times New Roman"/>
          <w:kern w:val="2"/>
          <w:sz w:val="24"/>
          <w:szCs w:val="24"/>
          <w:lang w:val="en-US"/>
        </w:rPr>
        <w:t>A</w:t>
      </w:r>
      <w:r w:rsidRPr="001967E3">
        <w:rPr>
          <w:rFonts w:ascii="Courier New" w:eastAsia="SimSun" w:hAnsi="Times New Roman" w:cs="Times New Roman"/>
          <w:kern w:val="2"/>
          <w:sz w:val="24"/>
          <w:szCs w:val="24"/>
        </w:rPr>
        <w:t>AT-LS</w:t>
      </w:r>
    </w:p>
    <w:p w14:paraId="0FE19780" w14:textId="77777777" w:rsidR="00DC5A28" w:rsidRPr="001967E3" w:rsidRDefault="00DC5A28" w:rsidP="00DC5A28">
      <w:pPr>
        <w:keepNext/>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r w:rsidRPr="001967E3">
        <w:rPr>
          <w:rFonts w:ascii="Times New Roman" w:eastAsia="SimSun" w:hAnsi="Times New Roman" w:cs="Times New Roman"/>
          <w:kern w:val="2"/>
          <w:sz w:val="24"/>
          <w:szCs w:val="24"/>
        </w:rPr>
        <w:br/>
        <w:t xml:space="preserve"> </w:t>
      </w:r>
      <w:r w:rsidRPr="001967E3">
        <w:rPr>
          <w:rFonts w:ascii="Times New Roman" w:eastAsia="SimSun" w:hAnsi="Times New Roman" w:cs="Times New Roman"/>
          <w:kern w:val="2"/>
          <w:sz w:val="24"/>
          <w:szCs w:val="24"/>
        </w:rPr>
        <w:object w:dxaOrig="4220" w:dyaOrig="2055" w14:anchorId="0D25BF21">
          <v:shape id="_x0000_i1251" type="#_x0000_t75" style="width:211.5pt;height:103.5pt" o:ole="">
            <v:imagedata r:id="rId171" o:title=""/>
          </v:shape>
          <o:OLEObject Type="Embed" ProgID="ACD.ChemSketch.20" ShapeID="_x0000_i1251" DrawAspect="Content" ObjectID="_1831715759" r:id="rId256"/>
        </w:object>
      </w:r>
      <w:r w:rsidRPr="001967E3">
        <w:rPr>
          <w:rFonts w:ascii="Times New Roman" w:eastAsia="SimSun" w:hAnsi="Times New Roman" w:cs="Times New Roman"/>
          <w:kern w:val="2"/>
          <w:sz w:val="24"/>
          <w:szCs w:val="24"/>
        </w:rPr>
        <w:t xml:space="preserve">      1) </w:t>
      </w:r>
      <w:r w:rsidRPr="001967E3">
        <w:rPr>
          <w:rFonts w:ascii="Times New Roman" w:eastAsia="SimSun" w:hAnsi="Times New Roman" w:cs="Times New Roman"/>
          <w:kern w:val="2"/>
          <w:sz w:val="24"/>
          <w:szCs w:val="24"/>
        </w:rPr>
        <w:object w:dxaOrig="2242" w:dyaOrig="1003" w14:anchorId="7C221D24">
          <v:shape id="_x0000_i1252" type="#_x0000_t75" style="width:112.5pt;height:50.25pt" o:ole="">
            <v:imagedata r:id="rId123" o:title=""/>
          </v:shape>
          <o:OLEObject Type="Embed" ProgID="ACD.ChemSketch.20" ShapeID="_x0000_i1252" DrawAspect="Content" ObjectID="_1831715760" r:id="rId257"/>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43C4EB35">
          <v:shape id="_x0000_i1253" type="#_x0000_t75" style="width:59.25pt;height:48pt" o:ole="">
            <v:imagedata r:id="rId125" o:title=""/>
          </v:shape>
          <o:OLEObject Type="Embed" ProgID="ACD.ChemSketch.20" ShapeID="_x0000_i1253" DrawAspect="Content" ObjectID="_1831715761" r:id="rId258"/>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74803747">
          <v:shape id="_x0000_i1254" type="#_x0000_t75" style="width:49.5pt;height:14.25pt" o:ole="">
            <v:imagedata r:id="rId127" o:title=""/>
          </v:shape>
          <o:OLEObject Type="Embed" ProgID="ACD.ChemSketch.20" ShapeID="_x0000_i1254" DrawAspect="Content" ObjectID="_1831715762" r:id="rId259"/>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13" w:dyaOrig="288" w14:anchorId="75D595A0">
          <v:shape id="_x0000_i1255" type="#_x0000_t75" style="width:55.5pt;height:14.25pt" o:ole="">
            <v:imagedata r:id="rId129" o:title=""/>
          </v:shape>
          <o:OLEObject Type="Embed" ProgID="ACD.ChemSketch.20" ShapeID="_x0000_i1255" DrawAspect="Content" ObjectID="_1831715763" r:id="rId260"/>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1DDA1EA0">
          <v:shape id="_x0000_i1256" type="#_x0000_t75" style="width:36.75pt;height:12.75pt" o:ole="">
            <v:imagedata r:id="rId131" o:title=""/>
          </v:shape>
          <o:OLEObject Type="Embed" ProgID="ACD.ChemSketch.20" ShapeID="_x0000_i1256" DrawAspect="Content" ObjectID="_1831715764" r:id="rId261"/>
        </w:object>
      </w:r>
      <w:r w:rsidRPr="001967E3">
        <w:rPr>
          <w:rFonts w:ascii="Times New Roman" w:eastAsia="SimSun" w:hAnsi="Times New Roman" w:cs="Times New Roman"/>
          <w:kern w:val="2"/>
          <w:sz w:val="24"/>
          <w:szCs w:val="24"/>
        </w:rPr>
        <w:t xml:space="preserve">  </w:t>
      </w:r>
    </w:p>
    <w:p w14:paraId="5C7DBDF3" w14:textId="77777777" w:rsidR="00DC5A28" w:rsidRPr="001967E3" w:rsidRDefault="00DC5A28" w:rsidP="00DC5A28">
      <w:pPr>
        <w:keepNext/>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2) </w:t>
      </w:r>
      <w:r w:rsidRPr="001967E3">
        <w:rPr>
          <w:rFonts w:ascii="Times New Roman" w:eastAsia="SimSun" w:hAnsi="Times New Roman" w:cs="Times New Roman"/>
          <w:kern w:val="2"/>
          <w:sz w:val="24"/>
          <w:szCs w:val="24"/>
        </w:rPr>
        <w:object w:dxaOrig="2242" w:dyaOrig="1003" w14:anchorId="53D5B192">
          <v:shape id="_x0000_i1257" type="#_x0000_t75" style="width:112.5pt;height:50.25pt" o:ole="">
            <v:imagedata r:id="rId123" o:title=""/>
          </v:shape>
          <o:OLEObject Type="Embed" ProgID="ACD.ChemSketch.20" ShapeID="_x0000_i1257" DrawAspect="Content" ObjectID="_1831715765" r:id="rId262"/>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477" w:dyaOrig="1570" w14:anchorId="480A18E3">
          <v:shape id="_x0000_i1258" type="#_x0000_t75" style="width:123.75pt;height:78.75pt" o:ole="">
            <v:imagedata r:id="rId134" o:title=""/>
          </v:shape>
          <o:OLEObject Type="Embed" ProgID="ACD.ChemSketch.20" ShapeID="_x0000_i1258" DrawAspect="Content" ObjectID="_1831715766" r:id="rId263"/>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4669970E">
          <v:shape id="_x0000_i1259" type="#_x0000_t75" style="width:59.25pt;height:48pt" o:ole="">
            <v:imagedata r:id="rId125" o:title=""/>
          </v:shape>
          <o:OLEObject Type="Embed" ProgID="ACD.ChemSketch.20" ShapeID="_x0000_i1259" DrawAspect="Content" ObjectID="_1831715767" r:id="rId264"/>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5BD4BEB7">
          <v:shape id="_x0000_i1260" type="#_x0000_t75" style="width:49.5pt;height:14.25pt" o:ole="">
            <v:imagedata r:id="rId127" o:title=""/>
          </v:shape>
          <o:OLEObject Type="Embed" ProgID="ACD.ChemSketch.20" ShapeID="_x0000_i1260" DrawAspect="Content" ObjectID="_1831715768" r:id="rId265"/>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0BA54907">
          <v:shape id="_x0000_i1261" type="#_x0000_t75" style="width:36.75pt;height:12.75pt" o:ole="">
            <v:imagedata r:id="rId131" o:title=""/>
          </v:shape>
          <o:OLEObject Type="Embed" ProgID="ACD.ChemSketch.20" ShapeID="_x0000_i1261" DrawAspect="Content" ObjectID="_1831715769" r:id="rId266"/>
        </w:object>
      </w:r>
    </w:p>
    <w:p w14:paraId="5EECF2CF" w14:textId="77777777" w:rsidR="00DC5A28" w:rsidRPr="001967E3" w:rsidRDefault="00DC5A28" w:rsidP="00DC5A28">
      <w:pPr>
        <w:keepNext/>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3) </w:t>
      </w:r>
      <w:r w:rsidRPr="001967E3">
        <w:rPr>
          <w:rFonts w:ascii="Times New Roman" w:eastAsia="SimSun" w:hAnsi="Times New Roman" w:cs="Times New Roman"/>
          <w:kern w:val="2"/>
          <w:sz w:val="24"/>
          <w:szCs w:val="24"/>
        </w:rPr>
        <w:object w:dxaOrig="2242" w:dyaOrig="1003" w14:anchorId="5EEF3D26">
          <v:shape id="_x0000_i1262" type="#_x0000_t75" style="width:112.5pt;height:50.25pt" o:ole="">
            <v:imagedata r:id="rId123" o:title=""/>
          </v:shape>
          <o:OLEObject Type="Embed" ProgID="ACD.ChemSketch.20" ShapeID="_x0000_i1262" DrawAspect="Content" ObjectID="_1831715770" r:id="rId267"/>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1B09D012">
          <v:shape id="_x0000_i1263" type="#_x0000_t75" style="width:59.25pt;height:48pt" o:ole="">
            <v:imagedata r:id="rId125" o:title=""/>
          </v:shape>
          <o:OLEObject Type="Embed" ProgID="ACD.ChemSketch.20" ShapeID="_x0000_i1263" DrawAspect="Content" ObjectID="_1831715771" r:id="rId268"/>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62800047">
          <v:shape id="_x0000_i1264" type="#_x0000_t75" style="width:49.5pt;height:14.25pt" o:ole="">
            <v:imagedata r:id="rId127" o:title=""/>
          </v:shape>
          <o:OLEObject Type="Embed" ProgID="ACD.ChemSketch.20" ShapeID="_x0000_i1264" DrawAspect="Content" ObjectID="_1831715772" r:id="rId269"/>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63979768">
          <v:shape id="_x0000_i1265" type="#_x0000_t75" style="width:36.75pt;height:12.75pt" o:ole="">
            <v:imagedata r:id="rId131" o:title=""/>
          </v:shape>
          <o:OLEObject Type="Embed" ProgID="ACD.ChemSketch.20" ShapeID="_x0000_i1265" DrawAspect="Content" ObjectID="_1831715773" r:id="rId270"/>
        </w:object>
      </w:r>
    </w:p>
    <w:p w14:paraId="432BDFBE"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4) </w:t>
      </w:r>
      <w:r w:rsidRPr="001967E3">
        <w:rPr>
          <w:rFonts w:ascii="Times New Roman" w:eastAsia="SimSun" w:hAnsi="Times New Roman" w:cs="Times New Roman"/>
          <w:kern w:val="2"/>
          <w:sz w:val="24"/>
          <w:szCs w:val="24"/>
        </w:rPr>
        <w:object w:dxaOrig="2242" w:dyaOrig="1003" w14:anchorId="49985509">
          <v:shape id="_x0000_i1266" type="#_x0000_t75" style="width:112.5pt;height:50.25pt" o:ole="">
            <v:imagedata r:id="rId123" o:title=""/>
          </v:shape>
          <o:OLEObject Type="Embed" ProgID="ACD.ChemSketch.20" ShapeID="_x0000_i1266" DrawAspect="Content" ObjectID="_1831715774" r:id="rId271"/>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477" w:dyaOrig="1570" w14:anchorId="74031574">
          <v:shape id="_x0000_i1267" type="#_x0000_t75" style="width:123.75pt;height:78.75pt" o:ole="">
            <v:imagedata r:id="rId134" o:title=""/>
          </v:shape>
          <o:OLEObject Type="Embed" ProgID="ACD.ChemSketch.20" ShapeID="_x0000_i1267" DrawAspect="Content" ObjectID="_1831715775" r:id="rId272"/>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355B0584">
          <v:shape id="_x0000_i1268" type="#_x0000_t75" style="width:59.25pt;height:48pt" o:ole="">
            <v:imagedata r:id="rId125" o:title=""/>
          </v:shape>
          <o:OLEObject Type="Embed" ProgID="ACD.ChemSketch.20" ShapeID="_x0000_i1268" DrawAspect="Content" ObjectID="_1831715776" r:id="rId273"/>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7FEF74E3">
          <v:shape id="_x0000_i1269" type="#_x0000_t75" style="width:49.5pt;height:14.25pt" o:ole="">
            <v:imagedata r:id="rId127" o:title=""/>
          </v:shape>
          <o:OLEObject Type="Embed" ProgID="ACD.ChemSketch.20" ShapeID="_x0000_i1269" DrawAspect="Content" ObjectID="_1831715777" r:id="rId274"/>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13" w:dyaOrig="288" w14:anchorId="206423CD">
          <v:shape id="_x0000_i1270" type="#_x0000_t75" style="width:55.5pt;height:14.25pt" o:ole="">
            <v:imagedata r:id="rId129" o:title=""/>
          </v:shape>
          <o:OLEObject Type="Embed" ProgID="ACD.ChemSketch.20" ShapeID="_x0000_i1270" DrawAspect="Content" ObjectID="_1831715778" r:id="rId275"/>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3CBE2259">
          <v:shape id="_x0000_i1271" type="#_x0000_t75" style="width:36.75pt;height:12.75pt" o:ole="">
            <v:imagedata r:id="rId131" o:title=""/>
          </v:shape>
          <o:OLEObject Type="Embed" ProgID="ACD.ChemSketch.20" ShapeID="_x0000_i1271" DrawAspect="Content" ObjectID="_1831715779" r:id="rId276"/>
        </w:object>
      </w:r>
      <w:r w:rsidRPr="001967E3">
        <w:rPr>
          <w:rFonts w:ascii="Times New Roman" w:eastAsia="SimSun" w:hAnsi="Times New Roman" w:cs="Times New Roman"/>
          <w:kern w:val="2"/>
          <w:sz w:val="24"/>
          <w:szCs w:val="24"/>
        </w:rPr>
        <w:t xml:space="preserve"> </w:t>
      </w:r>
    </w:p>
    <w:p w14:paraId="05334F1F" w14:textId="77777777" w:rsidR="00DC5A28" w:rsidRDefault="00DC5A28" w:rsidP="00DC5A28">
      <w:pPr>
        <w:ind w:firstLine="709"/>
        <w:jc w:val="center"/>
        <w:rPr>
          <w:rFonts w:ascii="Times New Roman" w:eastAsia="SimSun" w:hAnsi="Times New Roman" w:cs="Times New Roman"/>
          <w:b/>
          <w:kern w:val="2"/>
          <w:sz w:val="24"/>
          <w:szCs w:val="24"/>
        </w:rPr>
      </w:pPr>
    </w:p>
    <w:p w14:paraId="1C6F1C99"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6DA8E63B"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8</w:t>
      </w:r>
    </w:p>
    <w:p w14:paraId="03955EAC" w14:textId="77777777" w:rsidR="00DC5A28" w:rsidRDefault="00DC5A28" w:rsidP="00DC5A28">
      <w:pPr>
        <w:ind w:firstLine="709"/>
        <w:jc w:val="center"/>
        <w:rPr>
          <w:rFonts w:ascii="Times New Roman" w:eastAsia="SimSun" w:hAnsi="Times New Roman" w:cs="Times New Roman"/>
          <w:b/>
          <w:kern w:val="2"/>
          <w:sz w:val="24"/>
          <w:szCs w:val="24"/>
        </w:rPr>
      </w:pPr>
    </w:p>
    <w:p w14:paraId="145D9C11"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1. Анализ связывания лигандов с помощью методов молекулярной механики и моделирования молекулярной динамики.</w:t>
      </w:r>
    </w:p>
    <w:p w14:paraId="6638F8C3"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2. Направленное конструирование активных структур на основе информации о мишени или известных лигандах: дизайн de novo, использование QSAR-моделей, обратная задача в QSAR. </w:t>
      </w:r>
    </w:p>
    <w:p w14:paraId="32AC40B5"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одноименных зарядов? Ответ обоснуйте.</w:t>
      </w:r>
    </w:p>
    <w:p w14:paraId="153B40DD" w14:textId="77777777" w:rsidR="00DC5A28" w:rsidRPr="001967E3" w:rsidRDefault="00DC5A28" w:rsidP="00DC5A28">
      <w:pPr>
        <w:jc w:val="both"/>
        <w:rPr>
          <w:rFonts w:ascii="Times New Roman" w:eastAsia="SimSun" w:hAnsi="Times New Roman" w:cs="Times New Roman"/>
          <w:kern w:val="2"/>
          <w:sz w:val="24"/>
          <w:szCs w:val="24"/>
          <w:lang w:val="en-US"/>
        </w:rPr>
      </w:pPr>
      <w:r w:rsidRPr="001967E3">
        <w:rPr>
          <w:rFonts w:ascii="Times New Roman" w:eastAsia="SimSun" w:hAnsi="Times New Roman" w:cs="Times New Roman"/>
          <w:noProof/>
          <w:kern w:val="2"/>
          <w:sz w:val="24"/>
          <w:szCs w:val="24"/>
        </w:rPr>
        <w:drawing>
          <wp:inline distT="0" distB="0" distL="114300" distR="114300" wp14:anchorId="65C47267" wp14:editId="3C65D3DA">
            <wp:extent cx="3239135" cy="2818765"/>
            <wp:effectExtent l="0" t="0" r="0" b="0"/>
            <wp:docPr id="159" name="Изображение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Изображение 549"/>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1D342159" w14:textId="77777777" w:rsidR="00DC5A28" w:rsidRPr="001967E3" w:rsidRDefault="00DC5A28" w:rsidP="00DC5A28">
      <w:pPr>
        <w:keepNext/>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73F01C9C" w14:textId="77777777" w:rsidR="00DC5A28" w:rsidRPr="001967E3" w:rsidRDefault="00DC5A28" w:rsidP="00DC5A28">
      <w:pPr>
        <w:keepNext/>
        <w:jc w:val="both"/>
        <w:rPr>
          <w:rFonts w:ascii="Courier New" w:eastAsia="SimSun" w:hAnsi="Times New Roman" w:cs="Times New Roman"/>
          <w:kern w:val="2"/>
          <w:sz w:val="24"/>
          <w:szCs w:val="24"/>
        </w:rPr>
      </w:pPr>
      <w:r w:rsidRPr="001967E3">
        <w:rPr>
          <w:rFonts w:ascii="Courier New" w:eastAsia="SimSun" w:hAnsi="Times New Roman" w:cs="Times New Roman"/>
          <w:kern w:val="2"/>
          <w:sz w:val="24"/>
          <w:szCs w:val="24"/>
        </w:rPr>
        <w:t>VVT--WHVKGRLVPGATYLS</w:t>
      </w:r>
    </w:p>
    <w:p w14:paraId="5D867F3C" w14:textId="77777777" w:rsidR="00DC5A28" w:rsidRPr="001967E3" w:rsidRDefault="00DC5A28" w:rsidP="00DC5A28">
      <w:pPr>
        <w:jc w:val="both"/>
        <w:rPr>
          <w:rFonts w:ascii="Courier New" w:eastAsia="SimSun" w:hAnsi="Times New Roman" w:cs="Times New Roman"/>
          <w:kern w:val="2"/>
          <w:sz w:val="24"/>
          <w:szCs w:val="24"/>
        </w:rPr>
      </w:pPr>
      <w:r w:rsidRPr="001967E3">
        <w:rPr>
          <w:rFonts w:ascii="Courier New" w:eastAsia="SimSun" w:hAnsi="Times New Roman" w:cs="Times New Roman"/>
          <w:kern w:val="2"/>
          <w:sz w:val="24"/>
          <w:szCs w:val="24"/>
        </w:rPr>
        <w:t>V</w:t>
      </w:r>
      <w:r w:rsidRPr="001967E3">
        <w:rPr>
          <w:rFonts w:ascii="Courier New" w:eastAsia="SimSun" w:hAnsi="Times New Roman" w:cs="Times New Roman"/>
          <w:kern w:val="2"/>
          <w:sz w:val="24"/>
          <w:szCs w:val="24"/>
          <w:lang w:val="en-US"/>
        </w:rPr>
        <w:t>G</w:t>
      </w:r>
      <w:r w:rsidRPr="001967E3">
        <w:rPr>
          <w:rFonts w:ascii="Courier New" w:eastAsia="SimSun" w:hAnsi="Times New Roman" w:cs="Times New Roman"/>
          <w:kern w:val="2"/>
          <w:sz w:val="24"/>
          <w:szCs w:val="24"/>
        </w:rPr>
        <w:t>TLAW</w:t>
      </w:r>
      <w:r w:rsidRPr="001967E3">
        <w:rPr>
          <w:rFonts w:ascii="Courier New" w:eastAsia="SimSun" w:hAnsi="Times New Roman" w:cs="Times New Roman"/>
          <w:kern w:val="2"/>
          <w:sz w:val="24"/>
          <w:szCs w:val="24"/>
          <w:lang w:val="en-US"/>
        </w:rPr>
        <w:t>P</w:t>
      </w:r>
      <w:r w:rsidRPr="001967E3">
        <w:rPr>
          <w:rFonts w:ascii="Courier New" w:eastAsia="SimSun" w:hAnsi="Times New Roman" w:cs="Times New Roman"/>
          <w:kern w:val="2"/>
          <w:sz w:val="24"/>
          <w:szCs w:val="24"/>
        </w:rPr>
        <w:t>VKG---PGATYL</w:t>
      </w:r>
      <w:r w:rsidRPr="001967E3">
        <w:rPr>
          <w:rFonts w:ascii="Courier New" w:eastAsia="SimSun" w:hAnsi="Times New Roman" w:cs="Times New Roman"/>
          <w:kern w:val="2"/>
          <w:sz w:val="24"/>
          <w:szCs w:val="24"/>
          <w:lang w:val="en-US"/>
        </w:rPr>
        <w:t>T</w:t>
      </w:r>
    </w:p>
    <w:p w14:paraId="0BCC16AA"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2F8E2085"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object w:dxaOrig="4220" w:dyaOrig="1964" w14:anchorId="653896FB">
          <v:shape id="_x0000_i1272" type="#_x0000_t75" style="width:211.5pt;height:97.5pt" o:ole="">
            <v:imagedata r:id="rId121" o:title=""/>
          </v:shape>
          <o:OLEObject Type="Embed" ProgID="ACD.ChemSketch.20" ShapeID="_x0000_i1272" DrawAspect="Content" ObjectID="_1831715780" r:id="rId277"/>
        </w:object>
      </w:r>
      <w:r w:rsidRPr="001967E3">
        <w:rPr>
          <w:rFonts w:ascii="Times New Roman" w:eastAsia="SimSun" w:hAnsi="Times New Roman" w:cs="Times New Roman"/>
          <w:kern w:val="2"/>
          <w:sz w:val="24"/>
          <w:szCs w:val="24"/>
        </w:rPr>
        <w:t xml:space="preserve">     1) </w:t>
      </w:r>
      <w:r w:rsidRPr="001967E3">
        <w:rPr>
          <w:rFonts w:ascii="Times New Roman" w:eastAsia="SimSun" w:hAnsi="Times New Roman" w:cs="Times New Roman"/>
          <w:kern w:val="2"/>
          <w:sz w:val="24"/>
          <w:szCs w:val="24"/>
        </w:rPr>
        <w:object w:dxaOrig="2242" w:dyaOrig="1003" w14:anchorId="4705158B">
          <v:shape id="_x0000_i1273" type="#_x0000_t75" style="width:112.5pt;height:50.25pt" o:ole="">
            <v:imagedata r:id="rId123" o:title=""/>
          </v:shape>
          <o:OLEObject Type="Embed" ProgID="ACD.ChemSketch.20" ShapeID="_x0000_i1273" DrawAspect="Content" ObjectID="_1831715781" r:id="rId278"/>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291840BA">
          <v:shape id="_x0000_i1274" type="#_x0000_t75" style="width:59.25pt;height:48pt" o:ole="">
            <v:imagedata r:id="rId125" o:title=""/>
          </v:shape>
          <o:OLEObject Type="Embed" ProgID="ACD.ChemSketch.20" ShapeID="_x0000_i1274" DrawAspect="Content" ObjectID="_1831715782" r:id="rId279"/>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2277E122">
          <v:shape id="_x0000_i1275" type="#_x0000_t75" style="width:49.5pt;height:14.25pt" o:ole="">
            <v:imagedata r:id="rId127" o:title=""/>
          </v:shape>
          <o:OLEObject Type="Embed" ProgID="ACD.ChemSketch.20" ShapeID="_x0000_i1275" DrawAspect="Content" ObjectID="_1831715783" r:id="rId280"/>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13" w:dyaOrig="288" w14:anchorId="6C04ACB7">
          <v:shape id="_x0000_i1276" type="#_x0000_t75" style="width:55.5pt;height:14.25pt" o:ole="">
            <v:imagedata r:id="rId129" o:title=""/>
          </v:shape>
          <o:OLEObject Type="Embed" ProgID="ACD.ChemSketch.20" ShapeID="_x0000_i1276" DrawAspect="Content" ObjectID="_1831715784" r:id="rId281"/>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0A62E0BE">
          <v:shape id="_x0000_i1277" type="#_x0000_t75" style="width:36.75pt;height:12.75pt" o:ole="">
            <v:imagedata r:id="rId131" o:title=""/>
          </v:shape>
          <o:OLEObject Type="Embed" ProgID="ACD.ChemSketch.20" ShapeID="_x0000_i1277" DrawAspect="Content" ObjectID="_1831715785" r:id="rId282"/>
        </w:object>
      </w:r>
      <w:r w:rsidRPr="001967E3">
        <w:rPr>
          <w:rFonts w:ascii="Times New Roman" w:eastAsia="SimSun" w:hAnsi="Times New Roman" w:cs="Times New Roman"/>
          <w:kern w:val="2"/>
          <w:sz w:val="24"/>
          <w:szCs w:val="24"/>
        </w:rPr>
        <w:t xml:space="preserve">  </w:t>
      </w:r>
    </w:p>
    <w:p w14:paraId="7A8260F6"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2) </w:t>
      </w:r>
      <w:r w:rsidRPr="001967E3">
        <w:rPr>
          <w:rFonts w:ascii="Times New Roman" w:eastAsia="SimSun" w:hAnsi="Times New Roman" w:cs="Times New Roman"/>
          <w:kern w:val="2"/>
          <w:sz w:val="24"/>
          <w:szCs w:val="24"/>
        </w:rPr>
        <w:object w:dxaOrig="2242" w:dyaOrig="1003" w14:anchorId="0E54A108">
          <v:shape id="_x0000_i1278" type="#_x0000_t75" style="width:112.5pt;height:50.25pt" o:ole="">
            <v:imagedata r:id="rId123" o:title=""/>
          </v:shape>
          <o:OLEObject Type="Embed" ProgID="ACD.ChemSketch.20" ShapeID="_x0000_i1278" DrawAspect="Content" ObjectID="_1831715786" r:id="rId283"/>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477" w:dyaOrig="1570" w14:anchorId="5FB278BC">
          <v:shape id="_x0000_i1279" type="#_x0000_t75" style="width:123.75pt;height:78.75pt" o:ole="">
            <v:imagedata r:id="rId134" o:title=""/>
          </v:shape>
          <o:OLEObject Type="Embed" ProgID="ACD.ChemSketch.20" ShapeID="_x0000_i1279" DrawAspect="Content" ObjectID="_1831715787" r:id="rId284"/>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5CCEB36A">
          <v:shape id="_x0000_i1280" type="#_x0000_t75" style="width:59.25pt;height:48pt" o:ole="">
            <v:imagedata r:id="rId125" o:title=""/>
          </v:shape>
          <o:OLEObject Type="Embed" ProgID="ACD.ChemSketch.20" ShapeID="_x0000_i1280" DrawAspect="Content" ObjectID="_1831715788" r:id="rId285"/>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00C5D1AA">
          <v:shape id="_x0000_i1281" type="#_x0000_t75" style="width:49.5pt;height:14.25pt" o:ole="">
            <v:imagedata r:id="rId127" o:title=""/>
          </v:shape>
          <o:OLEObject Type="Embed" ProgID="ACD.ChemSketch.20" ShapeID="_x0000_i1281" DrawAspect="Content" ObjectID="_1831715789" r:id="rId286"/>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4009064E">
          <v:shape id="_x0000_i1282" type="#_x0000_t75" style="width:36.75pt;height:12.75pt" o:ole="">
            <v:imagedata r:id="rId131" o:title=""/>
          </v:shape>
          <o:OLEObject Type="Embed" ProgID="ACD.ChemSketch.20" ShapeID="_x0000_i1282" DrawAspect="Content" ObjectID="_1831715790" r:id="rId287"/>
        </w:object>
      </w:r>
    </w:p>
    <w:p w14:paraId="76CEA49E"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3) </w:t>
      </w:r>
      <w:r w:rsidRPr="001967E3">
        <w:rPr>
          <w:rFonts w:ascii="Times New Roman" w:eastAsia="SimSun" w:hAnsi="Times New Roman" w:cs="Times New Roman"/>
          <w:kern w:val="2"/>
          <w:sz w:val="24"/>
          <w:szCs w:val="24"/>
        </w:rPr>
        <w:object w:dxaOrig="2242" w:dyaOrig="1003" w14:anchorId="3543A3DF">
          <v:shape id="_x0000_i1283" type="#_x0000_t75" style="width:112.5pt;height:50.25pt" o:ole="">
            <v:imagedata r:id="rId123" o:title=""/>
          </v:shape>
          <o:OLEObject Type="Embed" ProgID="ACD.ChemSketch.20" ShapeID="_x0000_i1283" DrawAspect="Content" ObjectID="_1831715791" r:id="rId288"/>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7EF27687">
          <v:shape id="_x0000_i1284" type="#_x0000_t75" style="width:59.25pt;height:48pt" o:ole="">
            <v:imagedata r:id="rId125" o:title=""/>
          </v:shape>
          <o:OLEObject Type="Embed" ProgID="ACD.ChemSketch.20" ShapeID="_x0000_i1284" DrawAspect="Content" ObjectID="_1831715792" r:id="rId289"/>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36BA150D">
          <v:shape id="_x0000_i1285" type="#_x0000_t75" style="width:49.5pt;height:14.25pt" o:ole="">
            <v:imagedata r:id="rId127" o:title=""/>
          </v:shape>
          <o:OLEObject Type="Embed" ProgID="ACD.ChemSketch.20" ShapeID="_x0000_i1285" DrawAspect="Content" ObjectID="_1831715793" r:id="rId290"/>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1BC65EE1">
          <v:shape id="_x0000_i1286" type="#_x0000_t75" style="width:36.75pt;height:12.75pt" o:ole="">
            <v:imagedata r:id="rId131" o:title=""/>
          </v:shape>
          <o:OLEObject Type="Embed" ProgID="ACD.ChemSketch.20" ShapeID="_x0000_i1286" DrawAspect="Content" ObjectID="_1831715794" r:id="rId291"/>
        </w:object>
      </w:r>
    </w:p>
    <w:p w14:paraId="708E26EC"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4) </w:t>
      </w:r>
      <w:r w:rsidRPr="001967E3">
        <w:rPr>
          <w:rFonts w:ascii="Times New Roman" w:eastAsia="SimSun" w:hAnsi="Times New Roman" w:cs="Times New Roman"/>
          <w:kern w:val="2"/>
          <w:sz w:val="24"/>
          <w:szCs w:val="24"/>
        </w:rPr>
        <w:object w:dxaOrig="2242" w:dyaOrig="1003" w14:anchorId="24329856">
          <v:shape id="_x0000_i1287" type="#_x0000_t75" style="width:112.5pt;height:50.25pt" o:ole="">
            <v:imagedata r:id="rId123" o:title=""/>
          </v:shape>
          <o:OLEObject Type="Embed" ProgID="ACD.ChemSketch.20" ShapeID="_x0000_i1287" DrawAspect="Content" ObjectID="_1831715795" r:id="rId292"/>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477" w:dyaOrig="1570" w14:anchorId="440AD05E">
          <v:shape id="_x0000_i1288" type="#_x0000_t75" style="width:123.75pt;height:78.75pt" o:ole="">
            <v:imagedata r:id="rId134" o:title=""/>
          </v:shape>
          <o:OLEObject Type="Embed" ProgID="ACD.ChemSketch.20" ShapeID="_x0000_i1288" DrawAspect="Content" ObjectID="_1831715796" r:id="rId293"/>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6DE877AB">
          <v:shape id="_x0000_i1289" type="#_x0000_t75" style="width:59.25pt;height:48pt" o:ole="">
            <v:imagedata r:id="rId125" o:title=""/>
          </v:shape>
          <o:OLEObject Type="Embed" ProgID="ACD.ChemSketch.20" ShapeID="_x0000_i1289" DrawAspect="Content" ObjectID="_1831715797" r:id="rId294"/>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0A43CCF1">
          <v:shape id="_x0000_i1290" type="#_x0000_t75" style="width:49.5pt;height:14.25pt" o:ole="">
            <v:imagedata r:id="rId127" o:title=""/>
          </v:shape>
          <o:OLEObject Type="Embed" ProgID="ACD.ChemSketch.20" ShapeID="_x0000_i1290" DrawAspect="Content" ObjectID="_1831715798" r:id="rId295"/>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13" w:dyaOrig="288" w14:anchorId="6619E9BA">
          <v:shape id="_x0000_i1291" type="#_x0000_t75" style="width:55.5pt;height:14.25pt" o:ole="">
            <v:imagedata r:id="rId129" o:title=""/>
          </v:shape>
          <o:OLEObject Type="Embed" ProgID="ACD.ChemSketch.20" ShapeID="_x0000_i1291" DrawAspect="Content" ObjectID="_1831715799" r:id="rId296"/>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0B287CE9">
          <v:shape id="_x0000_i1292" type="#_x0000_t75" style="width:36.75pt;height:12.75pt" o:ole="">
            <v:imagedata r:id="rId131" o:title=""/>
          </v:shape>
          <o:OLEObject Type="Embed" ProgID="ACD.ChemSketch.20" ShapeID="_x0000_i1292" DrawAspect="Content" ObjectID="_1831715800" r:id="rId297"/>
        </w:object>
      </w:r>
    </w:p>
    <w:p w14:paraId="187830BC" w14:textId="77777777" w:rsidR="00DC5A28" w:rsidRDefault="00DC5A28" w:rsidP="00DC5A28">
      <w:pPr>
        <w:ind w:firstLine="709"/>
        <w:jc w:val="both"/>
        <w:rPr>
          <w:rFonts w:ascii="Times New Roman" w:eastAsia="Times New Roman" w:hAnsi="Times New Roman" w:cs="Times New Roman"/>
          <w:b/>
          <w:sz w:val="24"/>
          <w:szCs w:val="24"/>
        </w:rPr>
      </w:pPr>
      <w:bookmarkStart w:id="28" w:name="_Hlk142592071"/>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55F25FA8"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9</w:t>
      </w:r>
    </w:p>
    <w:p w14:paraId="4E4C952F" w14:textId="77777777" w:rsidR="00DC5A28" w:rsidRDefault="00DC5A28" w:rsidP="00DC5A28">
      <w:pPr>
        <w:rPr>
          <w:rFonts w:ascii="Times New Roman" w:eastAsia="SimSun" w:hAnsi="Times New Roman" w:cs="Times New Roman"/>
          <w:b/>
          <w:kern w:val="2"/>
          <w:sz w:val="24"/>
          <w:szCs w:val="24"/>
        </w:rPr>
      </w:pPr>
    </w:p>
    <w:bookmarkEnd w:id="28"/>
    <w:p w14:paraId="6B040E27"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1. Анализ связи пространственной структуры молекул и биоактивности (3D QSAR). Метод сравнительного анализа молекулярных полей CoMFA. </w:t>
      </w:r>
    </w:p>
    <w:p w14:paraId="159FE575"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2. Источники библиотек структур для виртуального скрининга: интуиция исследователя, базы данных доступных соединений, базы данных возможных соединений, генерация структур. </w:t>
      </w:r>
    </w:p>
    <w:p w14:paraId="32327393" w14:textId="77777777" w:rsidR="00DC5A28" w:rsidRPr="001967E3" w:rsidRDefault="00DC5A28" w:rsidP="00DC5A28">
      <w:pPr>
        <w:keepNext/>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вандерваальсова взаимодействия? Ответ обоснуйте.</w:t>
      </w:r>
    </w:p>
    <w:p w14:paraId="54889F79" w14:textId="77777777" w:rsidR="00DC5A28" w:rsidRPr="001967E3" w:rsidRDefault="00DC5A28" w:rsidP="00DC5A28">
      <w:pPr>
        <w:jc w:val="both"/>
        <w:rPr>
          <w:rFonts w:ascii="Times New Roman" w:eastAsia="SimSun" w:hAnsi="Times New Roman" w:cs="Times New Roman"/>
          <w:kern w:val="2"/>
          <w:sz w:val="24"/>
          <w:szCs w:val="24"/>
          <w:lang w:val="en-US"/>
        </w:rPr>
      </w:pPr>
      <w:r w:rsidRPr="001967E3">
        <w:rPr>
          <w:rFonts w:ascii="Times New Roman" w:eastAsia="SimSun" w:hAnsi="Times New Roman" w:cs="Times New Roman"/>
          <w:noProof/>
          <w:kern w:val="2"/>
          <w:sz w:val="24"/>
          <w:szCs w:val="24"/>
        </w:rPr>
        <w:drawing>
          <wp:inline distT="0" distB="0" distL="114300" distR="114300" wp14:anchorId="297D3208" wp14:editId="42F51C98">
            <wp:extent cx="3239135" cy="2818765"/>
            <wp:effectExtent l="0" t="0" r="0" b="0"/>
            <wp:docPr id="158" name="Изображение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Изображение 571"/>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185AD354"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6F6A0658" w14:textId="77777777" w:rsidR="00DC5A28" w:rsidRPr="001967E3" w:rsidRDefault="00DC5A28" w:rsidP="00DC5A28">
      <w:pPr>
        <w:jc w:val="both"/>
        <w:rPr>
          <w:rFonts w:ascii="Courier New" w:eastAsia="SimSun" w:hAnsi="Times New Roman" w:cs="Times New Roman"/>
          <w:kern w:val="2"/>
          <w:sz w:val="24"/>
          <w:szCs w:val="24"/>
        </w:rPr>
      </w:pPr>
      <w:r w:rsidRPr="001967E3">
        <w:rPr>
          <w:rFonts w:ascii="Courier New" w:eastAsia="SimSun" w:hAnsi="Times New Roman" w:cs="Times New Roman"/>
          <w:kern w:val="2"/>
          <w:sz w:val="24"/>
          <w:szCs w:val="24"/>
        </w:rPr>
        <w:t>VVTLAWHVK---VPGATYLS</w:t>
      </w:r>
    </w:p>
    <w:p w14:paraId="51824D16" w14:textId="77777777" w:rsidR="00DC5A28" w:rsidRPr="001967E3" w:rsidRDefault="00DC5A28" w:rsidP="00DC5A28">
      <w:pPr>
        <w:jc w:val="both"/>
        <w:rPr>
          <w:rFonts w:ascii="Courier New" w:eastAsia="SimSun" w:hAnsi="Times New Roman" w:cs="Times New Roman"/>
          <w:kern w:val="2"/>
          <w:sz w:val="24"/>
          <w:szCs w:val="24"/>
        </w:rPr>
      </w:pPr>
      <w:r w:rsidRPr="001967E3">
        <w:rPr>
          <w:rFonts w:ascii="Courier New" w:eastAsia="SimSun" w:hAnsi="Times New Roman" w:cs="Times New Roman"/>
          <w:kern w:val="2"/>
          <w:sz w:val="24"/>
          <w:szCs w:val="24"/>
        </w:rPr>
        <w:t>VVT-A</w:t>
      </w:r>
      <w:r w:rsidRPr="001967E3">
        <w:rPr>
          <w:rFonts w:ascii="Courier New" w:eastAsia="SimSun" w:hAnsi="Times New Roman" w:cs="Times New Roman"/>
          <w:kern w:val="2"/>
          <w:sz w:val="24"/>
          <w:szCs w:val="24"/>
          <w:lang w:val="en-US"/>
        </w:rPr>
        <w:t>Y</w:t>
      </w:r>
      <w:r w:rsidRPr="001967E3">
        <w:rPr>
          <w:rFonts w:ascii="Courier New" w:eastAsia="SimSun" w:hAnsi="Times New Roman" w:cs="Times New Roman"/>
          <w:kern w:val="2"/>
          <w:sz w:val="24"/>
          <w:szCs w:val="24"/>
        </w:rPr>
        <w:t>HVKGRLVPGA</w:t>
      </w:r>
      <w:r w:rsidRPr="001967E3">
        <w:rPr>
          <w:rFonts w:ascii="Courier New" w:eastAsia="SimSun" w:hAnsi="Times New Roman" w:cs="Times New Roman"/>
          <w:kern w:val="2"/>
          <w:sz w:val="24"/>
          <w:szCs w:val="24"/>
          <w:lang w:val="en-US"/>
        </w:rPr>
        <w:t>S</w:t>
      </w:r>
      <w:r w:rsidRPr="001967E3">
        <w:rPr>
          <w:rFonts w:ascii="Courier New" w:eastAsia="SimSun" w:hAnsi="Times New Roman" w:cs="Times New Roman"/>
          <w:kern w:val="2"/>
          <w:sz w:val="24"/>
          <w:szCs w:val="24"/>
        </w:rPr>
        <w:t>YLS</w:t>
      </w:r>
    </w:p>
    <w:p w14:paraId="0ED42D39"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r w:rsidRPr="001967E3">
        <w:rPr>
          <w:rFonts w:ascii="Times New Roman" w:eastAsia="SimSun" w:hAnsi="Times New Roman" w:cs="Times New Roman"/>
          <w:kern w:val="2"/>
          <w:sz w:val="24"/>
          <w:szCs w:val="24"/>
        </w:rPr>
        <w:br/>
        <w:t xml:space="preserve"> </w:t>
      </w:r>
      <w:r w:rsidRPr="001967E3">
        <w:rPr>
          <w:rFonts w:ascii="Times New Roman" w:eastAsia="SimSun" w:hAnsi="Times New Roman" w:cs="Times New Roman"/>
          <w:kern w:val="2"/>
          <w:sz w:val="24"/>
          <w:szCs w:val="24"/>
        </w:rPr>
        <w:object w:dxaOrig="4220" w:dyaOrig="2055" w14:anchorId="2B4C9F2F">
          <v:shape id="_x0000_i1293" type="#_x0000_t75" style="width:211.5pt;height:103.5pt" o:ole="">
            <v:imagedata r:id="rId171" o:title=""/>
          </v:shape>
          <o:OLEObject Type="Embed" ProgID="ACD.ChemSketch.20" ShapeID="_x0000_i1293" DrawAspect="Content" ObjectID="_1831715801" r:id="rId298"/>
        </w:object>
      </w:r>
      <w:r w:rsidRPr="001967E3">
        <w:rPr>
          <w:rFonts w:ascii="Times New Roman" w:eastAsia="SimSun" w:hAnsi="Times New Roman" w:cs="Times New Roman"/>
          <w:kern w:val="2"/>
          <w:sz w:val="24"/>
          <w:szCs w:val="24"/>
        </w:rPr>
        <w:t xml:space="preserve">      1) </w:t>
      </w:r>
      <w:r w:rsidRPr="001967E3">
        <w:rPr>
          <w:rFonts w:ascii="Times New Roman" w:eastAsia="SimSun" w:hAnsi="Times New Roman" w:cs="Times New Roman"/>
          <w:kern w:val="2"/>
          <w:sz w:val="24"/>
          <w:szCs w:val="24"/>
        </w:rPr>
        <w:object w:dxaOrig="2242" w:dyaOrig="1003" w14:anchorId="35838BD1">
          <v:shape id="_x0000_i1294" type="#_x0000_t75" style="width:112.5pt;height:50.25pt" o:ole="">
            <v:imagedata r:id="rId123" o:title=""/>
          </v:shape>
          <o:OLEObject Type="Embed" ProgID="ACD.ChemSketch.20" ShapeID="_x0000_i1294" DrawAspect="Content" ObjectID="_1831715802" r:id="rId299"/>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12979E2E">
          <v:shape id="_x0000_i1295" type="#_x0000_t75" style="width:59.25pt;height:48pt" o:ole="">
            <v:imagedata r:id="rId125" o:title=""/>
          </v:shape>
          <o:OLEObject Type="Embed" ProgID="ACD.ChemSketch.20" ShapeID="_x0000_i1295" DrawAspect="Content" ObjectID="_1831715803" r:id="rId300"/>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5D9C089A">
          <v:shape id="_x0000_i1296" type="#_x0000_t75" style="width:49.5pt;height:14.25pt" o:ole="">
            <v:imagedata r:id="rId127" o:title=""/>
          </v:shape>
          <o:OLEObject Type="Embed" ProgID="ACD.ChemSketch.20" ShapeID="_x0000_i1296" DrawAspect="Content" ObjectID="_1831715804" r:id="rId301"/>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13" w:dyaOrig="288" w14:anchorId="4602D722">
          <v:shape id="_x0000_i1297" type="#_x0000_t75" style="width:55.5pt;height:14.25pt" o:ole="">
            <v:imagedata r:id="rId129" o:title=""/>
          </v:shape>
          <o:OLEObject Type="Embed" ProgID="ACD.ChemSketch.20" ShapeID="_x0000_i1297" DrawAspect="Content" ObjectID="_1831715805" r:id="rId302"/>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76040F5C">
          <v:shape id="_x0000_i1298" type="#_x0000_t75" style="width:36.75pt;height:12.75pt" o:ole="">
            <v:imagedata r:id="rId131" o:title=""/>
          </v:shape>
          <o:OLEObject Type="Embed" ProgID="ACD.ChemSketch.20" ShapeID="_x0000_i1298" DrawAspect="Content" ObjectID="_1831715806" r:id="rId303"/>
        </w:object>
      </w:r>
      <w:r w:rsidRPr="001967E3">
        <w:rPr>
          <w:rFonts w:ascii="Times New Roman" w:eastAsia="SimSun" w:hAnsi="Times New Roman" w:cs="Times New Roman"/>
          <w:kern w:val="2"/>
          <w:sz w:val="24"/>
          <w:szCs w:val="24"/>
        </w:rPr>
        <w:t xml:space="preserve">  </w:t>
      </w:r>
    </w:p>
    <w:p w14:paraId="7CD78A37"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2) </w:t>
      </w:r>
      <w:r w:rsidRPr="001967E3">
        <w:rPr>
          <w:rFonts w:ascii="Times New Roman" w:eastAsia="SimSun" w:hAnsi="Times New Roman" w:cs="Times New Roman"/>
          <w:kern w:val="2"/>
          <w:sz w:val="24"/>
          <w:szCs w:val="24"/>
        </w:rPr>
        <w:object w:dxaOrig="2242" w:dyaOrig="1003" w14:anchorId="14CE3EBA">
          <v:shape id="_x0000_i1299" type="#_x0000_t75" style="width:112.5pt;height:50.25pt" o:ole="">
            <v:imagedata r:id="rId123" o:title=""/>
          </v:shape>
          <o:OLEObject Type="Embed" ProgID="ACD.ChemSketch.20" ShapeID="_x0000_i1299" DrawAspect="Content" ObjectID="_1831715807" r:id="rId304"/>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477" w:dyaOrig="1570" w14:anchorId="47491440">
          <v:shape id="_x0000_i1300" type="#_x0000_t75" style="width:123.75pt;height:78.75pt" o:ole="">
            <v:imagedata r:id="rId134" o:title=""/>
          </v:shape>
          <o:OLEObject Type="Embed" ProgID="ACD.ChemSketch.20" ShapeID="_x0000_i1300" DrawAspect="Content" ObjectID="_1831715808" r:id="rId305"/>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599ABB4F">
          <v:shape id="_x0000_i1301" type="#_x0000_t75" style="width:59.25pt;height:48pt" o:ole="">
            <v:imagedata r:id="rId125" o:title=""/>
          </v:shape>
          <o:OLEObject Type="Embed" ProgID="ACD.ChemSketch.20" ShapeID="_x0000_i1301" DrawAspect="Content" ObjectID="_1831715809" r:id="rId306"/>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20109A4C">
          <v:shape id="_x0000_i1302" type="#_x0000_t75" style="width:49.5pt;height:14.25pt" o:ole="">
            <v:imagedata r:id="rId127" o:title=""/>
          </v:shape>
          <o:OLEObject Type="Embed" ProgID="ACD.ChemSketch.20" ShapeID="_x0000_i1302" DrawAspect="Content" ObjectID="_1831715810" r:id="rId307"/>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37FC0BDC">
          <v:shape id="_x0000_i1303" type="#_x0000_t75" style="width:36.75pt;height:12.75pt" o:ole="">
            <v:imagedata r:id="rId131" o:title=""/>
          </v:shape>
          <o:OLEObject Type="Embed" ProgID="ACD.ChemSketch.20" ShapeID="_x0000_i1303" DrawAspect="Content" ObjectID="_1831715811" r:id="rId308"/>
        </w:object>
      </w:r>
    </w:p>
    <w:p w14:paraId="73DE6E1E"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3) </w:t>
      </w:r>
      <w:r w:rsidRPr="001967E3">
        <w:rPr>
          <w:rFonts w:ascii="Times New Roman" w:eastAsia="SimSun" w:hAnsi="Times New Roman" w:cs="Times New Roman"/>
          <w:kern w:val="2"/>
          <w:sz w:val="24"/>
          <w:szCs w:val="24"/>
        </w:rPr>
        <w:object w:dxaOrig="2242" w:dyaOrig="1003" w14:anchorId="5B5FBDE1">
          <v:shape id="_x0000_i1304" type="#_x0000_t75" style="width:112.5pt;height:50.25pt" o:ole="">
            <v:imagedata r:id="rId123" o:title=""/>
          </v:shape>
          <o:OLEObject Type="Embed" ProgID="ACD.ChemSketch.20" ShapeID="_x0000_i1304" DrawAspect="Content" ObjectID="_1831715812" r:id="rId309"/>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03043B1B">
          <v:shape id="_x0000_i1305" type="#_x0000_t75" style="width:59.25pt;height:48pt" o:ole="">
            <v:imagedata r:id="rId125" o:title=""/>
          </v:shape>
          <o:OLEObject Type="Embed" ProgID="ACD.ChemSketch.20" ShapeID="_x0000_i1305" DrawAspect="Content" ObjectID="_1831715813" r:id="rId310"/>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545C3088">
          <v:shape id="_x0000_i1306" type="#_x0000_t75" style="width:49.5pt;height:14.25pt" o:ole="">
            <v:imagedata r:id="rId127" o:title=""/>
          </v:shape>
          <o:OLEObject Type="Embed" ProgID="ACD.ChemSketch.20" ShapeID="_x0000_i1306" DrawAspect="Content" ObjectID="_1831715814" r:id="rId311"/>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6FBEB450">
          <v:shape id="_x0000_i1307" type="#_x0000_t75" style="width:36.75pt;height:12.75pt" o:ole="">
            <v:imagedata r:id="rId131" o:title=""/>
          </v:shape>
          <o:OLEObject Type="Embed" ProgID="ACD.ChemSketch.20" ShapeID="_x0000_i1307" DrawAspect="Content" ObjectID="_1831715815" r:id="rId312"/>
        </w:object>
      </w:r>
    </w:p>
    <w:p w14:paraId="373364C4"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4) </w:t>
      </w:r>
      <w:r w:rsidRPr="001967E3">
        <w:rPr>
          <w:rFonts w:ascii="Times New Roman" w:eastAsia="SimSun" w:hAnsi="Times New Roman" w:cs="Times New Roman"/>
          <w:kern w:val="2"/>
          <w:sz w:val="24"/>
          <w:szCs w:val="24"/>
        </w:rPr>
        <w:object w:dxaOrig="2242" w:dyaOrig="1003" w14:anchorId="021848EB">
          <v:shape id="_x0000_i1308" type="#_x0000_t75" style="width:112.5pt;height:50.25pt" o:ole="">
            <v:imagedata r:id="rId123" o:title=""/>
          </v:shape>
          <o:OLEObject Type="Embed" ProgID="ACD.ChemSketch.20" ShapeID="_x0000_i1308" DrawAspect="Content" ObjectID="_1831715816" r:id="rId313"/>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477" w:dyaOrig="1570" w14:anchorId="78B2098D">
          <v:shape id="_x0000_i1309" type="#_x0000_t75" style="width:123.75pt;height:78.75pt" o:ole="">
            <v:imagedata r:id="rId134" o:title=""/>
          </v:shape>
          <o:OLEObject Type="Embed" ProgID="ACD.ChemSketch.20" ShapeID="_x0000_i1309" DrawAspect="Content" ObjectID="_1831715817" r:id="rId314"/>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6125708A">
          <v:shape id="_x0000_i1310" type="#_x0000_t75" style="width:59.25pt;height:48pt" o:ole="">
            <v:imagedata r:id="rId125" o:title=""/>
          </v:shape>
          <o:OLEObject Type="Embed" ProgID="ACD.ChemSketch.20" ShapeID="_x0000_i1310" DrawAspect="Content" ObjectID="_1831715818" r:id="rId315"/>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745B5AE3">
          <v:shape id="_x0000_i1311" type="#_x0000_t75" style="width:49.5pt;height:14.25pt" o:ole="">
            <v:imagedata r:id="rId127" o:title=""/>
          </v:shape>
          <o:OLEObject Type="Embed" ProgID="ACD.ChemSketch.20" ShapeID="_x0000_i1311" DrawAspect="Content" ObjectID="_1831715819" r:id="rId316"/>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13" w:dyaOrig="288" w14:anchorId="6FBAA0DC">
          <v:shape id="_x0000_i1312" type="#_x0000_t75" style="width:55.5pt;height:14.25pt" o:ole="">
            <v:imagedata r:id="rId129" o:title=""/>
          </v:shape>
          <o:OLEObject Type="Embed" ProgID="ACD.ChemSketch.20" ShapeID="_x0000_i1312" DrawAspect="Content" ObjectID="_1831715820" r:id="rId317"/>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65BA156D">
          <v:shape id="_x0000_i1313" type="#_x0000_t75" style="width:36.75pt;height:12.75pt" o:ole="">
            <v:imagedata r:id="rId131" o:title=""/>
          </v:shape>
          <o:OLEObject Type="Embed" ProgID="ACD.ChemSketch.20" ShapeID="_x0000_i1313" DrawAspect="Content" ObjectID="_1831715821" r:id="rId318"/>
        </w:object>
      </w:r>
      <w:r w:rsidRPr="001967E3">
        <w:rPr>
          <w:rFonts w:ascii="Times New Roman" w:eastAsia="SimSun" w:hAnsi="Times New Roman" w:cs="Times New Roman"/>
          <w:kern w:val="2"/>
          <w:sz w:val="24"/>
          <w:szCs w:val="24"/>
        </w:rPr>
        <w:t xml:space="preserve"> </w:t>
      </w:r>
    </w:p>
    <w:p w14:paraId="49AD9463" w14:textId="77777777" w:rsidR="00DC5A28" w:rsidRDefault="00DC5A28" w:rsidP="00DC5A28">
      <w:pPr>
        <w:ind w:firstLine="709"/>
        <w:jc w:val="center"/>
        <w:rPr>
          <w:rFonts w:ascii="Times New Roman" w:eastAsia="SimSun" w:hAnsi="Times New Roman" w:cs="Times New Roman"/>
          <w:b/>
          <w:kern w:val="2"/>
          <w:sz w:val="24"/>
          <w:szCs w:val="24"/>
        </w:rPr>
      </w:pPr>
    </w:p>
    <w:p w14:paraId="232263FF"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7962F2CB"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10</w:t>
      </w:r>
    </w:p>
    <w:p w14:paraId="640948AF" w14:textId="77777777" w:rsidR="00DC5A28" w:rsidRDefault="00DC5A28" w:rsidP="00DC5A28">
      <w:pPr>
        <w:ind w:firstLine="709"/>
        <w:jc w:val="center"/>
        <w:rPr>
          <w:rFonts w:ascii="Times New Roman" w:eastAsia="SimSun" w:hAnsi="Times New Roman" w:cs="Times New Roman"/>
          <w:b/>
          <w:kern w:val="2"/>
          <w:sz w:val="24"/>
          <w:szCs w:val="24"/>
        </w:rPr>
      </w:pPr>
    </w:p>
    <w:p w14:paraId="533653FD"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1. Молекулярная динамика – моделирование микроскопической картины теплового движения системы во времени. </w:t>
      </w:r>
    </w:p>
    <w:p w14:paraId="6640F8C2"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2. Виртуальный скрининг активных соединений. Этапы виртуального скрининга. </w:t>
      </w:r>
    </w:p>
    <w:p w14:paraId="6594213C"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деформации связей? Ответ обоснуйте.</w:t>
      </w:r>
    </w:p>
    <w:p w14:paraId="7ECBF72D" w14:textId="77777777" w:rsidR="00DC5A28" w:rsidRPr="001967E3" w:rsidRDefault="00DC5A28" w:rsidP="00DC5A28">
      <w:pPr>
        <w:jc w:val="both"/>
        <w:rPr>
          <w:rFonts w:ascii="Times New Roman" w:eastAsia="SimSun" w:hAnsi="Times New Roman" w:cs="Times New Roman"/>
          <w:kern w:val="2"/>
          <w:sz w:val="24"/>
          <w:szCs w:val="24"/>
          <w:lang w:val="en-US"/>
        </w:rPr>
      </w:pPr>
      <w:r w:rsidRPr="001967E3">
        <w:rPr>
          <w:rFonts w:ascii="Times New Roman" w:eastAsia="SimSun" w:hAnsi="Times New Roman" w:cs="Times New Roman"/>
          <w:noProof/>
          <w:kern w:val="2"/>
          <w:sz w:val="24"/>
          <w:szCs w:val="24"/>
        </w:rPr>
        <w:drawing>
          <wp:inline distT="0" distB="0" distL="114300" distR="114300" wp14:anchorId="5056DC31" wp14:editId="2F4A3000">
            <wp:extent cx="3239135" cy="2818765"/>
            <wp:effectExtent l="0" t="0" r="0" b="0"/>
            <wp:docPr id="160" name="Изображение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Изображение 593"/>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71D66744"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49448786" w14:textId="77777777" w:rsidR="00DC5A28" w:rsidRPr="001967E3" w:rsidRDefault="00DC5A28" w:rsidP="00DC5A28">
      <w:pPr>
        <w:jc w:val="both"/>
        <w:rPr>
          <w:rFonts w:ascii="Courier New" w:eastAsia="SimSun" w:hAnsi="Times New Roman" w:cs="Times New Roman"/>
          <w:kern w:val="2"/>
          <w:sz w:val="24"/>
          <w:szCs w:val="24"/>
        </w:rPr>
      </w:pPr>
      <w:r w:rsidRPr="001967E3">
        <w:rPr>
          <w:rFonts w:ascii="Courier New" w:eastAsia="SimSun" w:hAnsi="Times New Roman" w:cs="Times New Roman"/>
          <w:kern w:val="2"/>
          <w:sz w:val="24"/>
          <w:szCs w:val="24"/>
        </w:rPr>
        <w:t>VVTL---VKGRLVPGATYLS</w:t>
      </w:r>
    </w:p>
    <w:p w14:paraId="65100834" w14:textId="77777777" w:rsidR="00DC5A28" w:rsidRPr="001967E3" w:rsidRDefault="00DC5A28" w:rsidP="00DC5A28">
      <w:pPr>
        <w:jc w:val="both"/>
        <w:rPr>
          <w:rFonts w:ascii="Courier New" w:eastAsia="SimSun" w:hAnsi="Times New Roman" w:cs="Times New Roman"/>
          <w:kern w:val="2"/>
          <w:sz w:val="24"/>
          <w:szCs w:val="24"/>
        </w:rPr>
      </w:pPr>
      <w:r w:rsidRPr="001967E3">
        <w:rPr>
          <w:rFonts w:ascii="Courier New" w:eastAsia="SimSun" w:hAnsi="Times New Roman" w:cs="Times New Roman"/>
          <w:kern w:val="2"/>
          <w:sz w:val="24"/>
          <w:szCs w:val="24"/>
        </w:rPr>
        <w:t>VVTLAWHV</w:t>
      </w:r>
      <w:r w:rsidRPr="001967E3">
        <w:rPr>
          <w:rFonts w:ascii="Courier New" w:eastAsia="SimSun" w:hAnsi="Times New Roman" w:cs="Times New Roman"/>
          <w:kern w:val="2"/>
          <w:sz w:val="24"/>
          <w:szCs w:val="24"/>
          <w:lang w:val="en-US"/>
        </w:rPr>
        <w:t>N</w:t>
      </w:r>
      <w:r w:rsidRPr="001967E3">
        <w:rPr>
          <w:rFonts w:ascii="Courier New" w:eastAsia="SimSun" w:hAnsi="Times New Roman" w:cs="Times New Roman"/>
          <w:kern w:val="2"/>
          <w:sz w:val="24"/>
          <w:szCs w:val="24"/>
        </w:rPr>
        <w:t>GRLVP</w:t>
      </w:r>
      <w:r w:rsidRPr="001967E3">
        <w:rPr>
          <w:rFonts w:ascii="Courier New" w:eastAsia="SimSun" w:hAnsi="Times New Roman" w:cs="Times New Roman"/>
          <w:kern w:val="2"/>
          <w:sz w:val="24"/>
          <w:szCs w:val="24"/>
          <w:lang w:val="en-US"/>
        </w:rPr>
        <w:t>A</w:t>
      </w:r>
      <w:r w:rsidRPr="001967E3">
        <w:rPr>
          <w:rFonts w:ascii="Courier New" w:eastAsia="SimSun" w:hAnsi="Times New Roman" w:cs="Times New Roman"/>
          <w:kern w:val="2"/>
          <w:sz w:val="24"/>
          <w:szCs w:val="24"/>
        </w:rPr>
        <w:t>AT-LS</w:t>
      </w:r>
    </w:p>
    <w:p w14:paraId="33179BA4"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2BBAB9DF"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337" w:dyaOrig="1407" w14:anchorId="2ED4DA07">
          <v:shape id="_x0000_i1314" type="#_x0000_t75" style="width:117pt;height:70.5pt" o:ole="">
            <v:imagedata r:id="rId149" o:title=""/>
          </v:shape>
          <o:OLEObject Type="Embed" ProgID="ACD.ChemSketch.20" ShapeID="_x0000_i1314" DrawAspect="Content" ObjectID="_1831715822" r:id="rId319"/>
        </w:object>
      </w:r>
      <w:r w:rsidRPr="001967E3">
        <w:rPr>
          <w:rFonts w:ascii="Times New Roman" w:eastAsia="SimSun" w:hAnsi="Times New Roman" w:cs="Times New Roman"/>
          <w:kern w:val="2"/>
          <w:sz w:val="24"/>
          <w:szCs w:val="24"/>
        </w:rPr>
        <w:t xml:space="preserve">       1) </w:t>
      </w:r>
      <w:r w:rsidRPr="001967E3">
        <w:rPr>
          <w:rFonts w:ascii="Times New Roman" w:eastAsia="SimSun" w:hAnsi="Times New Roman" w:cs="Times New Roman"/>
          <w:kern w:val="2"/>
          <w:sz w:val="24"/>
          <w:szCs w:val="24"/>
        </w:rPr>
        <w:object w:dxaOrig="2242" w:dyaOrig="1003" w14:anchorId="36BD19CE">
          <v:shape id="_x0000_i1315" type="#_x0000_t75" style="width:112.5pt;height:50.25pt" o:ole="">
            <v:imagedata r:id="rId123" o:title=""/>
          </v:shape>
          <o:OLEObject Type="Embed" ProgID="ACD.ChemSketch.20" ShapeID="_x0000_i1315" DrawAspect="Content" ObjectID="_1831715823" r:id="rId320"/>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0F93D6D2">
          <v:shape id="_x0000_i1316" type="#_x0000_t75" style="width:59.25pt;height:48pt" o:ole="">
            <v:imagedata r:id="rId125" o:title=""/>
          </v:shape>
          <o:OLEObject Type="Embed" ProgID="ACD.ChemSketch.20" ShapeID="_x0000_i1316" DrawAspect="Content" ObjectID="_1831715824" r:id="rId321"/>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35A4E7BE">
          <v:shape id="_x0000_i1317" type="#_x0000_t75" style="width:49.5pt;height:14.25pt" o:ole="">
            <v:imagedata r:id="rId127" o:title=""/>
          </v:shape>
          <o:OLEObject Type="Embed" ProgID="ACD.ChemSketch.20" ShapeID="_x0000_i1317" DrawAspect="Content" ObjectID="_1831715825" r:id="rId322"/>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13" w:dyaOrig="288" w14:anchorId="125B395F">
          <v:shape id="_x0000_i1318" type="#_x0000_t75" style="width:55.5pt;height:14.25pt" o:ole="">
            <v:imagedata r:id="rId129" o:title=""/>
          </v:shape>
          <o:OLEObject Type="Embed" ProgID="ACD.ChemSketch.20" ShapeID="_x0000_i1318" DrawAspect="Content" ObjectID="_1831715826" r:id="rId323"/>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50B4A0B7">
          <v:shape id="_x0000_i1319" type="#_x0000_t75" style="width:36.75pt;height:12.75pt" o:ole="">
            <v:imagedata r:id="rId131" o:title=""/>
          </v:shape>
          <o:OLEObject Type="Embed" ProgID="ACD.ChemSketch.20" ShapeID="_x0000_i1319" DrawAspect="Content" ObjectID="_1831715827" r:id="rId324"/>
        </w:object>
      </w:r>
      <w:r w:rsidRPr="001967E3">
        <w:rPr>
          <w:rFonts w:ascii="Times New Roman" w:eastAsia="SimSun" w:hAnsi="Times New Roman" w:cs="Times New Roman"/>
          <w:kern w:val="2"/>
          <w:sz w:val="24"/>
          <w:szCs w:val="24"/>
        </w:rPr>
        <w:t xml:space="preserve">  </w:t>
      </w:r>
    </w:p>
    <w:p w14:paraId="35796AF1"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2) </w:t>
      </w:r>
      <w:r w:rsidRPr="001967E3">
        <w:rPr>
          <w:rFonts w:ascii="Times New Roman" w:eastAsia="SimSun" w:hAnsi="Times New Roman" w:cs="Times New Roman"/>
          <w:kern w:val="2"/>
          <w:sz w:val="24"/>
          <w:szCs w:val="24"/>
        </w:rPr>
        <w:object w:dxaOrig="2242" w:dyaOrig="1003" w14:anchorId="3C8676F4">
          <v:shape id="_x0000_i1320" type="#_x0000_t75" style="width:112.5pt;height:50.25pt" o:ole="">
            <v:imagedata r:id="rId123" o:title=""/>
          </v:shape>
          <o:OLEObject Type="Embed" ProgID="ACD.ChemSketch.20" ShapeID="_x0000_i1320" DrawAspect="Content" ObjectID="_1831715828" r:id="rId325"/>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477" w:dyaOrig="1570" w14:anchorId="0D8E4CC1">
          <v:shape id="_x0000_i1321" type="#_x0000_t75" style="width:123.75pt;height:78.75pt" o:ole="">
            <v:imagedata r:id="rId134" o:title=""/>
          </v:shape>
          <o:OLEObject Type="Embed" ProgID="ACD.ChemSketch.20" ShapeID="_x0000_i1321" DrawAspect="Content" ObjectID="_1831715829" r:id="rId326"/>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272340FC">
          <v:shape id="_x0000_i1322" type="#_x0000_t75" style="width:59.25pt;height:48pt" o:ole="">
            <v:imagedata r:id="rId125" o:title=""/>
          </v:shape>
          <o:OLEObject Type="Embed" ProgID="ACD.ChemSketch.20" ShapeID="_x0000_i1322" DrawAspect="Content" ObjectID="_1831715830" r:id="rId327"/>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0E80D838">
          <v:shape id="_x0000_i1323" type="#_x0000_t75" style="width:49.5pt;height:14.25pt" o:ole="">
            <v:imagedata r:id="rId127" o:title=""/>
          </v:shape>
          <o:OLEObject Type="Embed" ProgID="ACD.ChemSketch.20" ShapeID="_x0000_i1323" DrawAspect="Content" ObjectID="_1831715831" r:id="rId328"/>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7FF3998E">
          <v:shape id="_x0000_i1324" type="#_x0000_t75" style="width:36.75pt;height:12.75pt" o:ole="">
            <v:imagedata r:id="rId131" o:title=""/>
          </v:shape>
          <o:OLEObject Type="Embed" ProgID="ACD.ChemSketch.20" ShapeID="_x0000_i1324" DrawAspect="Content" ObjectID="_1831715832" r:id="rId329"/>
        </w:object>
      </w:r>
    </w:p>
    <w:p w14:paraId="0E086B9B"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3) </w:t>
      </w:r>
      <w:r w:rsidRPr="001967E3">
        <w:rPr>
          <w:rFonts w:ascii="Times New Roman" w:eastAsia="SimSun" w:hAnsi="Times New Roman" w:cs="Times New Roman"/>
          <w:kern w:val="2"/>
          <w:sz w:val="24"/>
          <w:szCs w:val="24"/>
        </w:rPr>
        <w:object w:dxaOrig="2242" w:dyaOrig="1003" w14:anchorId="3F56EC26">
          <v:shape id="_x0000_i1325" type="#_x0000_t75" style="width:112.5pt;height:50.25pt" o:ole="">
            <v:imagedata r:id="rId123" o:title=""/>
          </v:shape>
          <o:OLEObject Type="Embed" ProgID="ACD.ChemSketch.20" ShapeID="_x0000_i1325" DrawAspect="Content" ObjectID="_1831715833" r:id="rId330"/>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04AE488C">
          <v:shape id="_x0000_i1326" type="#_x0000_t75" style="width:59.25pt;height:48pt" o:ole="">
            <v:imagedata r:id="rId125" o:title=""/>
          </v:shape>
          <o:OLEObject Type="Embed" ProgID="ACD.ChemSketch.20" ShapeID="_x0000_i1326" DrawAspect="Content" ObjectID="_1831715834" r:id="rId331"/>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2D21D510">
          <v:shape id="_x0000_i1327" type="#_x0000_t75" style="width:49.5pt;height:14.25pt" o:ole="">
            <v:imagedata r:id="rId127" o:title=""/>
          </v:shape>
          <o:OLEObject Type="Embed" ProgID="ACD.ChemSketch.20" ShapeID="_x0000_i1327" DrawAspect="Content" ObjectID="_1831715835" r:id="rId332"/>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05F7951E">
          <v:shape id="_x0000_i1328" type="#_x0000_t75" style="width:36.75pt;height:12.75pt" o:ole="">
            <v:imagedata r:id="rId131" o:title=""/>
          </v:shape>
          <o:OLEObject Type="Embed" ProgID="ACD.ChemSketch.20" ShapeID="_x0000_i1328" DrawAspect="Content" ObjectID="_1831715836" r:id="rId333"/>
        </w:object>
      </w:r>
    </w:p>
    <w:p w14:paraId="7414DACB" w14:textId="77777777" w:rsidR="00DC5A28" w:rsidRPr="001967E3" w:rsidRDefault="00DC5A28" w:rsidP="00DC5A28">
      <w:pPr>
        <w:jc w:val="both"/>
        <w:rPr>
          <w:rFonts w:ascii="Times New Roman" w:eastAsia="SimSun" w:hAnsi="Times New Roman" w:cs="Times New Roman"/>
          <w:kern w:val="2"/>
          <w:sz w:val="24"/>
          <w:szCs w:val="24"/>
        </w:rPr>
      </w:pPr>
      <w:r w:rsidRPr="001967E3">
        <w:rPr>
          <w:rFonts w:ascii="Times New Roman" w:eastAsia="SimSun" w:hAnsi="Times New Roman" w:cs="Times New Roman"/>
          <w:kern w:val="2"/>
          <w:sz w:val="24"/>
          <w:szCs w:val="24"/>
        </w:rPr>
        <w:t xml:space="preserve">4) </w:t>
      </w:r>
      <w:r w:rsidRPr="001967E3">
        <w:rPr>
          <w:rFonts w:ascii="Times New Roman" w:eastAsia="SimSun" w:hAnsi="Times New Roman" w:cs="Times New Roman"/>
          <w:kern w:val="2"/>
          <w:sz w:val="24"/>
          <w:szCs w:val="24"/>
        </w:rPr>
        <w:object w:dxaOrig="2242" w:dyaOrig="1003" w14:anchorId="06204C43">
          <v:shape id="_x0000_i1329" type="#_x0000_t75" style="width:112.5pt;height:50.25pt" o:ole="">
            <v:imagedata r:id="rId123" o:title=""/>
          </v:shape>
          <o:OLEObject Type="Embed" ProgID="ACD.ChemSketch.20" ShapeID="_x0000_i1329" DrawAspect="Content" ObjectID="_1831715837" r:id="rId334"/>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2477" w:dyaOrig="1570" w14:anchorId="201A47D6">
          <v:shape id="_x0000_i1330" type="#_x0000_t75" style="width:123.75pt;height:78.75pt" o:ole="">
            <v:imagedata r:id="rId134" o:title=""/>
          </v:shape>
          <o:OLEObject Type="Embed" ProgID="ACD.ChemSketch.20" ShapeID="_x0000_i1330" DrawAspect="Content" ObjectID="_1831715838" r:id="rId335"/>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81" w:dyaOrig="960" w14:anchorId="2B4297A3">
          <v:shape id="_x0000_i1331" type="#_x0000_t75" style="width:59.25pt;height:48pt" o:ole="">
            <v:imagedata r:id="rId125" o:title=""/>
          </v:shape>
          <o:OLEObject Type="Embed" ProgID="ACD.ChemSketch.20" ShapeID="_x0000_i1331" DrawAspect="Content" ObjectID="_1831715839" r:id="rId336"/>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989" w:dyaOrig="288" w14:anchorId="34C01937">
          <v:shape id="_x0000_i1332" type="#_x0000_t75" style="width:49.5pt;height:14.25pt" o:ole="">
            <v:imagedata r:id="rId127" o:title=""/>
          </v:shape>
          <o:OLEObject Type="Embed" ProgID="ACD.ChemSketch.20" ShapeID="_x0000_i1332" DrawAspect="Content" ObjectID="_1831715840" r:id="rId337"/>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1113" w:dyaOrig="288" w14:anchorId="48941405">
          <v:shape id="_x0000_i1333" type="#_x0000_t75" style="width:55.5pt;height:14.25pt" o:ole="">
            <v:imagedata r:id="rId129" o:title=""/>
          </v:shape>
          <o:OLEObject Type="Embed" ProgID="ACD.ChemSketch.20" ShapeID="_x0000_i1333" DrawAspect="Content" ObjectID="_1831715841" r:id="rId338"/>
        </w:object>
      </w:r>
      <w:r w:rsidRPr="001967E3">
        <w:rPr>
          <w:rFonts w:ascii="Times New Roman" w:eastAsia="SimSun" w:hAnsi="Times New Roman" w:cs="Times New Roman"/>
          <w:kern w:val="2"/>
          <w:sz w:val="24"/>
          <w:szCs w:val="24"/>
        </w:rPr>
        <w:t xml:space="preserve">   </w:t>
      </w:r>
      <w:r w:rsidRPr="001967E3">
        <w:rPr>
          <w:rFonts w:ascii="Times New Roman" w:eastAsia="SimSun" w:hAnsi="Times New Roman" w:cs="Times New Roman"/>
          <w:kern w:val="2"/>
          <w:sz w:val="24"/>
          <w:szCs w:val="24"/>
        </w:rPr>
        <w:object w:dxaOrig="739" w:dyaOrig="245" w14:anchorId="73D0D0C4">
          <v:shape id="_x0000_i1334" type="#_x0000_t75" style="width:36.75pt;height:12.75pt" o:ole="">
            <v:imagedata r:id="rId131" o:title=""/>
          </v:shape>
          <o:OLEObject Type="Embed" ProgID="ACD.ChemSketch.20" ShapeID="_x0000_i1334" DrawAspect="Content" ObjectID="_1831715842" r:id="rId339"/>
        </w:object>
      </w:r>
      <w:r w:rsidRPr="001967E3">
        <w:rPr>
          <w:rFonts w:ascii="Times New Roman" w:eastAsia="SimSun" w:hAnsi="Times New Roman" w:cs="Times New Roman"/>
          <w:kern w:val="2"/>
          <w:sz w:val="24"/>
          <w:szCs w:val="24"/>
        </w:rPr>
        <w:t xml:space="preserve"> </w:t>
      </w:r>
    </w:p>
    <w:p w14:paraId="5F1A9482" w14:textId="77777777" w:rsidR="00DC5A28" w:rsidRDefault="00DC5A28" w:rsidP="00DC5A28">
      <w:pPr>
        <w:ind w:firstLine="709"/>
        <w:jc w:val="center"/>
        <w:rPr>
          <w:rFonts w:ascii="Times New Roman" w:eastAsia="SimSun" w:hAnsi="Times New Roman" w:cs="Times New Roman"/>
          <w:b/>
          <w:kern w:val="2"/>
          <w:sz w:val="24"/>
          <w:szCs w:val="24"/>
        </w:rPr>
      </w:pPr>
    </w:p>
    <w:p w14:paraId="19C01552" w14:textId="77777777" w:rsidR="00DC5A28" w:rsidRDefault="00DC5A28" w:rsidP="00DC5A28">
      <w:pPr>
        <w:rPr>
          <w:rFonts w:ascii="Times New Roman" w:eastAsia="SimSun" w:hAnsi="Times New Roman" w:cs="Times New Roman"/>
          <w:b/>
          <w:kern w:val="2"/>
          <w:sz w:val="24"/>
          <w:szCs w:val="24"/>
        </w:rPr>
      </w:pPr>
    </w:p>
    <w:p w14:paraId="78FEB950"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5F1819B0"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11</w:t>
      </w:r>
    </w:p>
    <w:p w14:paraId="3A9E56DF" w14:textId="77777777" w:rsidR="00DC5A28" w:rsidRDefault="00DC5A28" w:rsidP="00DC5A28">
      <w:pPr>
        <w:ind w:firstLine="709"/>
        <w:jc w:val="center"/>
        <w:rPr>
          <w:rFonts w:ascii="Times New Roman" w:eastAsia="SimSun" w:hAnsi="Times New Roman" w:cs="Times New Roman"/>
          <w:b/>
          <w:kern w:val="2"/>
          <w:sz w:val="24"/>
          <w:szCs w:val="24"/>
        </w:rPr>
      </w:pPr>
    </w:p>
    <w:p w14:paraId="67776BFF"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1. Анализ связи пространственной структуры молекул и биоактивности (3D QSAR). Метод сравнительного анализа молекулярных полей CoMFA. </w:t>
      </w:r>
    </w:p>
    <w:p w14:paraId="6B76FE4F"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Источники библиотек структур для виртуального скрининга: интуиция исследователя, базы данных доступных соединений, базы данных возможных соединений, генерация структур. </w:t>
      </w:r>
    </w:p>
    <w:p w14:paraId="4F071363"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одноименных зарядов? Ответ обоснуйте.</w:t>
      </w:r>
    </w:p>
    <w:p w14:paraId="5D7F8C03" w14:textId="77777777" w:rsidR="00DC5A28" w:rsidRPr="0040623A" w:rsidRDefault="00DC5A28" w:rsidP="00DC5A28">
      <w:pPr>
        <w:jc w:val="both"/>
        <w:rPr>
          <w:rFonts w:ascii="Times New Roman" w:eastAsia="SimSun" w:hAnsi="Times New Roman" w:cs="Times New Roman"/>
          <w:kern w:val="2"/>
          <w:sz w:val="24"/>
          <w:szCs w:val="24"/>
          <w:lang w:val="en-US"/>
        </w:rPr>
      </w:pPr>
      <w:r w:rsidRPr="0040623A">
        <w:rPr>
          <w:rFonts w:ascii="Times New Roman" w:eastAsia="SimSun" w:hAnsi="Times New Roman" w:cs="Times New Roman"/>
          <w:noProof/>
          <w:kern w:val="2"/>
          <w:sz w:val="24"/>
          <w:szCs w:val="24"/>
        </w:rPr>
        <w:drawing>
          <wp:inline distT="0" distB="0" distL="114300" distR="114300" wp14:anchorId="4C202E91" wp14:editId="09A73DDB">
            <wp:extent cx="3239135" cy="2818765"/>
            <wp:effectExtent l="0" t="0" r="0" b="0"/>
            <wp:docPr id="162" name="Изображение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Изображение 615"/>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012B4123"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736E7A5C"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VVTLAWHVKGRLVP--TYLS</w:t>
      </w:r>
    </w:p>
    <w:p w14:paraId="7059006C"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w:t>
      </w:r>
      <w:r w:rsidRPr="0040623A">
        <w:rPr>
          <w:rFonts w:ascii="Courier New" w:eastAsia="SimSun" w:hAnsi="Times New Roman" w:cs="Times New Roman"/>
          <w:kern w:val="2"/>
          <w:sz w:val="24"/>
          <w:szCs w:val="24"/>
          <w:lang w:val="en-US"/>
        </w:rPr>
        <w:t>I</w:t>
      </w:r>
      <w:r w:rsidRPr="0040623A">
        <w:rPr>
          <w:rFonts w:ascii="Courier New" w:eastAsia="SimSun" w:hAnsi="Times New Roman" w:cs="Times New Roman"/>
          <w:kern w:val="2"/>
          <w:sz w:val="24"/>
          <w:szCs w:val="24"/>
        </w:rPr>
        <w:t>WH--GRL</w:t>
      </w:r>
      <w:r w:rsidRPr="0040623A">
        <w:rPr>
          <w:rFonts w:ascii="Courier New" w:eastAsia="SimSun" w:hAnsi="Times New Roman" w:cs="Times New Roman"/>
          <w:kern w:val="2"/>
          <w:sz w:val="24"/>
          <w:szCs w:val="24"/>
          <w:lang w:val="en-US"/>
        </w:rPr>
        <w:t>I</w:t>
      </w:r>
      <w:r w:rsidRPr="0040623A">
        <w:rPr>
          <w:rFonts w:ascii="Courier New" w:eastAsia="SimSun" w:hAnsi="Times New Roman" w:cs="Times New Roman"/>
          <w:kern w:val="2"/>
          <w:sz w:val="24"/>
          <w:szCs w:val="24"/>
        </w:rPr>
        <w:t>PGAT</w:t>
      </w:r>
      <w:r w:rsidRPr="0040623A">
        <w:rPr>
          <w:rFonts w:ascii="Courier New" w:eastAsia="SimSun" w:hAnsi="Times New Roman" w:cs="Times New Roman"/>
          <w:kern w:val="2"/>
          <w:sz w:val="24"/>
          <w:szCs w:val="24"/>
          <w:lang w:val="en-US"/>
        </w:rPr>
        <w:t>S</w:t>
      </w:r>
      <w:r w:rsidRPr="0040623A">
        <w:rPr>
          <w:rFonts w:ascii="Courier New" w:eastAsia="SimSun" w:hAnsi="Times New Roman" w:cs="Times New Roman"/>
          <w:kern w:val="2"/>
          <w:sz w:val="24"/>
          <w:szCs w:val="24"/>
        </w:rPr>
        <w:t>LS</w:t>
      </w:r>
    </w:p>
    <w:p w14:paraId="21723549"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r w:rsidRPr="0040623A">
        <w:rPr>
          <w:rFonts w:ascii="Times New Roman" w:eastAsia="SimSun" w:hAnsi="Times New Roman" w:cs="Times New Roman"/>
          <w:kern w:val="2"/>
          <w:sz w:val="24"/>
          <w:szCs w:val="24"/>
        </w:rPr>
        <w:br/>
        <w:t xml:space="preserve"> </w:t>
      </w:r>
      <w:r w:rsidRPr="0040623A">
        <w:rPr>
          <w:rFonts w:ascii="Times New Roman" w:eastAsia="SimSun" w:hAnsi="Times New Roman" w:cs="Times New Roman"/>
          <w:kern w:val="2"/>
          <w:sz w:val="24"/>
          <w:szCs w:val="24"/>
        </w:rPr>
        <w:object w:dxaOrig="4220" w:dyaOrig="2055" w14:anchorId="2CE5DDF3">
          <v:shape id="_x0000_i1335" type="#_x0000_t75" style="width:211.5pt;height:103.5pt" o:ole="">
            <v:imagedata r:id="rId171" o:title=""/>
          </v:shape>
          <o:OLEObject Type="Embed" ProgID="ACD.ChemSketch.20" ShapeID="_x0000_i1335" DrawAspect="Content" ObjectID="_1831715843" r:id="rId340"/>
        </w:object>
      </w:r>
      <w:r w:rsidRPr="0040623A">
        <w:rPr>
          <w:rFonts w:ascii="Times New Roman" w:eastAsia="SimSun" w:hAnsi="Times New Roman" w:cs="Times New Roman"/>
          <w:kern w:val="2"/>
          <w:sz w:val="24"/>
          <w:szCs w:val="24"/>
        </w:rPr>
        <w:t xml:space="preserve">      1) </w:t>
      </w:r>
      <w:r w:rsidRPr="0040623A">
        <w:rPr>
          <w:rFonts w:ascii="Times New Roman" w:eastAsia="SimSun" w:hAnsi="Times New Roman" w:cs="Times New Roman"/>
          <w:kern w:val="2"/>
          <w:sz w:val="24"/>
          <w:szCs w:val="24"/>
        </w:rPr>
        <w:object w:dxaOrig="2242" w:dyaOrig="1003" w14:anchorId="098078BD">
          <v:shape id="_x0000_i1336" type="#_x0000_t75" style="width:112.5pt;height:50.25pt" o:ole="">
            <v:imagedata r:id="rId123" o:title=""/>
          </v:shape>
          <o:OLEObject Type="Embed" ProgID="ACD.ChemSketch.20" ShapeID="_x0000_i1336" DrawAspect="Content" ObjectID="_1831715844" r:id="rId34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20A4ACC0">
          <v:shape id="_x0000_i1337" type="#_x0000_t75" style="width:59.25pt;height:48pt" o:ole="">
            <v:imagedata r:id="rId125" o:title=""/>
          </v:shape>
          <o:OLEObject Type="Embed" ProgID="ACD.ChemSketch.20" ShapeID="_x0000_i1337" DrawAspect="Content" ObjectID="_1831715845" r:id="rId34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6883FD2A">
          <v:shape id="_x0000_i1338" type="#_x0000_t75" style="width:49.5pt;height:14.25pt" o:ole="">
            <v:imagedata r:id="rId127" o:title=""/>
          </v:shape>
          <o:OLEObject Type="Embed" ProgID="ACD.ChemSketch.20" ShapeID="_x0000_i1338" DrawAspect="Content" ObjectID="_1831715846" r:id="rId34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2A943609">
          <v:shape id="_x0000_i1339" type="#_x0000_t75" style="width:55.5pt;height:14.25pt" o:ole="">
            <v:imagedata r:id="rId129" o:title=""/>
          </v:shape>
          <o:OLEObject Type="Embed" ProgID="ACD.ChemSketch.20" ShapeID="_x0000_i1339" DrawAspect="Content" ObjectID="_1831715847" r:id="rId34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12E9C1D4">
          <v:shape id="_x0000_i1340" type="#_x0000_t75" style="width:36.75pt;height:12.75pt" o:ole="">
            <v:imagedata r:id="rId131" o:title=""/>
          </v:shape>
          <o:OLEObject Type="Embed" ProgID="ACD.ChemSketch.20" ShapeID="_x0000_i1340" DrawAspect="Content" ObjectID="_1831715848" r:id="rId345"/>
        </w:object>
      </w:r>
      <w:r w:rsidRPr="0040623A">
        <w:rPr>
          <w:rFonts w:ascii="Times New Roman" w:eastAsia="SimSun" w:hAnsi="Times New Roman" w:cs="Times New Roman"/>
          <w:kern w:val="2"/>
          <w:sz w:val="24"/>
          <w:szCs w:val="24"/>
        </w:rPr>
        <w:t xml:space="preserve">  </w:t>
      </w:r>
    </w:p>
    <w:p w14:paraId="3572E359"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w:t>
      </w:r>
      <w:r w:rsidRPr="0040623A">
        <w:rPr>
          <w:rFonts w:ascii="Times New Roman" w:eastAsia="SimSun" w:hAnsi="Times New Roman" w:cs="Times New Roman"/>
          <w:kern w:val="2"/>
          <w:sz w:val="24"/>
          <w:szCs w:val="24"/>
        </w:rPr>
        <w:object w:dxaOrig="2242" w:dyaOrig="1003" w14:anchorId="2CBD8B3A">
          <v:shape id="_x0000_i1341" type="#_x0000_t75" style="width:112.5pt;height:50.25pt" o:ole="">
            <v:imagedata r:id="rId123" o:title=""/>
          </v:shape>
          <o:OLEObject Type="Embed" ProgID="ACD.ChemSketch.20" ShapeID="_x0000_i1341" DrawAspect="Content" ObjectID="_1831715849" r:id="rId34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7E930629">
          <v:shape id="_x0000_i1342" type="#_x0000_t75" style="width:123.75pt;height:78.75pt" o:ole="">
            <v:imagedata r:id="rId134" o:title=""/>
          </v:shape>
          <o:OLEObject Type="Embed" ProgID="ACD.ChemSketch.20" ShapeID="_x0000_i1342" DrawAspect="Content" ObjectID="_1831715850" r:id="rId34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696047C8">
          <v:shape id="_x0000_i1343" type="#_x0000_t75" style="width:59.25pt;height:48pt" o:ole="">
            <v:imagedata r:id="rId125" o:title=""/>
          </v:shape>
          <o:OLEObject Type="Embed" ProgID="ACD.ChemSketch.20" ShapeID="_x0000_i1343" DrawAspect="Content" ObjectID="_1831715851" r:id="rId34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2DAEAB49">
          <v:shape id="_x0000_i1344" type="#_x0000_t75" style="width:49.5pt;height:14.25pt" o:ole="">
            <v:imagedata r:id="rId127" o:title=""/>
          </v:shape>
          <o:OLEObject Type="Embed" ProgID="ACD.ChemSketch.20" ShapeID="_x0000_i1344" DrawAspect="Content" ObjectID="_1831715852" r:id="rId34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20EDCB04">
          <v:shape id="_x0000_i1345" type="#_x0000_t75" style="width:36.75pt;height:12.75pt" o:ole="">
            <v:imagedata r:id="rId131" o:title=""/>
          </v:shape>
          <o:OLEObject Type="Embed" ProgID="ACD.ChemSketch.20" ShapeID="_x0000_i1345" DrawAspect="Content" ObjectID="_1831715853" r:id="rId350"/>
        </w:object>
      </w:r>
    </w:p>
    <w:p w14:paraId="13889F28"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3) </w:t>
      </w:r>
      <w:r w:rsidRPr="0040623A">
        <w:rPr>
          <w:rFonts w:ascii="Times New Roman" w:eastAsia="SimSun" w:hAnsi="Times New Roman" w:cs="Times New Roman"/>
          <w:kern w:val="2"/>
          <w:sz w:val="24"/>
          <w:szCs w:val="24"/>
        </w:rPr>
        <w:object w:dxaOrig="2242" w:dyaOrig="1003" w14:anchorId="5D921478">
          <v:shape id="_x0000_i1346" type="#_x0000_t75" style="width:112.5pt;height:50.25pt" o:ole="">
            <v:imagedata r:id="rId123" o:title=""/>
          </v:shape>
          <o:OLEObject Type="Embed" ProgID="ACD.ChemSketch.20" ShapeID="_x0000_i1346" DrawAspect="Content" ObjectID="_1831715854" r:id="rId35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48282C64">
          <v:shape id="_x0000_i1347" type="#_x0000_t75" style="width:59.25pt;height:48pt" o:ole="">
            <v:imagedata r:id="rId125" o:title=""/>
          </v:shape>
          <o:OLEObject Type="Embed" ProgID="ACD.ChemSketch.20" ShapeID="_x0000_i1347" DrawAspect="Content" ObjectID="_1831715855" r:id="rId35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483BC847">
          <v:shape id="_x0000_i1348" type="#_x0000_t75" style="width:49.5pt;height:14.25pt" o:ole="">
            <v:imagedata r:id="rId127" o:title=""/>
          </v:shape>
          <o:OLEObject Type="Embed" ProgID="ACD.ChemSketch.20" ShapeID="_x0000_i1348" DrawAspect="Content" ObjectID="_1831715856" r:id="rId35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387F1E5D">
          <v:shape id="_x0000_i1349" type="#_x0000_t75" style="width:36.75pt;height:12.75pt" o:ole="">
            <v:imagedata r:id="rId131" o:title=""/>
          </v:shape>
          <o:OLEObject Type="Embed" ProgID="ACD.ChemSketch.20" ShapeID="_x0000_i1349" DrawAspect="Content" ObjectID="_1831715857" r:id="rId354"/>
        </w:object>
      </w:r>
    </w:p>
    <w:p w14:paraId="7B4E827E"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4) </w:t>
      </w:r>
      <w:r w:rsidRPr="0040623A">
        <w:rPr>
          <w:rFonts w:ascii="Times New Roman" w:eastAsia="SimSun" w:hAnsi="Times New Roman" w:cs="Times New Roman"/>
          <w:kern w:val="2"/>
          <w:sz w:val="24"/>
          <w:szCs w:val="24"/>
        </w:rPr>
        <w:object w:dxaOrig="2242" w:dyaOrig="1003" w14:anchorId="7FBCB610">
          <v:shape id="_x0000_i1350" type="#_x0000_t75" style="width:112.5pt;height:50.25pt" o:ole="">
            <v:imagedata r:id="rId123" o:title=""/>
          </v:shape>
          <o:OLEObject Type="Embed" ProgID="ACD.ChemSketch.20" ShapeID="_x0000_i1350" DrawAspect="Content" ObjectID="_1831715858" r:id="rId35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05A193AE">
          <v:shape id="_x0000_i1351" type="#_x0000_t75" style="width:123.75pt;height:78.75pt" o:ole="">
            <v:imagedata r:id="rId134" o:title=""/>
          </v:shape>
          <o:OLEObject Type="Embed" ProgID="ACD.ChemSketch.20" ShapeID="_x0000_i1351" DrawAspect="Content" ObjectID="_1831715859" r:id="rId35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22AB2419">
          <v:shape id="_x0000_i1352" type="#_x0000_t75" style="width:59.25pt;height:48pt" o:ole="">
            <v:imagedata r:id="rId125" o:title=""/>
          </v:shape>
          <o:OLEObject Type="Embed" ProgID="ACD.ChemSketch.20" ShapeID="_x0000_i1352" DrawAspect="Content" ObjectID="_1831715860" r:id="rId35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1A949B2A">
          <v:shape id="_x0000_i1353" type="#_x0000_t75" style="width:49.5pt;height:14.25pt" o:ole="">
            <v:imagedata r:id="rId127" o:title=""/>
          </v:shape>
          <o:OLEObject Type="Embed" ProgID="ACD.ChemSketch.20" ShapeID="_x0000_i1353" DrawAspect="Content" ObjectID="_1831715861" r:id="rId35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52116A0E">
          <v:shape id="_x0000_i1354" type="#_x0000_t75" style="width:55.5pt;height:14.25pt" o:ole="">
            <v:imagedata r:id="rId129" o:title=""/>
          </v:shape>
          <o:OLEObject Type="Embed" ProgID="ACD.ChemSketch.20" ShapeID="_x0000_i1354" DrawAspect="Content" ObjectID="_1831715862" r:id="rId35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011E8616">
          <v:shape id="_x0000_i1355" type="#_x0000_t75" style="width:36.75pt;height:12.75pt" o:ole="">
            <v:imagedata r:id="rId131" o:title=""/>
          </v:shape>
          <o:OLEObject Type="Embed" ProgID="ACD.ChemSketch.20" ShapeID="_x0000_i1355" DrawAspect="Content" ObjectID="_1831715863" r:id="rId360"/>
        </w:object>
      </w:r>
      <w:r w:rsidRPr="0040623A">
        <w:rPr>
          <w:rFonts w:ascii="Times New Roman" w:eastAsia="SimSun" w:hAnsi="Times New Roman" w:cs="Times New Roman"/>
          <w:kern w:val="2"/>
          <w:sz w:val="24"/>
          <w:szCs w:val="24"/>
        </w:rPr>
        <w:t xml:space="preserve"> </w:t>
      </w:r>
    </w:p>
    <w:p w14:paraId="0DF10820"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72D159E9"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12</w:t>
      </w:r>
    </w:p>
    <w:p w14:paraId="647338E0" w14:textId="77777777" w:rsidR="00DC5A28" w:rsidRDefault="00DC5A28" w:rsidP="00DC5A28">
      <w:pPr>
        <w:ind w:firstLine="709"/>
        <w:jc w:val="center"/>
        <w:rPr>
          <w:rFonts w:ascii="Times New Roman" w:eastAsia="SimSun" w:hAnsi="Times New Roman" w:cs="Times New Roman"/>
          <w:b/>
          <w:kern w:val="2"/>
          <w:sz w:val="24"/>
          <w:szCs w:val="24"/>
        </w:rPr>
      </w:pPr>
    </w:p>
    <w:p w14:paraId="3359E5AF"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1. Структура и функционирование белковых биомишеней биологически активных веществ. Моделирование пространственной структуры белков. Метод моделирования структуры белков по гомологии. </w:t>
      </w:r>
    </w:p>
    <w:p w14:paraId="1ACD2B2A"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Виртуальный скрининг: многоуровневая специфическая фильтрация с использованием информации о структуре известных лигандов (прогнозирование активности с помощью моделей связи «структура–активность», оценка соответствия фармакофорным моделям) и структуре биомишени (молекулярный докинг, моделирование взаимодействия лиганда и мишени). </w:t>
      </w:r>
    </w:p>
    <w:p w14:paraId="4BFDB3C3" w14:textId="77777777" w:rsidR="00DC5A28" w:rsidRPr="0040623A" w:rsidRDefault="00DC5A28" w:rsidP="00DC5A28">
      <w:pPr>
        <w:keepNext/>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деформации связей? Ответ обоснуйте.</w:t>
      </w:r>
    </w:p>
    <w:p w14:paraId="5EE620F2" w14:textId="77777777" w:rsidR="00DC5A28" w:rsidRPr="0040623A" w:rsidRDefault="00DC5A28" w:rsidP="00DC5A28">
      <w:pPr>
        <w:jc w:val="both"/>
        <w:rPr>
          <w:rFonts w:ascii="Times New Roman" w:eastAsia="SimSun" w:hAnsi="Times New Roman" w:cs="Times New Roman"/>
          <w:kern w:val="2"/>
          <w:sz w:val="24"/>
          <w:szCs w:val="24"/>
          <w:lang w:val="en-US"/>
        </w:rPr>
      </w:pPr>
      <w:r w:rsidRPr="0040623A">
        <w:rPr>
          <w:rFonts w:ascii="Times New Roman" w:eastAsia="SimSun" w:hAnsi="Times New Roman" w:cs="Times New Roman"/>
          <w:noProof/>
          <w:kern w:val="2"/>
          <w:sz w:val="24"/>
          <w:szCs w:val="24"/>
        </w:rPr>
        <w:drawing>
          <wp:inline distT="0" distB="0" distL="114300" distR="114300" wp14:anchorId="6FFCB17A" wp14:editId="4C319AFE">
            <wp:extent cx="3239135" cy="2818765"/>
            <wp:effectExtent l="0" t="0" r="0" b="0"/>
            <wp:docPr id="161" name="Изображение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Изображение 637"/>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3D8ACD57"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10F44BE3"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VVTLAWHVKGRL---ATYLS</w:t>
      </w:r>
    </w:p>
    <w:p w14:paraId="07100FAC"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w:t>
      </w:r>
      <w:r w:rsidRPr="0040623A">
        <w:rPr>
          <w:rFonts w:ascii="Courier New" w:eastAsia="SimSun" w:hAnsi="Times New Roman" w:cs="Times New Roman"/>
          <w:kern w:val="2"/>
          <w:sz w:val="24"/>
          <w:szCs w:val="24"/>
          <w:lang w:val="en-US"/>
        </w:rPr>
        <w:t>S</w:t>
      </w:r>
      <w:r w:rsidRPr="0040623A">
        <w:rPr>
          <w:rFonts w:ascii="Courier New" w:eastAsia="SimSun" w:hAnsi="Times New Roman" w:cs="Times New Roman"/>
          <w:kern w:val="2"/>
          <w:sz w:val="24"/>
          <w:szCs w:val="24"/>
        </w:rPr>
        <w:t>LA-H</w:t>
      </w:r>
      <w:r w:rsidRPr="0040623A">
        <w:rPr>
          <w:rFonts w:ascii="Courier New" w:eastAsia="SimSun" w:hAnsi="Times New Roman" w:cs="Times New Roman"/>
          <w:kern w:val="2"/>
          <w:sz w:val="24"/>
          <w:szCs w:val="24"/>
          <w:lang w:val="en-US"/>
        </w:rPr>
        <w:t>A</w:t>
      </w:r>
      <w:r w:rsidRPr="0040623A">
        <w:rPr>
          <w:rFonts w:ascii="Courier New" w:eastAsia="SimSun" w:hAnsi="Times New Roman" w:cs="Times New Roman"/>
          <w:kern w:val="2"/>
          <w:sz w:val="24"/>
          <w:szCs w:val="24"/>
        </w:rPr>
        <w:t>KGRLVPGATYL</w:t>
      </w:r>
      <w:r w:rsidRPr="0040623A">
        <w:rPr>
          <w:rFonts w:ascii="Courier New" w:eastAsia="SimSun" w:hAnsi="Times New Roman" w:cs="Times New Roman"/>
          <w:kern w:val="2"/>
          <w:sz w:val="24"/>
          <w:szCs w:val="24"/>
          <w:lang w:val="en-US"/>
        </w:rPr>
        <w:t>T</w:t>
      </w:r>
    </w:p>
    <w:p w14:paraId="0E35E28C"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4440DD04"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337" w:dyaOrig="1407" w14:anchorId="0B0ABC28">
          <v:shape id="_x0000_i1356" type="#_x0000_t75" style="width:117pt;height:70.5pt" o:ole="">
            <v:imagedata r:id="rId149" o:title=""/>
          </v:shape>
          <o:OLEObject Type="Embed" ProgID="ACD.ChemSketch.20" ShapeID="_x0000_i1356" DrawAspect="Content" ObjectID="_1831715864" r:id="rId361"/>
        </w:object>
      </w:r>
      <w:r w:rsidRPr="0040623A">
        <w:rPr>
          <w:rFonts w:ascii="Times New Roman" w:eastAsia="SimSun" w:hAnsi="Times New Roman" w:cs="Times New Roman"/>
          <w:kern w:val="2"/>
          <w:sz w:val="24"/>
          <w:szCs w:val="24"/>
        </w:rPr>
        <w:t xml:space="preserve">       1) </w:t>
      </w:r>
      <w:r w:rsidRPr="0040623A">
        <w:rPr>
          <w:rFonts w:ascii="Times New Roman" w:eastAsia="SimSun" w:hAnsi="Times New Roman" w:cs="Times New Roman"/>
          <w:kern w:val="2"/>
          <w:sz w:val="24"/>
          <w:szCs w:val="24"/>
        </w:rPr>
        <w:object w:dxaOrig="2242" w:dyaOrig="1003" w14:anchorId="35E10CEB">
          <v:shape id="_x0000_i1357" type="#_x0000_t75" style="width:112.5pt;height:50.25pt" o:ole="">
            <v:imagedata r:id="rId123" o:title=""/>
          </v:shape>
          <o:OLEObject Type="Embed" ProgID="ACD.ChemSketch.20" ShapeID="_x0000_i1357" DrawAspect="Content" ObjectID="_1831715865" r:id="rId36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15B9762B">
          <v:shape id="_x0000_i1358" type="#_x0000_t75" style="width:59.25pt;height:48pt" o:ole="">
            <v:imagedata r:id="rId125" o:title=""/>
          </v:shape>
          <o:OLEObject Type="Embed" ProgID="ACD.ChemSketch.20" ShapeID="_x0000_i1358" DrawAspect="Content" ObjectID="_1831715866" r:id="rId36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06F702E0">
          <v:shape id="_x0000_i1359" type="#_x0000_t75" style="width:49.5pt;height:14.25pt" o:ole="">
            <v:imagedata r:id="rId127" o:title=""/>
          </v:shape>
          <o:OLEObject Type="Embed" ProgID="ACD.ChemSketch.20" ShapeID="_x0000_i1359" DrawAspect="Content" ObjectID="_1831715867" r:id="rId36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4D360824">
          <v:shape id="_x0000_i1360" type="#_x0000_t75" style="width:55.5pt;height:14.25pt" o:ole="">
            <v:imagedata r:id="rId129" o:title=""/>
          </v:shape>
          <o:OLEObject Type="Embed" ProgID="ACD.ChemSketch.20" ShapeID="_x0000_i1360" DrawAspect="Content" ObjectID="_1831715868" r:id="rId36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2CE332D5">
          <v:shape id="_x0000_i1361" type="#_x0000_t75" style="width:36.75pt;height:12.75pt" o:ole="">
            <v:imagedata r:id="rId131" o:title=""/>
          </v:shape>
          <o:OLEObject Type="Embed" ProgID="ACD.ChemSketch.20" ShapeID="_x0000_i1361" DrawAspect="Content" ObjectID="_1831715869" r:id="rId366"/>
        </w:object>
      </w:r>
      <w:r w:rsidRPr="0040623A">
        <w:rPr>
          <w:rFonts w:ascii="Times New Roman" w:eastAsia="SimSun" w:hAnsi="Times New Roman" w:cs="Times New Roman"/>
          <w:kern w:val="2"/>
          <w:sz w:val="24"/>
          <w:szCs w:val="24"/>
        </w:rPr>
        <w:t xml:space="preserve">  </w:t>
      </w:r>
    </w:p>
    <w:p w14:paraId="076BB939"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w:t>
      </w:r>
      <w:r w:rsidRPr="0040623A">
        <w:rPr>
          <w:rFonts w:ascii="Times New Roman" w:eastAsia="SimSun" w:hAnsi="Times New Roman" w:cs="Times New Roman"/>
          <w:kern w:val="2"/>
          <w:sz w:val="24"/>
          <w:szCs w:val="24"/>
        </w:rPr>
        <w:object w:dxaOrig="2242" w:dyaOrig="1003" w14:anchorId="2321E27B">
          <v:shape id="_x0000_i1362" type="#_x0000_t75" style="width:112.5pt;height:50.25pt" o:ole="">
            <v:imagedata r:id="rId123" o:title=""/>
          </v:shape>
          <o:OLEObject Type="Embed" ProgID="ACD.ChemSketch.20" ShapeID="_x0000_i1362" DrawAspect="Content" ObjectID="_1831715870" r:id="rId36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65FA5F00">
          <v:shape id="_x0000_i1363" type="#_x0000_t75" style="width:123.75pt;height:78.75pt" o:ole="">
            <v:imagedata r:id="rId134" o:title=""/>
          </v:shape>
          <o:OLEObject Type="Embed" ProgID="ACD.ChemSketch.20" ShapeID="_x0000_i1363" DrawAspect="Content" ObjectID="_1831715871" r:id="rId36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511B666E">
          <v:shape id="_x0000_i1364" type="#_x0000_t75" style="width:59.25pt;height:48pt" o:ole="">
            <v:imagedata r:id="rId125" o:title=""/>
          </v:shape>
          <o:OLEObject Type="Embed" ProgID="ACD.ChemSketch.20" ShapeID="_x0000_i1364" DrawAspect="Content" ObjectID="_1831715872" r:id="rId36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2335653A">
          <v:shape id="_x0000_i1365" type="#_x0000_t75" style="width:49.5pt;height:14.25pt" o:ole="">
            <v:imagedata r:id="rId127" o:title=""/>
          </v:shape>
          <o:OLEObject Type="Embed" ProgID="ACD.ChemSketch.20" ShapeID="_x0000_i1365" DrawAspect="Content" ObjectID="_1831715873" r:id="rId37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52791EB0">
          <v:shape id="_x0000_i1366" type="#_x0000_t75" style="width:36.75pt;height:12.75pt" o:ole="">
            <v:imagedata r:id="rId131" o:title=""/>
          </v:shape>
          <o:OLEObject Type="Embed" ProgID="ACD.ChemSketch.20" ShapeID="_x0000_i1366" DrawAspect="Content" ObjectID="_1831715874" r:id="rId371"/>
        </w:object>
      </w:r>
    </w:p>
    <w:p w14:paraId="4AAD8038"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3) </w:t>
      </w:r>
      <w:r w:rsidRPr="0040623A">
        <w:rPr>
          <w:rFonts w:ascii="Times New Roman" w:eastAsia="SimSun" w:hAnsi="Times New Roman" w:cs="Times New Roman"/>
          <w:kern w:val="2"/>
          <w:sz w:val="24"/>
          <w:szCs w:val="24"/>
        </w:rPr>
        <w:object w:dxaOrig="2242" w:dyaOrig="1003" w14:anchorId="0B9B1DC2">
          <v:shape id="_x0000_i1367" type="#_x0000_t75" style="width:112.5pt;height:50.25pt" o:ole="">
            <v:imagedata r:id="rId123" o:title=""/>
          </v:shape>
          <o:OLEObject Type="Embed" ProgID="ACD.ChemSketch.20" ShapeID="_x0000_i1367" DrawAspect="Content" ObjectID="_1831715875" r:id="rId37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58D14A75">
          <v:shape id="_x0000_i1368" type="#_x0000_t75" style="width:59.25pt;height:48pt" o:ole="">
            <v:imagedata r:id="rId125" o:title=""/>
          </v:shape>
          <o:OLEObject Type="Embed" ProgID="ACD.ChemSketch.20" ShapeID="_x0000_i1368" DrawAspect="Content" ObjectID="_1831715876" r:id="rId37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70224012">
          <v:shape id="_x0000_i1369" type="#_x0000_t75" style="width:49.5pt;height:14.25pt" o:ole="">
            <v:imagedata r:id="rId127" o:title=""/>
          </v:shape>
          <o:OLEObject Type="Embed" ProgID="ACD.ChemSketch.20" ShapeID="_x0000_i1369" DrawAspect="Content" ObjectID="_1831715877" r:id="rId37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6D00DD02">
          <v:shape id="_x0000_i1370" type="#_x0000_t75" style="width:36.75pt;height:12.75pt" o:ole="">
            <v:imagedata r:id="rId131" o:title=""/>
          </v:shape>
          <o:OLEObject Type="Embed" ProgID="ACD.ChemSketch.20" ShapeID="_x0000_i1370" DrawAspect="Content" ObjectID="_1831715878" r:id="rId375"/>
        </w:object>
      </w:r>
    </w:p>
    <w:p w14:paraId="7D1CCD3D"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4) </w:t>
      </w:r>
      <w:r w:rsidRPr="0040623A">
        <w:rPr>
          <w:rFonts w:ascii="Times New Roman" w:eastAsia="SimSun" w:hAnsi="Times New Roman" w:cs="Times New Roman"/>
          <w:kern w:val="2"/>
          <w:sz w:val="24"/>
          <w:szCs w:val="24"/>
        </w:rPr>
        <w:object w:dxaOrig="2242" w:dyaOrig="1003" w14:anchorId="552B9A46">
          <v:shape id="_x0000_i1371" type="#_x0000_t75" style="width:112.5pt;height:50.25pt" o:ole="">
            <v:imagedata r:id="rId123" o:title=""/>
          </v:shape>
          <o:OLEObject Type="Embed" ProgID="ACD.ChemSketch.20" ShapeID="_x0000_i1371" DrawAspect="Content" ObjectID="_1831715879" r:id="rId37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04CA55B6">
          <v:shape id="_x0000_i1372" type="#_x0000_t75" style="width:123.75pt;height:78.75pt" o:ole="">
            <v:imagedata r:id="rId134" o:title=""/>
          </v:shape>
          <o:OLEObject Type="Embed" ProgID="ACD.ChemSketch.20" ShapeID="_x0000_i1372" DrawAspect="Content" ObjectID="_1831715880" r:id="rId37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6146D845">
          <v:shape id="_x0000_i1373" type="#_x0000_t75" style="width:59.25pt;height:48pt" o:ole="">
            <v:imagedata r:id="rId125" o:title=""/>
          </v:shape>
          <o:OLEObject Type="Embed" ProgID="ACD.ChemSketch.20" ShapeID="_x0000_i1373" DrawAspect="Content" ObjectID="_1831715881" r:id="rId37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75E3AEE6">
          <v:shape id="_x0000_i1374" type="#_x0000_t75" style="width:49.5pt;height:14.25pt" o:ole="">
            <v:imagedata r:id="rId127" o:title=""/>
          </v:shape>
          <o:OLEObject Type="Embed" ProgID="ACD.ChemSketch.20" ShapeID="_x0000_i1374" DrawAspect="Content" ObjectID="_1831715882" r:id="rId37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3AB9939C">
          <v:shape id="_x0000_i1375" type="#_x0000_t75" style="width:55.5pt;height:14.25pt" o:ole="">
            <v:imagedata r:id="rId129" o:title=""/>
          </v:shape>
          <o:OLEObject Type="Embed" ProgID="ACD.ChemSketch.20" ShapeID="_x0000_i1375" DrawAspect="Content" ObjectID="_1831715883" r:id="rId38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7C608A6E">
          <v:shape id="_x0000_i1376" type="#_x0000_t75" style="width:36.75pt;height:12.75pt" o:ole="">
            <v:imagedata r:id="rId131" o:title=""/>
          </v:shape>
          <o:OLEObject Type="Embed" ProgID="ACD.ChemSketch.20" ShapeID="_x0000_i1376" DrawAspect="Content" ObjectID="_1831715884" r:id="rId381"/>
        </w:object>
      </w:r>
      <w:r w:rsidRPr="0040623A">
        <w:rPr>
          <w:rFonts w:ascii="Times New Roman" w:eastAsia="SimSun" w:hAnsi="Times New Roman" w:cs="Times New Roman"/>
          <w:kern w:val="2"/>
          <w:sz w:val="24"/>
          <w:szCs w:val="24"/>
        </w:rPr>
        <w:t xml:space="preserve"> </w:t>
      </w:r>
    </w:p>
    <w:p w14:paraId="54FAA8C0" w14:textId="77777777" w:rsidR="00DC5A28" w:rsidRDefault="00DC5A28" w:rsidP="00DC5A28">
      <w:pPr>
        <w:ind w:firstLine="709"/>
        <w:jc w:val="both"/>
        <w:rPr>
          <w:rFonts w:ascii="Times New Roman" w:eastAsia="Times New Roman" w:hAnsi="Times New Roman" w:cs="Times New Roman"/>
          <w:b/>
          <w:sz w:val="24"/>
          <w:szCs w:val="24"/>
        </w:rPr>
      </w:pPr>
    </w:p>
    <w:p w14:paraId="2F28B6E0"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47FC8325"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13</w:t>
      </w:r>
    </w:p>
    <w:p w14:paraId="3D3FFF21" w14:textId="77777777" w:rsidR="00DC5A28" w:rsidRDefault="00DC5A28" w:rsidP="00DC5A28">
      <w:pPr>
        <w:ind w:firstLine="709"/>
        <w:jc w:val="center"/>
        <w:rPr>
          <w:rFonts w:ascii="Times New Roman" w:eastAsia="SimSun" w:hAnsi="Times New Roman" w:cs="Times New Roman"/>
          <w:b/>
          <w:kern w:val="2"/>
          <w:sz w:val="24"/>
          <w:szCs w:val="24"/>
        </w:rPr>
      </w:pPr>
    </w:p>
    <w:p w14:paraId="5B2B62EA"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1. Анализ связи пространственной структуры молекул и биоактивности (3D QSAR). Метод сравнительного анализа молекулярных полей CoMFA. </w:t>
      </w:r>
    </w:p>
    <w:p w14:paraId="2A7E8140"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Виртуальный скрининг: предварительный отбор структур без учета информации о целевой активности. Исключение токсофорных и других нежелательных групп. Отбор соединений, похожих на лекарства, правила Липински. Подготовка библиотек структур. </w:t>
      </w:r>
    </w:p>
    <w:p w14:paraId="523150B6"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одноименных зарядов? Ответ обоснуйте.</w:t>
      </w:r>
    </w:p>
    <w:p w14:paraId="48F23580" w14:textId="77777777" w:rsidR="00DC5A28" w:rsidRPr="0040623A" w:rsidRDefault="00DC5A28" w:rsidP="00DC5A28">
      <w:pPr>
        <w:jc w:val="both"/>
        <w:rPr>
          <w:rFonts w:ascii="Times New Roman" w:eastAsia="SimSun" w:hAnsi="Times New Roman" w:cs="Times New Roman"/>
          <w:kern w:val="2"/>
          <w:sz w:val="24"/>
          <w:szCs w:val="24"/>
          <w:lang w:val="en-US"/>
        </w:rPr>
      </w:pPr>
      <w:r w:rsidRPr="0040623A">
        <w:rPr>
          <w:rFonts w:ascii="Times New Roman" w:eastAsia="SimSun" w:hAnsi="Times New Roman" w:cs="Times New Roman"/>
          <w:noProof/>
          <w:kern w:val="2"/>
          <w:sz w:val="24"/>
          <w:szCs w:val="24"/>
        </w:rPr>
        <w:drawing>
          <wp:inline distT="0" distB="0" distL="114300" distR="114300" wp14:anchorId="2613DDEA" wp14:editId="6335131A">
            <wp:extent cx="3239135" cy="2818765"/>
            <wp:effectExtent l="0" t="0" r="0" b="0"/>
            <wp:docPr id="163" name="Изображение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Изображение 659"/>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0EFB521C"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5A89B125"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VVTLAWHVKGRLVP--TYLS</w:t>
      </w:r>
    </w:p>
    <w:p w14:paraId="6F5DC263"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w:t>
      </w:r>
      <w:r w:rsidRPr="0040623A">
        <w:rPr>
          <w:rFonts w:ascii="Courier New" w:eastAsia="SimSun" w:hAnsi="Times New Roman" w:cs="Times New Roman"/>
          <w:kern w:val="2"/>
          <w:sz w:val="24"/>
          <w:szCs w:val="24"/>
          <w:lang w:val="en-US"/>
        </w:rPr>
        <w:t>I</w:t>
      </w:r>
      <w:r w:rsidRPr="0040623A">
        <w:rPr>
          <w:rFonts w:ascii="Courier New" w:eastAsia="SimSun" w:hAnsi="Times New Roman" w:cs="Times New Roman"/>
          <w:kern w:val="2"/>
          <w:sz w:val="24"/>
          <w:szCs w:val="24"/>
        </w:rPr>
        <w:t>WH--GRL</w:t>
      </w:r>
      <w:r w:rsidRPr="0040623A">
        <w:rPr>
          <w:rFonts w:ascii="Courier New" w:eastAsia="SimSun" w:hAnsi="Times New Roman" w:cs="Times New Roman"/>
          <w:kern w:val="2"/>
          <w:sz w:val="24"/>
          <w:szCs w:val="24"/>
          <w:lang w:val="en-US"/>
        </w:rPr>
        <w:t>I</w:t>
      </w:r>
      <w:r w:rsidRPr="0040623A">
        <w:rPr>
          <w:rFonts w:ascii="Courier New" w:eastAsia="SimSun" w:hAnsi="Times New Roman" w:cs="Times New Roman"/>
          <w:kern w:val="2"/>
          <w:sz w:val="24"/>
          <w:szCs w:val="24"/>
        </w:rPr>
        <w:t>PGAT</w:t>
      </w:r>
      <w:r w:rsidRPr="0040623A">
        <w:rPr>
          <w:rFonts w:ascii="Courier New" w:eastAsia="SimSun" w:hAnsi="Times New Roman" w:cs="Times New Roman"/>
          <w:kern w:val="2"/>
          <w:sz w:val="24"/>
          <w:szCs w:val="24"/>
          <w:lang w:val="en-US"/>
        </w:rPr>
        <w:t>S</w:t>
      </w:r>
      <w:r w:rsidRPr="0040623A">
        <w:rPr>
          <w:rFonts w:ascii="Courier New" w:eastAsia="SimSun" w:hAnsi="Times New Roman" w:cs="Times New Roman"/>
          <w:kern w:val="2"/>
          <w:sz w:val="24"/>
          <w:szCs w:val="24"/>
        </w:rPr>
        <w:t>LS</w:t>
      </w:r>
    </w:p>
    <w:p w14:paraId="7AF74A05" w14:textId="77777777" w:rsidR="00DC5A28" w:rsidRPr="0040623A" w:rsidRDefault="00DC5A28" w:rsidP="00DC5A28">
      <w:pPr>
        <w:keepNext/>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7BDF9DF8" w14:textId="77777777" w:rsidR="00DC5A28" w:rsidRPr="0040623A" w:rsidRDefault="00DC5A28" w:rsidP="00DC5A28">
      <w:pPr>
        <w:keepNext/>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object w:dxaOrig="4220" w:dyaOrig="1964" w14:anchorId="1EAB9819">
          <v:shape id="_x0000_i1377" type="#_x0000_t75" style="width:211.5pt;height:97.5pt" o:ole="">
            <v:imagedata r:id="rId121" o:title=""/>
          </v:shape>
          <o:OLEObject Type="Embed" ProgID="ACD.ChemSketch.20" ShapeID="_x0000_i1377" DrawAspect="Content" ObjectID="_1831715885" r:id="rId382"/>
        </w:object>
      </w:r>
      <w:r w:rsidRPr="0040623A">
        <w:rPr>
          <w:rFonts w:ascii="Times New Roman" w:eastAsia="SimSun" w:hAnsi="Times New Roman" w:cs="Times New Roman"/>
          <w:kern w:val="2"/>
          <w:sz w:val="24"/>
          <w:szCs w:val="24"/>
        </w:rPr>
        <w:t xml:space="preserve">     1) </w:t>
      </w:r>
      <w:r w:rsidRPr="0040623A">
        <w:rPr>
          <w:rFonts w:ascii="Times New Roman" w:eastAsia="SimSun" w:hAnsi="Times New Roman" w:cs="Times New Roman"/>
          <w:kern w:val="2"/>
          <w:sz w:val="24"/>
          <w:szCs w:val="24"/>
        </w:rPr>
        <w:object w:dxaOrig="2242" w:dyaOrig="1003" w14:anchorId="37F6AD8E">
          <v:shape id="_x0000_i1378" type="#_x0000_t75" style="width:112.5pt;height:50.25pt" o:ole="">
            <v:imagedata r:id="rId123" o:title=""/>
          </v:shape>
          <o:OLEObject Type="Embed" ProgID="ACD.ChemSketch.20" ShapeID="_x0000_i1378" DrawAspect="Content" ObjectID="_1831715886" r:id="rId38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0D6CFC74">
          <v:shape id="_x0000_i1379" type="#_x0000_t75" style="width:59.25pt;height:48pt" o:ole="">
            <v:imagedata r:id="rId125" o:title=""/>
          </v:shape>
          <o:OLEObject Type="Embed" ProgID="ACD.ChemSketch.20" ShapeID="_x0000_i1379" DrawAspect="Content" ObjectID="_1831715887" r:id="rId38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291D95C8">
          <v:shape id="_x0000_i1380" type="#_x0000_t75" style="width:49.5pt;height:14.25pt" o:ole="">
            <v:imagedata r:id="rId127" o:title=""/>
          </v:shape>
          <o:OLEObject Type="Embed" ProgID="ACD.ChemSketch.20" ShapeID="_x0000_i1380" DrawAspect="Content" ObjectID="_1831715888" r:id="rId38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6F07D080">
          <v:shape id="_x0000_i1381" type="#_x0000_t75" style="width:55.5pt;height:14.25pt" o:ole="">
            <v:imagedata r:id="rId129" o:title=""/>
          </v:shape>
          <o:OLEObject Type="Embed" ProgID="ACD.ChemSketch.20" ShapeID="_x0000_i1381" DrawAspect="Content" ObjectID="_1831715889" r:id="rId38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19D6BD35">
          <v:shape id="_x0000_i1382" type="#_x0000_t75" style="width:36.75pt;height:12.75pt" o:ole="">
            <v:imagedata r:id="rId131" o:title=""/>
          </v:shape>
          <o:OLEObject Type="Embed" ProgID="ACD.ChemSketch.20" ShapeID="_x0000_i1382" DrawAspect="Content" ObjectID="_1831715890" r:id="rId387"/>
        </w:object>
      </w:r>
      <w:r w:rsidRPr="0040623A">
        <w:rPr>
          <w:rFonts w:ascii="Times New Roman" w:eastAsia="SimSun" w:hAnsi="Times New Roman" w:cs="Times New Roman"/>
          <w:kern w:val="2"/>
          <w:sz w:val="24"/>
          <w:szCs w:val="24"/>
        </w:rPr>
        <w:t xml:space="preserve">  </w:t>
      </w:r>
    </w:p>
    <w:p w14:paraId="4CBC328C" w14:textId="77777777" w:rsidR="00DC5A28" w:rsidRPr="0040623A" w:rsidRDefault="00DC5A28" w:rsidP="00DC5A28">
      <w:pPr>
        <w:keepNext/>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w:t>
      </w:r>
      <w:r w:rsidRPr="0040623A">
        <w:rPr>
          <w:rFonts w:ascii="Times New Roman" w:eastAsia="SimSun" w:hAnsi="Times New Roman" w:cs="Times New Roman"/>
          <w:kern w:val="2"/>
          <w:sz w:val="24"/>
          <w:szCs w:val="24"/>
        </w:rPr>
        <w:object w:dxaOrig="2242" w:dyaOrig="1003" w14:anchorId="5E2553B9">
          <v:shape id="_x0000_i1383" type="#_x0000_t75" style="width:112.5pt;height:50.25pt" o:ole="">
            <v:imagedata r:id="rId123" o:title=""/>
          </v:shape>
          <o:OLEObject Type="Embed" ProgID="ACD.ChemSketch.20" ShapeID="_x0000_i1383" DrawAspect="Content" ObjectID="_1831715891" r:id="rId38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5909C642">
          <v:shape id="_x0000_i1384" type="#_x0000_t75" style="width:123.75pt;height:78.75pt" o:ole="">
            <v:imagedata r:id="rId134" o:title=""/>
          </v:shape>
          <o:OLEObject Type="Embed" ProgID="ACD.ChemSketch.20" ShapeID="_x0000_i1384" DrawAspect="Content" ObjectID="_1831715892" r:id="rId38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6707BAF3">
          <v:shape id="_x0000_i1385" type="#_x0000_t75" style="width:59.25pt;height:48pt" o:ole="">
            <v:imagedata r:id="rId125" o:title=""/>
          </v:shape>
          <o:OLEObject Type="Embed" ProgID="ACD.ChemSketch.20" ShapeID="_x0000_i1385" DrawAspect="Content" ObjectID="_1831715893" r:id="rId39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2E9BE87A">
          <v:shape id="_x0000_i1386" type="#_x0000_t75" style="width:49.5pt;height:14.25pt" o:ole="">
            <v:imagedata r:id="rId127" o:title=""/>
          </v:shape>
          <o:OLEObject Type="Embed" ProgID="ACD.ChemSketch.20" ShapeID="_x0000_i1386" DrawAspect="Content" ObjectID="_1831715894" r:id="rId39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2E324EE3">
          <v:shape id="_x0000_i1387" type="#_x0000_t75" style="width:36.75pt;height:12.75pt" o:ole="">
            <v:imagedata r:id="rId131" o:title=""/>
          </v:shape>
          <o:OLEObject Type="Embed" ProgID="ACD.ChemSketch.20" ShapeID="_x0000_i1387" DrawAspect="Content" ObjectID="_1831715895" r:id="rId392"/>
        </w:object>
      </w:r>
    </w:p>
    <w:p w14:paraId="6AEBFDA6" w14:textId="77777777" w:rsidR="00DC5A28" w:rsidRPr="0040623A" w:rsidRDefault="00DC5A28" w:rsidP="00DC5A28">
      <w:pPr>
        <w:keepNext/>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3) </w:t>
      </w:r>
      <w:r w:rsidRPr="0040623A">
        <w:rPr>
          <w:rFonts w:ascii="Times New Roman" w:eastAsia="SimSun" w:hAnsi="Times New Roman" w:cs="Times New Roman"/>
          <w:kern w:val="2"/>
          <w:sz w:val="24"/>
          <w:szCs w:val="24"/>
        </w:rPr>
        <w:object w:dxaOrig="2242" w:dyaOrig="1003" w14:anchorId="5B0927A4">
          <v:shape id="_x0000_i1388" type="#_x0000_t75" style="width:112.5pt;height:50.25pt" o:ole="">
            <v:imagedata r:id="rId123" o:title=""/>
          </v:shape>
          <o:OLEObject Type="Embed" ProgID="ACD.ChemSketch.20" ShapeID="_x0000_i1388" DrawAspect="Content" ObjectID="_1831715896" r:id="rId39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09429BDE">
          <v:shape id="_x0000_i1389" type="#_x0000_t75" style="width:59.25pt;height:48pt" o:ole="">
            <v:imagedata r:id="rId125" o:title=""/>
          </v:shape>
          <o:OLEObject Type="Embed" ProgID="ACD.ChemSketch.20" ShapeID="_x0000_i1389" DrawAspect="Content" ObjectID="_1831715897" r:id="rId39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5B624C98">
          <v:shape id="_x0000_i1390" type="#_x0000_t75" style="width:49.5pt;height:14.25pt" o:ole="">
            <v:imagedata r:id="rId127" o:title=""/>
          </v:shape>
          <o:OLEObject Type="Embed" ProgID="ACD.ChemSketch.20" ShapeID="_x0000_i1390" DrawAspect="Content" ObjectID="_1831715898" r:id="rId39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65213EDB">
          <v:shape id="_x0000_i1391" type="#_x0000_t75" style="width:36.75pt;height:12.75pt" o:ole="">
            <v:imagedata r:id="rId131" o:title=""/>
          </v:shape>
          <o:OLEObject Type="Embed" ProgID="ACD.ChemSketch.20" ShapeID="_x0000_i1391" DrawAspect="Content" ObjectID="_1831715899" r:id="rId396"/>
        </w:object>
      </w:r>
    </w:p>
    <w:p w14:paraId="7A6EAC82"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4) </w:t>
      </w:r>
      <w:r w:rsidRPr="0040623A">
        <w:rPr>
          <w:rFonts w:ascii="Times New Roman" w:eastAsia="SimSun" w:hAnsi="Times New Roman" w:cs="Times New Roman"/>
          <w:kern w:val="2"/>
          <w:sz w:val="24"/>
          <w:szCs w:val="24"/>
        </w:rPr>
        <w:object w:dxaOrig="2242" w:dyaOrig="1003" w14:anchorId="47753704">
          <v:shape id="_x0000_i1392" type="#_x0000_t75" style="width:112.5pt;height:50.25pt" o:ole="">
            <v:imagedata r:id="rId123" o:title=""/>
          </v:shape>
          <o:OLEObject Type="Embed" ProgID="ACD.ChemSketch.20" ShapeID="_x0000_i1392" DrawAspect="Content" ObjectID="_1831715900" r:id="rId39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76CC7E06">
          <v:shape id="_x0000_i1393" type="#_x0000_t75" style="width:123.75pt;height:78.75pt" o:ole="">
            <v:imagedata r:id="rId134" o:title=""/>
          </v:shape>
          <o:OLEObject Type="Embed" ProgID="ACD.ChemSketch.20" ShapeID="_x0000_i1393" DrawAspect="Content" ObjectID="_1831715901" r:id="rId39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1E0BA9C3">
          <v:shape id="_x0000_i1394" type="#_x0000_t75" style="width:59.25pt;height:48pt" o:ole="">
            <v:imagedata r:id="rId125" o:title=""/>
          </v:shape>
          <o:OLEObject Type="Embed" ProgID="ACD.ChemSketch.20" ShapeID="_x0000_i1394" DrawAspect="Content" ObjectID="_1831715902" r:id="rId39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407C61CD">
          <v:shape id="_x0000_i1395" type="#_x0000_t75" style="width:49.5pt;height:14.25pt" o:ole="">
            <v:imagedata r:id="rId127" o:title=""/>
          </v:shape>
          <o:OLEObject Type="Embed" ProgID="ACD.ChemSketch.20" ShapeID="_x0000_i1395" DrawAspect="Content" ObjectID="_1831715903" r:id="rId40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7EC0C5A4">
          <v:shape id="_x0000_i1396" type="#_x0000_t75" style="width:55.5pt;height:14.25pt" o:ole="">
            <v:imagedata r:id="rId129" o:title=""/>
          </v:shape>
          <o:OLEObject Type="Embed" ProgID="ACD.ChemSketch.20" ShapeID="_x0000_i1396" DrawAspect="Content" ObjectID="_1831715904" r:id="rId40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446B326B">
          <v:shape id="_x0000_i1397" type="#_x0000_t75" style="width:36.75pt;height:12.75pt" o:ole="">
            <v:imagedata r:id="rId131" o:title=""/>
          </v:shape>
          <o:OLEObject Type="Embed" ProgID="ACD.ChemSketch.20" ShapeID="_x0000_i1397" DrawAspect="Content" ObjectID="_1831715905" r:id="rId402"/>
        </w:object>
      </w:r>
    </w:p>
    <w:p w14:paraId="02DCE3F4" w14:textId="77777777" w:rsidR="00DC5A28" w:rsidRDefault="00DC5A28" w:rsidP="00DC5A28">
      <w:pPr>
        <w:ind w:firstLine="709"/>
        <w:jc w:val="center"/>
        <w:rPr>
          <w:rFonts w:ascii="Times New Roman" w:eastAsia="SimSun" w:hAnsi="Times New Roman" w:cs="Times New Roman"/>
          <w:b/>
          <w:kern w:val="2"/>
          <w:sz w:val="24"/>
          <w:szCs w:val="24"/>
        </w:rPr>
      </w:pPr>
    </w:p>
    <w:p w14:paraId="6F21AA54"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79905C8A"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14</w:t>
      </w:r>
    </w:p>
    <w:p w14:paraId="323B0D00" w14:textId="77777777" w:rsidR="00DC5A28" w:rsidRDefault="00DC5A28" w:rsidP="00DC5A28">
      <w:pPr>
        <w:ind w:firstLine="709"/>
        <w:jc w:val="center"/>
        <w:rPr>
          <w:rFonts w:ascii="Times New Roman" w:eastAsia="SimSun" w:hAnsi="Times New Roman" w:cs="Times New Roman"/>
          <w:b/>
          <w:kern w:val="2"/>
          <w:sz w:val="24"/>
          <w:szCs w:val="24"/>
        </w:rPr>
      </w:pPr>
    </w:p>
    <w:p w14:paraId="1E6E7E03"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1. Анализ связывания лигандов с помощью методов молекулярной механики и моделирования молекулярной динамики.</w:t>
      </w:r>
    </w:p>
    <w:p w14:paraId="0FE4F7BC"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Направленное конструирование активных структур на основе информации о мишени или известных лигандах: дизайн de novo, использование QSAR-моделей, обратная задача в QSAR. </w:t>
      </w:r>
    </w:p>
    <w:p w14:paraId="5E009514"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разноименных зарядов? Ответ обоснуйте.</w:t>
      </w:r>
    </w:p>
    <w:p w14:paraId="5763F96E" w14:textId="77777777" w:rsidR="00DC5A28" w:rsidRPr="0040623A" w:rsidRDefault="00DC5A28" w:rsidP="00DC5A28">
      <w:pPr>
        <w:jc w:val="both"/>
        <w:rPr>
          <w:rFonts w:ascii="Times New Roman" w:eastAsia="SimSun" w:hAnsi="Times New Roman" w:cs="Times New Roman"/>
          <w:kern w:val="2"/>
          <w:sz w:val="24"/>
          <w:szCs w:val="24"/>
          <w:lang w:val="en-US"/>
        </w:rPr>
      </w:pPr>
      <w:r w:rsidRPr="0040623A">
        <w:rPr>
          <w:rFonts w:ascii="Times New Roman" w:eastAsia="SimSun" w:hAnsi="Times New Roman" w:cs="Times New Roman"/>
          <w:noProof/>
          <w:kern w:val="2"/>
          <w:sz w:val="24"/>
          <w:szCs w:val="24"/>
        </w:rPr>
        <w:drawing>
          <wp:inline distT="0" distB="0" distL="114300" distR="114300" wp14:anchorId="062AB606" wp14:editId="2F95B509">
            <wp:extent cx="3239135" cy="2818765"/>
            <wp:effectExtent l="0" t="0" r="0" b="0"/>
            <wp:docPr id="164" name="Изображение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Изображение 681"/>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3164D0A5" w14:textId="77777777" w:rsidR="00DC5A28" w:rsidRPr="0040623A" w:rsidRDefault="00DC5A28" w:rsidP="00DC5A28">
      <w:pPr>
        <w:keepNext/>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03A52210" w14:textId="77777777" w:rsidR="00DC5A28" w:rsidRPr="0040623A" w:rsidRDefault="00DC5A28" w:rsidP="00DC5A28">
      <w:pPr>
        <w:keepNext/>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VVTLAWHVKG--VPGATYLS</w:t>
      </w:r>
    </w:p>
    <w:p w14:paraId="7118644D"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w:t>
      </w:r>
      <w:r w:rsidRPr="0040623A">
        <w:rPr>
          <w:rFonts w:ascii="Courier New" w:eastAsia="SimSun" w:hAnsi="Times New Roman" w:cs="Times New Roman"/>
          <w:kern w:val="2"/>
          <w:sz w:val="24"/>
          <w:szCs w:val="24"/>
          <w:lang w:val="en-US"/>
        </w:rPr>
        <w:t>L</w:t>
      </w:r>
      <w:r w:rsidRPr="0040623A">
        <w:rPr>
          <w:rFonts w:ascii="Courier New" w:eastAsia="SimSun" w:hAnsi="Times New Roman" w:cs="Times New Roman"/>
          <w:kern w:val="2"/>
          <w:sz w:val="24"/>
          <w:szCs w:val="24"/>
        </w:rPr>
        <w:t>TL--HVKGRLVPG</w:t>
      </w:r>
      <w:r w:rsidRPr="0040623A">
        <w:rPr>
          <w:rFonts w:ascii="Courier New" w:eastAsia="SimSun" w:hAnsi="Times New Roman" w:cs="Times New Roman"/>
          <w:kern w:val="2"/>
          <w:sz w:val="24"/>
          <w:szCs w:val="24"/>
          <w:lang w:val="en-US"/>
        </w:rPr>
        <w:t>G</w:t>
      </w:r>
      <w:r w:rsidRPr="0040623A">
        <w:rPr>
          <w:rFonts w:ascii="Courier New" w:eastAsia="SimSun" w:hAnsi="Times New Roman" w:cs="Times New Roman"/>
          <w:kern w:val="2"/>
          <w:sz w:val="24"/>
          <w:szCs w:val="24"/>
        </w:rPr>
        <w:t>TYLS</w:t>
      </w:r>
    </w:p>
    <w:p w14:paraId="4FCCC96B"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r w:rsidRPr="0040623A">
        <w:rPr>
          <w:rFonts w:ascii="Times New Roman" w:eastAsia="SimSun" w:hAnsi="Times New Roman" w:cs="Times New Roman"/>
          <w:kern w:val="2"/>
          <w:sz w:val="24"/>
          <w:szCs w:val="24"/>
        </w:rPr>
        <w:br/>
        <w:t xml:space="preserve"> </w:t>
      </w:r>
      <w:r w:rsidRPr="0040623A">
        <w:rPr>
          <w:rFonts w:ascii="Times New Roman" w:eastAsia="SimSun" w:hAnsi="Times New Roman" w:cs="Times New Roman"/>
          <w:kern w:val="2"/>
          <w:sz w:val="24"/>
          <w:szCs w:val="24"/>
        </w:rPr>
        <w:object w:dxaOrig="4220" w:dyaOrig="2055" w14:anchorId="5F7A06DD">
          <v:shape id="_x0000_i1398" type="#_x0000_t75" style="width:211.5pt;height:103.5pt" o:ole="">
            <v:imagedata r:id="rId171" o:title=""/>
          </v:shape>
          <o:OLEObject Type="Embed" ProgID="ACD.ChemSketch.20" ShapeID="_x0000_i1398" DrawAspect="Content" ObjectID="_1831715906" r:id="rId403"/>
        </w:object>
      </w:r>
      <w:r w:rsidRPr="0040623A">
        <w:rPr>
          <w:rFonts w:ascii="Times New Roman" w:eastAsia="SimSun" w:hAnsi="Times New Roman" w:cs="Times New Roman"/>
          <w:kern w:val="2"/>
          <w:sz w:val="24"/>
          <w:szCs w:val="24"/>
        </w:rPr>
        <w:t xml:space="preserve">      1) </w:t>
      </w:r>
      <w:r w:rsidRPr="0040623A">
        <w:rPr>
          <w:rFonts w:ascii="Times New Roman" w:eastAsia="SimSun" w:hAnsi="Times New Roman" w:cs="Times New Roman"/>
          <w:kern w:val="2"/>
          <w:sz w:val="24"/>
          <w:szCs w:val="24"/>
        </w:rPr>
        <w:object w:dxaOrig="2242" w:dyaOrig="1003" w14:anchorId="67663DE0">
          <v:shape id="_x0000_i1399" type="#_x0000_t75" style="width:112.5pt;height:50.25pt" o:ole="">
            <v:imagedata r:id="rId123" o:title=""/>
          </v:shape>
          <o:OLEObject Type="Embed" ProgID="ACD.ChemSketch.20" ShapeID="_x0000_i1399" DrawAspect="Content" ObjectID="_1831715907" r:id="rId40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5860A24D">
          <v:shape id="_x0000_i1400" type="#_x0000_t75" style="width:59.25pt;height:48pt" o:ole="">
            <v:imagedata r:id="rId125" o:title=""/>
          </v:shape>
          <o:OLEObject Type="Embed" ProgID="ACD.ChemSketch.20" ShapeID="_x0000_i1400" DrawAspect="Content" ObjectID="_1831715908" r:id="rId40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0E3F3B58">
          <v:shape id="_x0000_i1401" type="#_x0000_t75" style="width:49.5pt;height:14.25pt" o:ole="">
            <v:imagedata r:id="rId127" o:title=""/>
          </v:shape>
          <o:OLEObject Type="Embed" ProgID="ACD.ChemSketch.20" ShapeID="_x0000_i1401" DrawAspect="Content" ObjectID="_1831715909" r:id="rId40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2AD44A81">
          <v:shape id="_x0000_i1402" type="#_x0000_t75" style="width:55.5pt;height:14.25pt" o:ole="">
            <v:imagedata r:id="rId129" o:title=""/>
          </v:shape>
          <o:OLEObject Type="Embed" ProgID="ACD.ChemSketch.20" ShapeID="_x0000_i1402" DrawAspect="Content" ObjectID="_1831715910" r:id="rId40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2D3AFECC">
          <v:shape id="_x0000_i1403" type="#_x0000_t75" style="width:36.75pt;height:12.75pt" o:ole="">
            <v:imagedata r:id="rId131" o:title=""/>
          </v:shape>
          <o:OLEObject Type="Embed" ProgID="ACD.ChemSketch.20" ShapeID="_x0000_i1403" DrawAspect="Content" ObjectID="_1831715911" r:id="rId408"/>
        </w:object>
      </w:r>
      <w:r w:rsidRPr="0040623A">
        <w:rPr>
          <w:rFonts w:ascii="Times New Roman" w:eastAsia="SimSun" w:hAnsi="Times New Roman" w:cs="Times New Roman"/>
          <w:kern w:val="2"/>
          <w:sz w:val="24"/>
          <w:szCs w:val="24"/>
        </w:rPr>
        <w:t xml:space="preserve">  </w:t>
      </w:r>
    </w:p>
    <w:p w14:paraId="7E57F9FD"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w:t>
      </w:r>
      <w:r w:rsidRPr="0040623A">
        <w:rPr>
          <w:rFonts w:ascii="Times New Roman" w:eastAsia="SimSun" w:hAnsi="Times New Roman" w:cs="Times New Roman"/>
          <w:kern w:val="2"/>
          <w:sz w:val="24"/>
          <w:szCs w:val="24"/>
        </w:rPr>
        <w:object w:dxaOrig="2242" w:dyaOrig="1003" w14:anchorId="4B4D99F9">
          <v:shape id="_x0000_i1404" type="#_x0000_t75" style="width:112.5pt;height:50.25pt" o:ole="">
            <v:imagedata r:id="rId123" o:title=""/>
          </v:shape>
          <o:OLEObject Type="Embed" ProgID="ACD.ChemSketch.20" ShapeID="_x0000_i1404" DrawAspect="Content" ObjectID="_1831715912" r:id="rId40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7B18B255">
          <v:shape id="_x0000_i1405" type="#_x0000_t75" style="width:123.75pt;height:78.75pt" o:ole="">
            <v:imagedata r:id="rId134" o:title=""/>
          </v:shape>
          <o:OLEObject Type="Embed" ProgID="ACD.ChemSketch.20" ShapeID="_x0000_i1405" DrawAspect="Content" ObjectID="_1831715913" r:id="rId41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7D7E4EA7">
          <v:shape id="_x0000_i1406" type="#_x0000_t75" style="width:59.25pt;height:48pt" o:ole="">
            <v:imagedata r:id="rId125" o:title=""/>
          </v:shape>
          <o:OLEObject Type="Embed" ProgID="ACD.ChemSketch.20" ShapeID="_x0000_i1406" DrawAspect="Content" ObjectID="_1831715914" r:id="rId41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719C4C89">
          <v:shape id="_x0000_i1407" type="#_x0000_t75" style="width:49.5pt;height:14.25pt" o:ole="">
            <v:imagedata r:id="rId127" o:title=""/>
          </v:shape>
          <o:OLEObject Type="Embed" ProgID="ACD.ChemSketch.20" ShapeID="_x0000_i1407" DrawAspect="Content" ObjectID="_1831715915" r:id="rId41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143104F4">
          <v:shape id="_x0000_i1408" type="#_x0000_t75" style="width:36.75pt;height:12.75pt" o:ole="">
            <v:imagedata r:id="rId131" o:title=""/>
          </v:shape>
          <o:OLEObject Type="Embed" ProgID="ACD.ChemSketch.20" ShapeID="_x0000_i1408" DrawAspect="Content" ObjectID="_1831715916" r:id="rId413"/>
        </w:object>
      </w:r>
    </w:p>
    <w:p w14:paraId="101E633D"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3) </w:t>
      </w:r>
      <w:r w:rsidRPr="0040623A">
        <w:rPr>
          <w:rFonts w:ascii="Times New Roman" w:eastAsia="SimSun" w:hAnsi="Times New Roman" w:cs="Times New Roman"/>
          <w:kern w:val="2"/>
          <w:sz w:val="24"/>
          <w:szCs w:val="24"/>
        </w:rPr>
        <w:object w:dxaOrig="2242" w:dyaOrig="1003" w14:anchorId="3797CEBF">
          <v:shape id="_x0000_i1409" type="#_x0000_t75" style="width:112.5pt;height:50.25pt" o:ole="">
            <v:imagedata r:id="rId123" o:title=""/>
          </v:shape>
          <o:OLEObject Type="Embed" ProgID="ACD.ChemSketch.20" ShapeID="_x0000_i1409" DrawAspect="Content" ObjectID="_1831715917" r:id="rId41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55E34183">
          <v:shape id="_x0000_i1410" type="#_x0000_t75" style="width:59.25pt;height:48pt" o:ole="">
            <v:imagedata r:id="rId125" o:title=""/>
          </v:shape>
          <o:OLEObject Type="Embed" ProgID="ACD.ChemSketch.20" ShapeID="_x0000_i1410" DrawAspect="Content" ObjectID="_1831715918" r:id="rId41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0A552D6A">
          <v:shape id="_x0000_i1411" type="#_x0000_t75" style="width:49.5pt;height:14.25pt" o:ole="">
            <v:imagedata r:id="rId127" o:title=""/>
          </v:shape>
          <o:OLEObject Type="Embed" ProgID="ACD.ChemSketch.20" ShapeID="_x0000_i1411" DrawAspect="Content" ObjectID="_1831715919" r:id="rId41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00BBE16D">
          <v:shape id="_x0000_i1412" type="#_x0000_t75" style="width:36.75pt;height:12.75pt" o:ole="">
            <v:imagedata r:id="rId131" o:title=""/>
          </v:shape>
          <o:OLEObject Type="Embed" ProgID="ACD.ChemSketch.20" ShapeID="_x0000_i1412" DrawAspect="Content" ObjectID="_1831715920" r:id="rId417"/>
        </w:object>
      </w:r>
    </w:p>
    <w:p w14:paraId="78D1C63E"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4) </w:t>
      </w:r>
      <w:r w:rsidRPr="0040623A">
        <w:rPr>
          <w:rFonts w:ascii="Times New Roman" w:eastAsia="SimSun" w:hAnsi="Times New Roman" w:cs="Times New Roman"/>
          <w:kern w:val="2"/>
          <w:sz w:val="24"/>
          <w:szCs w:val="24"/>
        </w:rPr>
        <w:object w:dxaOrig="2242" w:dyaOrig="1003" w14:anchorId="42C3C2A0">
          <v:shape id="_x0000_i1413" type="#_x0000_t75" style="width:112.5pt;height:50.25pt" o:ole="">
            <v:imagedata r:id="rId123" o:title=""/>
          </v:shape>
          <o:OLEObject Type="Embed" ProgID="ACD.ChemSketch.20" ShapeID="_x0000_i1413" DrawAspect="Content" ObjectID="_1831715921" r:id="rId41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6B0E5E86">
          <v:shape id="_x0000_i1414" type="#_x0000_t75" style="width:123.75pt;height:78.75pt" o:ole="">
            <v:imagedata r:id="rId134" o:title=""/>
          </v:shape>
          <o:OLEObject Type="Embed" ProgID="ACD.ChemSketch.20" ShapeID="_x0000_i1414" DrawAspect="Content" ObjectID="_1831715922" r:id="rId41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214D1D4A">
          <v:shape id="_x0000_i1415" type="#_x0000_t75" style="width:59.25pt;height:48pt" o:ole="">
            <v:imagedata r:id="rId125" o:title=""/>
          </v:shape>
          <o:OLEObject Type="Embed" ProgID="ACD.ChemSketch.20" ShapeID="_x0000_i1415" DrawAspect="Content" ObjectID="_1831715923" r:id="rId42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266954DC">
          <v:shape id="_x0000_i1416" type="#_x0000_t75" style="width:49.5pt;height:14.25pt" o:ole="">
            <v:imagedata r:id="rId127" o:title=""/>
          </v:shape>
          <o:OLEObject Type="Embed" ProgID="ACD.ChemSketch.20" ShapeID="_x0000_i1416" DrawAspect="Content" ObjectID="_1831715924" r:id="rId42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31E93F82">
          <v:shape id="_x0000_i1417" type="#_x0000_t75" style="width:55.5pt;height:14.25pt" o:ole="">
            <v:imagedata r:id="rId129" o:title=""/>
          </v:shape>
          <o:OLEObject Type="Embed" ProgID="ACD.ChemSketch.20" ShapeID="_x0000_i1417" DrawAspect="Content" ObjectID="_1831715925" r:id="rId42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5C3631EC">
          <v:shape id="_x0000_i1418" type="#_x0000_t75" style="width:36.75pt;height:12.75pt" o:ole="">
            <v:imagedata r:id="rId131" o:title=""/>
          </v:shape>
          <o:OLEObject Type="Embed" ProgID="ACD.ChemSketch.20" ShapeID="_x0000_i1418" DrawAspect="Content" ObjectID="_1831715926" r:id="rId423"/>
        </w:object>
      </w:r>
      <w:r w:rsidRPr="0040623A">
        <w:rPr>
          <w:rFonts w:ascii="Times New Roman" w:eastAsia="SimSun" w:hAnsi="Times New Roman" w:cs="Times New Roman"/>
          <w:kern w:val="2"/>
          <w:sz w:val="24"/>
          <w:szCs w:val="24"/>
        </w:rPr>
        <w:t xml:space="preserve"> </w:t>
      </w:r>
    </w:p>
    <w:p w14:paraId="22AF2360"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33ECCE40"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15</w:t>
      </w:r>
    </w:p>
    <w:p w14:paraId="1EB145D1" w14:textId="77777777" w:rsidR="00DC5A28" w:rsidRDefault="00DC5A28" w:rsidP="00DC5A28">
      <w:pPr>
        <w:ind w:firstLine="709"/>
        <w:jc w:val="center"/>
        <w:rPr>
          <w:rFonts w:ascii="Times New Roman" w:eastAsia="SimSun" w:hAnsi="Times New Roman" w:cs="Times New Roman"/>
          <w:b/>
          <w:kern w:val="2"/>
          <w:sz w:val="24"/>
          <w:szCs w:val="24"/>
        </w:rPr>
      </w:pPr>
    </w:p>
    <w:p w14:paraId="11D0313B"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1. Молекулярная динамика – моделирование микроскопической картины теплового движения системы во времени. </w:t>
      </w:r>
    </w:p>
    <w:p w14:paraId="7AFD50CA"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Виртуальный скрининг активных соединений. Этапы виртуального скрининга. </w:t>
      </w:r>
    </w:p>
    <w:p w14:paraId="6311439A" w14:textId="77777777" w:rsidR="00DC5A28" w:rsidRPr="0040623A" w:rsidRDefault="00DC5A28" w:rsidP="00DC5A28">
      <w:pPr>
        <w:keepNext/>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вандерваальсова взаимодействия? Ответ обоснуйте.</w:t>
      </w:r>
    </w:p>
    <w:p w14:paraId="285B4C47" w14:textId="77777777" w:rsidR="00DC5A28" w:rsidRPr="0040623A" w:rsidRDefault="00DC5A28" w:rsidP="00DC5A28">
      <w:pPr>
        <w:jc w:val="both"/>
        <w:rPr>
          <w:rFonts w:ascii="Times New Roman" w:eastAsia="SimSun" w:hAnsi="Times New Roman" w:cs="Times New Roman"/>
          <w:kern w:val="2"/>
          <w:sz w:val="24"/>
          <w:szCs w:val="24"/>
          <w:lang w:val="en-US"/>
        </w:rPr>
      </w:pPr>
      <w:r w:rsidRPr="0040623A">
        <w:rPr>
          <w:rFonts w:ascii="Times New Roman" w:eastAsia="SimSun" w:hAnsi="Times New Roman" w:cs="Times New Roman"/>
          <w:noProof/>
          <w:kern w:val="2"/>
          <w:sz w:val="24"/>
          <w:szCs w:val="24"/>
        </w:rPr>
        <w:drawing>
          <wp:inline distT="0" distB="0" distL="114300" distR="114300" wp14:anchorId="1D4EDE3B" wp14:editId="75B04D9B">
            <wp:extent cx="3239135" cy="2818765"/>
            <wp:effectExtent l="0" t="0" r="0" b="0"/>
            <wp:docPr id="166" name="Изображение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Изображение 703"/>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518A17C2"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39BE50C2"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VVTLAWHV---LVPGATYLS</w:t>
      </w:r>
    </w:p>
    <w:p w14:paraId="552CEFCD"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w:t>
      </w:r>
      <w:r w:rsidRPr="0040623A">
        <w:rPr>
          <w:rFonts w:ascii="Courier New" w:eastAsia="SimSun" w:hAnsi="Times New Roman" w:cs="Times New Roman"/>
          <w:kern w:val="2"/>
          <w:sz w:val="24"/>
          <w:szCs w:val="24"/>
          <w:lang w:val="en-US"/>
        </w:rPr>
        <w:t>I</w:t>
      </w:r>
      <w:r w:rsidRPr="0040623A">
        <w:rPr>
          <w:rFonts w:ascii="Courier New" w:eastAsia="SimSun" w:hAnsi="Times New Roman" w:cs="Times New Roman"/>
          <w:kern w:val="2"/>
          <w:sz w:val="24"/>
          <w:szCs w:val="24"/>
        </w:rPr>
        <w:t>AWHVKGRLV</w:t>
      </w:r>
      <w:r w:rsidRPr="0040623A">
        <w:rPr>
          <w:rFonts w:ascii="Courier New" w:eastAsia="SimSun" w:hAnsi="Times New Roman" w:cs="Times New Roman"/>
          <w:kern w:val="2"/>
          <w:sz w:val="24"/>
          <w:szCs w:val="24"/>
          <w:lang w:val="en-US"/>
        </w:rPr>
        <w:t>H</w:t>
      </w:r>
      <w:r w:rsidRPr="0040623A">
        <w:rPr>
          <w:rFonts w:ascii="Courier New" w:eastAsia="SimSun" w:hAnsi="Times New Roman" w:cs="Times New Roman"/>
          <w:kern w:val="2"/>
          <w:sz w:val="24"/>
          <w:szCs w:val="24"/>
        </w:rPr>
        <w:t>GA-YLS</w:t>
      </w:r>
    </w:p>
    <w:p w14:paraId="37F876B2"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51EE61BB"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337" w:dyaOrig="1407" w14:anchorId="26260074">
          <v:shape id="_x0000_i1419" type="#_x0000_t75" style="width:117pt;height:70.5pt" o:ole="">
            <v:imagedata r:id="rId149" o:title=""/>
          </v:shape>
          <o:OLEObject Type="Embed" ProgID="ACD.ChemSketch.20" ShapeID="_x0000_i1419" DrawAspect="Content" ObjectID="_1831715927" r:id="rId424"/>
        </w:object>
      </w:r>
      <w:r w:rsidRPr="0040623A">
        <w:rPr>
          <w:rFonts w:ascii="Times New Roman" w:eastAsia="SimSun" w:hAnsi="Times New Roman" w:cs="Times New Roman"/>
          <w:kern w:val="2"/>
          <w:sz w:val="24"/>
          <w:szCs w:val="24"/>
        </w:rPr>
        <w:t xml:space="preserve">       1) </w:t>
      </w:r>
      <w:r w:rsidRPr="0040623A">
        <w:rPr>
          <w:rFonts w:ascii="Times New Roman" w:eastAsia="SimSun" w:hAnsi="Times New Roman" w:cs="Times New Roman"/>
          <w:kern w:val="2"/>
          <w:sz w:val="24"/>
          <w:szCs w:val="24"/>
        </w:rPr>
        <w:object w:dxaOrig="2242" w:dyaOrig="1003" w14:anchorId="1AEC3431">
          <v:shape id="_x0000_i1420" type="#_x0000_t75" style="width:112.5pt;height:50.25pt" o:ole="">
            <v:imagedata r:id="rId123" o:title=""/>
          </v:shape>
          <o:OLEObject Type="Embed" ProgID="ACD.ChemSketch.20" ShapeID="_x0000_i1420" DrawAspect="Content" ObjectID="_1831715928" r:id="rId42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729AEB4D">
          <v:shape id="_x0000_i1421" type="#_x0000_t75" style="width:59.25pt;height:48pt" o:ole="">
            <v:imagedata r:id="rId125" o:title=""/>
          </v:shape>
          <o:OLEObject Type="Embed" ProgID="ACD.ChemSketch.20" ShapeID="_x0000_i1421" DrawAspect="Content" ObjectID="_1831715929" r:id="rId42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3C41EF52">
          <v:shape id="_x0000_i1422" type="#_x0000_t75" style="width:49.5pt;height:14.25pt" o:ole="">
            <v:imagedata r:id="rId127" o:title=""/>
          </v:shape>
          <o:OLEObject Type="Embed" ProgID="ACD.ChemSketch.20" ShapeID="_x0000_i1422" DrawAspect="Content" ObjectID="_1831715930" r:id="rId42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4886EA7D">
          <v:shape id="_x0000_i1423" type="#_x0000_t75" style="width:55.5pt;height:14.25pt" o:ole="">
            <v:imagedata r:id="rId129" o:title=""/>
          </v:shape>
          <o:OLEObject Type="Embed" ProgID="ACD.ChemSketch.20" ShapeID="_x0000_i1423" DrawAspect="Content" ObjectID="_1831715931" r:id="rId42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7ADEA51C">
          <v:shape id="_x0000_i1424" type="#_x0000_t75" style="width:36.75pt;height:12.75pt" o:ole="">
            <v:imagedata r:id="rId131" o:title=""/>
          </v:shape>
          <o:OLEObject Type="Embed" ProgID="ACD.ChemSketch.20" ShapeID="_x0000_i1424" DrawAspect="Content" ObjectID="_1831715932" r:id="rId429"/>
        </w:object>
      </w:r>
      <w:r w:rsidRPr="0040623A">
        <w:rPr>
          <w:rFonts w:ascii="Times New Roman" w:eastAsia="SimSun" w:hAnsi="Times New Roman" w:cs="Times New Roman"/>
          <w:kern w:val="2"/>
          <w:sz w:val="24"/>
          <w:szCs w:val="24"/>
        </w:rPr>
        <w:t xml:space="preserve">  </w:t>
      </w:r>
    </w:p>
    <w:p w14:paraId="41281F52"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w:t>
      </w:r>
      <w:r w:rsidRPr="0040623A">
        <w:rPr>
          <w:rFonts w:ascii="Times New Roman" w:eastAsia="SimSun" w:hAnsi="Times New Roman" w:cs="Times New Roman"/>
          <w:kern w:val="2"/>
          <w:sz w:val="24"/>
          <w:szCs w:val="24"/>
        </w:rPr>
        <w:object w:dxaOrig="2242" w:dyaOrig="1003" w14:anchorId="4A710BFF">
          <v:shape id="_x0000_i1425" type="#_x0000_t75" style="width:112.5pt;height:50.25pt" o:ole="">
            <v:imagedata r:id="rId123" o:title=""/>
          </v:shape>
          <o:OLEObject Type="Embed" ProgID="ACD.ChemSketch.20" ShapeID="_x0000_i1425" DrawAspect="Content" ObjectID="_1831715933" r:id="rId43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6DE613F8">
          <v:shape id="_x0000_i1426" type="#_x0000_t75" style="width:123.75pt;height:78.75pt" o:ole="">
            <v:imagedata r:id="rId134" o:title=""/>
          </v:shape>
          <o:OLEObject Type="Embed" ProgID="ACD.ChemSketch.20" ShapeID="_x0000_i1426" DrawAspect="Content" ObjectID="_1831715934" r:id="rId43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2E99053C">
          <v:shape id="_x0000_i1427" type="#_x0000_t75" style="width:59.25pt;height:48pt" o:ole="">
            <v:imagedata r:id="rId125" o:title=""/>
          </v:shape>
          <o:OLEObject Type="Embed" ProgID="ACD.ChemSketch.20" ShapeID="_x0000_i1427" DrawAspect="Content" ObjectID="_1831715935" r:id="rId43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3F6A9741">
          <v:shape id="_x0000_i1428" type="#_x0000_t75" style="width:49.5pt;height:14.25pt" o:ole="">
            <v:imagedata r:id="rId127" o:title=""/>
          </v:shape>
          <o:OLEObject Type="Embed" ProgID="ACD.ChemSketch.20" ShapeID="_x0000_i1428" DrawAspect="Content" ObjectID="_1831715936" r:id="rId43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773964E3">
          <v:shape id="_x0000_i1429" type="#_x0000_t75" style="width:36.75pt;height:12.75pt" o:ole="">
            <v:imagedata r:id="rId131" o:title=""/>
          </v:shape>
          <o:OLEObject Type="Embed" ProgID="ACD.ChemSketch.20" ShapeID="_x0000_i1429" DrawAspect="Content" ObjectID="_1831715937" r:id="rId434"/>
        </w:object>
      </w:r>
    </w:p>
    <w:p w14:paraId="3B466534"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3) </w:t>
      </w:r>
      <w:r w:rsidRPr="0040623A">
        <w:rPr>
          <w:rFonts w:ascii="Times New Roman" w:eastAsia="SimSun" w:hAnsi="Times New Roman" w:cs="Times New Roman"/>
          <w:kern w:val="2"/>
          <w:sz w:val="24"/>
          <w:szCs w:val="24"/>
        </w:rPr>
        <w:object w:dxaOrig="2242" w:dyaOrig="1003" w14:anchorId="6FE05538">
          <v:shape id="_x0000_i1430" type="#_x0000_t75" style="width:112.5pt;height:50.25pt" o:ole="">
            <v:imagedata r:id="rId123" o:title=""/>
          </v:shape>
          <o:OLEObject Type="Embed" ProgID="ACD.ChemSketch.20" ShapeID="_x0000_i1430" DrawAspect="Content" ObjectID="_1831715938" r:id="rId43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0C322FD2">
          <v:shape id="_x0000_i1431" type="#_x0000_t75" style="width:59.25pt;height:48pt" o:ole="">
            <v:imagedata r:id="rId125" o:title=""/>
          </v:shape>
          <o:OLEObject Type="Embed" ProgID="ACD.ChemSketch.20" ShapeID="_x0000_i1431" DrawAspect="Content" ObjectID="_1831715939" r:id="rId43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7C61431B">
          <v:shape id="_x0000_i1432" type="#_x0000_t75" style="width:49.5pt;height:14.25pt" o:ole="">
            <v:imagedata r:id="rId127" o:title=""/>
          </v:shape>
          <o:OLEObject Type="Embed" ProgID="ACD.ChemSketch.20" ShapeID="_x0000_i1432" DrawAspect="Content" ObjectID="_1831715940" r:id="rId43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3A586F60">
          <v:shape id="_x0000_i1433" type="#_x0000_t75" style="width:36.75pt;height:12.75pt" o:ole="">
            <v:imagedata r:id="rId131" o:title=""/>
          </v:shape>
          <o:OLEObject Type="Embed" ProgID="ACD.ChemSketch.20" ShapeID="_x0000_i1433" DrawAspect="Content" ObjectID="_1831715941" r:id="rId438"/>
        </w:object>
      </w:r>
    </w:p>
    <w:p w14:paraId="16A5629F"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4) </w:t>
      </w:r>
      <w:r w:rsidRPr="0040623A">
        <w:rPr>
          <w:rFonts w:ascii="Times New Roman" w:eastAsia="SimSun" w:hAnsi="Times New Roman" w:cs="Times New Roman"/>
          <w:kern w:val="2"/>
          <w:sz w:val="24"/>
          <w:szCs w:val="24"/>
        </w:rPr>
        <w:object w:dxaOrig="2242" w:dyaOrig="1003" w14:anchorId="6DB5866C">
          <v:shape id="_x0000_i1434" type="#_x0000_t75" style="width:112.5pt;height:50.25pt" o:ole="">
            <v:imagedata r:id="rId123" o:title=""/>
          </v:shape>
          <o:OLEObject Type="Embed" ProgID="ACD.ChemSketch.20" ShapeID="_x0000_i1434" DrawAspect="Content" ObjectID="_1831715942" r:id="rId43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67F2C130">
          <v:shape id="_x0000_i1435" type="#_x0000_t75" style="width:123.75pt;height:78.75pt" o:ole="">
            <v:imagedata r:id="rId134" o:title=""/>
          </v:shape>
          <o:OLEObject Type="Embed" ProgID="ACD.ChemSketch.20" ShapeID="_x0000_i1435" DrawAspect="Content" ObjectID="_1831715943" r:id="rId44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66EA3443">
          <v:shape id="_x0000_i1436" type="#_x0000_t75" style="width:59.25pt;height:48pt" o:ole="">
            <v:imagedata r:id="rId125" o:title=""/>
          </v:shape>
          <o:OLEObject Type="Embed" ProgID="ACD.ChemSketch.20" ShapeID="_x0000_i1436" DrawAspect="Content" ObjectID="_1831715944" r:id="rId44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41E3E8C6">
          <v:shape id="_x0000_i1437" type="#_x0000_t75" style="width:49.5pt;height:14.25pt" o:ole="">
            <v:imagedata r:id="rId127" o:title=""/>
          </v:shape>
          <o:OLEObject Type="Embed" ProgID="ACD.ChemSketch.20" ShapeID="_x0000_i1437" DrawAspect="Content" ObjectID="_1831715945" r:id="rId44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5F65C620">
          <v:shape id="_x0000_i1438" type="#_x0000_t75" style="width:55.5pt;height:14.25pt" o:ole="">
            <v:imagedata r:id="rId129" o:title=""/>
          </v:shape>
          <o:OLEObject Type="Embed" ProgID="ACD.ChemSketch.20" ShapeID="_x0000_i1438" DrawAspect="Content" ObjectID="_1831715946" r:id="rId44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5E6E9D6E">
          <v:shape id="_x0000_i1439" type="#_x0000_t75" style="width:36.75pt;height:12.75pt" o:ole="">
            <v:imagedata r:id="rId131" o:title=""/>
          </v:shape>
          <o:OLEObject Type="Embed" ProgID="ACD.ChemSketch.20" ShapeID="_x0000_i1439" DrawAspect="Content" ObjectID="_1831715947" r:id="rId444"/>
        </w:object>
      </w:r>
      <w:r w:rsidRPr="0040623A">
        <w:rPr>
          <w:rFonts w:ascii="Times New Roman" w:eastAsia="SimSun" w:hAnsi="Times New Roman" w:cs="Times New Roman"/>
          <w:kern w:val="2"/>
          <w:sz w:val="24"/>
          <w:szCs w:val="24"/>
        </w:rPr>
        <w:t xml:space="preserve"> </w:t>
      </w:r>
    </w:p>
    <w:p w14:paraId="61C5225C" w14:textId="77777777" w:rsidR="00DC5A28" w:rsidRPr="0040623A" w:rsidRDefault="00DC5A28" w:rsidP="00DC5A28">
      <w:pPr>
        <w:jc w:val="both"/>
        <w:rPr>
          <w:rFonts w:ascii="Times New Roman" w:eastAsia="SimSun" w:hAnsi="Times New Roman" w:cs="Times New Roman"/>
          <w:kern w:val="2"/>
          <w:sz w:val="24"/>
          <w:szCs w:val="24"/>
        </w:rPr>
      </w:pPr>
    </w:p>
    <w:p w14:paraId="62C410E4"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16C8E322"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16</w:t>
      </w:r>
    </w:p>
    <w:p w14:paraId="33BE3CD6" w14:textId="77777777" w:rsidR="00DC5A28" w:rsidRDefault="00DC5A28" w:rsidP="00DC5A28">
      <w:pPr>
        <w:ind w:firstLine="709"/>
        <w:jc w:val="center"/>
        <w:rPr>
          <w:rFonts w:ascii="Times New Roman" w:eastAsia="SimSun" w:hAnsi="Times New Roman" w:cs="Times New Roman"/>
          <w:b/>
          <w:kern w:val="2"/>
          <w:sz w:val="24"/>
          <w:szCs w:val="24"/>
        </w:rPr>
      </w:pPr>
    </w:p>
    <w:p w14:paraId="24309B09"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1. Молекулярная механика – моделирование структуры и взаимодействия молекул с помощью аппарата классической механики. Силовые поля и основные их компоненты. </w:t>
      </w:r>
    </w:p>
    <w:p w14:paraId="77B87212"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Источники библиотек структур для виртуального скрининга: интуиция исследователя, базы данных доступных соединений, базы данных возможных соединений, генерация структур. </w:t>
      </w:r>
    </w:p>
    <w:p w14:paraId="79FD1984" w14:textId="77777777" w:rsidR="00DC5A28" w:rsidRPr="0040623A" w:rsidRDefault="00DC5A28" w:rsidP="00DC5A28">
      <w:pPr>
        <w:keepNext/>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разноименных зарядов? Ответ обоснуйте.</w:t>
      </w:r>
    </w:p>
    <w:p w14:paraId="7DC8DC41" w14:textId="77777777" w:rsidR="00DC5A28" w:rsidRPr="0040623A" w:rsidRDefault="00DC5A28" w:rsidP="00DC5A28">
      <w:pPr>
        <w:jc w:val="both"/>
        <w:rPr>
          <w:rFonts w:ascii="Times New Roman" w:eastAsia="SimSun" w:hAnsi="Times New Roman" w:cs="Times New Roman"/>
          <w:kern w:val="2"/>
          <w:sz w:val="24"/>
          <w:szCs w:val="24"/>
          <w:lang w:val="en-US"/>
        </w:rPr>
      </w:pPr>
      <w:r w:rsidRPr="0040623A">
        <w:rPr>
          <w:rFonts w:ascii="Times New Roman" w:eastAsia="SimSun" w:hAnsi="Times New Roman" w:cs="Times New Roman"/>
          <w:noProof/>
          <w:kern w:val="2"/>
          <w:sz w:val="24"/>
          <w:szCs w:val="24"/>
        </w:rPr>
        <w:drawing>
          <wp:inline distT="0" distB="0" distL="114300" distR="114300" wp14:anchorId="079E1ACA" wp14:editId="57766503">
            <wp:extent cx="3239135" cy="2818765"/>
            <wp:effectExtent l="0" t="0" r="0" b="0"/>
            <wp:docPr id="165" name="Изображение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Изображение 725"/>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1DB69AD5"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015EA28B"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VVTLAWHVKG--VPGATYLS</w:t>
      </w:r>
    </w:p>
    <w:p w14:paraId="268E54B6"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w:t>
      </w:r>
      <w:r w:rsidRPr="0040623A">
        <w:rPr>
          <w:rFonts w:ascii="Courier New" w:eastAsia="SimSun" w:hAnsi="Times New Roman" w:cs="Times New Roman"/>
          <w:kern w:val="2"/>
          <w:sz w:val="24"/>
          <w:szCs w:val="24"/>
          <w:lang w:val="en-US"/>
        </w:rPr>
        <w:t>L</w:t>
      </w:r>
      <w:r w:rsidRPr="0040623A">
        <w:rPr>
          <w:rFonts w:ascii="Courier New" w:eastAsia="SimSun" w:hAnsi="Times New Roman" w:cs="Times New Roman"/>
          <w:kern w:val="2"/>
          <w:sz w:val="24"/>
          <w:szCs w:val="24"/>
        </w:rPr>
        <w:t>TL--HVKGRLVPG</w:t>
      </w:r>
      <w:r w:rsidRPr="0040623A">
        <w:rPr>
          <w:rFonts w:ascii="Courier New" w:eastAsia="SimSun" w:hAnsi="Times New Roman" w:cs="Times New Roman"/>
          <w:kern w:val="2"/>
          <w:sz w:val="24"/>
          <w:szCs w:val="24"/>
          <w:lang w:val="en-US"/>
        </w:rPr>
        <w:t>G</w:t>
      </w:r>
      <w:r w:rsidRPr="0040623A">
        <w:rPr>
          <w:rFonts w:ascii="Courier New" w:eastAsia="SimSun" w:hAnsi="Times New Roman" w:cs="Times New Roman"/>
          <w:kern w:val="2"/>
          <w:sz w:val="24"/>
          <w:szCs w:val="24"/>
        </w:rPr>
        <w:t>TYLS</w:t>
      </w:r>
    </w:p>
    <w:p w14:paraId="3D549605"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r w:rsidRPr="0040623A">
        <w:rPr>
          <w:rFonts w:ascii="Times New Roman" w:eastAsia="SimSun" w:hAnsi="Times New Roman" w:cs="Times New Roman"/>
          <w:kern w:val="2"/>
          <w:sz w:val="24"/>
          <w:szCs w:val="24"/>
        </w:rPr>
        <w:br/>
        <w:t xml:space="preserve"> </w:t>
      </w:r>
      <w:r w:rsidRPr="0040623A">
        <w:rPr>
          <w:rFonts w:ascii="Times New Roman" w:eastAsia="SimSun" w:hAnsi="Times New Roman" w:cs="Times New Roman"/>
          <w:kern w:val="2"/>
          <w:sz w:val="24"/>
          <w:szCs w:val="24"/>
        </w:rPr>
        <w:object w:dxaOrig="4220" w:dyaOrig="2055" w14:anchorId="549A5CB3">
          <v:shape id="_x0000_i1440" type="#_x0000_t75" style="width:211.5pt;height:103.5pt" o:ole="">
            <v:imagedata r:id="rId171" o:title=""/>
          </v:shape>
          <o:OLEObject Type="Embed" ProgID="ACD.ChemSketch.20" ShapeID="_x0000_i1440" DrawAspect="Content" ObjectID="_1831715948" r:id="rId445"/>
        </w:object>
      </w:r>
      <w:r w:rsidRPr="0040623A">
        <w:rPr>
          <w:rFonts w:ascii="Times New Roman" w:eastAsia="SimSun" w:hAnsi="Times New Roman" w:cs="Times New Roman"/>
          <w:kern w:val="2"/>
          <w:sz w:val="24"/>
          <w:szCs w:val="24"/>
        </w:rPr>
        <w:t xml:space="preserve">      1) </w:t>
      </w:r>
      <w:r w:rsidRPr="0040623A">
        <w:rPr>
          <w:rFonts w:ascii="Times New Roman" w:eastAsia="SimSun" w:hAnsi="Times New Roman" w:cs="Times New Roman"/>
          <w:kern w:val="2"/>
          <w:sz w:val="24"/>
          <w:szCs w:val="24"/>
        </w:rPr>
        <w:object w:dxaOrig="2242" w:dyaOrig="1003" w14:anchorId="40E333C4">
          <v:shape id="_x0000_i1441" type="#_x0000_t75" style="width:112.5pt;height:50.25pt" o:ole="">
            <v:imagedata r:id="rId123" o:title=""/>
          </v:shape>
          <o:OLEObject Type="Embed" ProgID="ACD.ChemSketch.20" ShapeID="_x0000_i1441" DrawAspect="Content" ObjectID="_1831715949" r:id="rId44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6745BFE4">
          <v:shape id="_x0000_i1442" type="#_x0000_t75" style="width:59.25pt;height:48pt" o:ole="">
            <v:imagedata r:id="rId125" o:title=""/>
          </v:shape>
          <o:OLEObject Type="Embed" ProgID="ACD.ChemSketch.20" ShapeID="_x0000_i1442" DrawAspect="Content" ObjectID="_1831715950" r:id="rId44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79DF77EC">
          <v:shape id="_x0000_i1443" type="#_x0000_t75" style="width:49.5pt;height:14.25pt" o:ole="">
            <v:imagedata r:id="rId127" o:title=""/>
          </v:shape>
          <o:OLEObject Type="Embed" ProgID="ACD.ChemSketch.20" ShapeID="_x0000_i1443" DrawAspect="Content" ObjectID="_1831715951" r:id="rId44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0D08A0BC">
          <v:shape id="_x0000_i1444" type="#_x0000_t75" style="width:55.5pt;height:14.25pt" o:ole="">
            <v:imagedata r:id="rId129" o:title=""/>
          </v:shape>
          <o:OLEObject Type="Embed" ProgID="ACD.ChemSketch.20" ShapeID="_x0000_i1444" DrawAspect="Content" ObjectID="_1831715952" r:id="rId44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1F0AF37D">
          <v:shape id="_x0000_i1445" type="#_x0000_t75" style="width:36.75pt;height:12.75pt" o:ole="">
            <v:imagedata r:id="rId131" o:title=""/>
          </v:shape>
          <o:OLEObject Type="Embed" ProgID="ACD.ChemSketch.20" ShapeID="_x0000_i1445" DrawAspect="Content" ObjectID="_1831715953" r:id="rId450"/>
        </w:object>
      </w:r>
      <w:r w:rsidRPr="0040623A">
        <w:rPr>
          <w:rFonts w:ascii="Times New Roman" w:eastAsia="SimSun" w:hAnsi="Times New Roman" w:cs="Times New Roman"/>
          <w:kern w:val="2"/>
          <w:sz w:val="24"/>
          <w:szCs w:val="24"/>
        </w:rPr>
        <w:t xml:space="preserve">  </w:t>
      </w:r>
    </w:p>
    <w:p w14:paraId="710C233B"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w:t>
      </w:r>
      <w:r w:rsidRPr="0040623A">
        <w:rPr>
          <w:rFonts w:ascii="Times New Roman" w:eastAsia="SimSun" w:hAnsi="Times New Roman" w:cs="Times New Roman"/>
          <w:kern w:val="2"/>
          <w:sz w:val="24"/>
          <w:szCs w:val="24"/>
        </w:rPr>
        <w:object w:dxaOrig="2242" w:dyaOrig="1003" w14:anchorId="022BB5D1">
          <v:shape id="_x0000_i1446" type="#_x0000_t75" style="width:112.5pt;height:50.25pt" o:ole="">
            <v:imagedata r:id="rId123" o:title=""/>
          </v:shape>
          <o:OLEObject Type="Embed" ProgID="ACD.ChemSketch.20" ShapeID="_x0000_i1446" DrawAspect="Content" ObjectID="_1831715954" r:id="rId45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61EAB744">
          <v:shape id="_x0000_i1447" type="#_x0000_t75" style="width:123.75pt;height:78.75pt" o:ole="">
            <v:imagedata r:id="rId134" o:title=""/>
          </v:shape>
          <o:OLEObject Type="Embed" ProgID="ACD.ChemSketch.20" ShapeID="_x0000_i1447" DrawAspect="Content" ObjectID="_1831715955" r:id="rId45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04858938">
          <v:shape id="_x0000_i1448" type="#_x0000_t75" style="width:59.25pt;height:48pt" o:ole="">
            <v:imagedata r:id="rId125" o:title=""/>
          </v:shape>
          <o:OLEObject Type="Embed" ProgID="ACD.ChemSketch.20" ShapeID="_x0000_i1448" DrawAspect="Content" ObjectID="_1831715956" r:id="rId45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11EDE7D6">
          <v:shape id="_x0000_i1449" type="#_x0000_t75" style="width:49.5pt;height:14.25pt" o:ole="">
            <v:imagedata r:id="rId127" o:title=""/>
          </v:shape>
          <o:OLEObject Type="Embed" ProgID="ACD.ChemSketch.20" ShapeID="_x0000_i1449" DrawAspect="Content" ObjectID="_1831715957" r:id="rId45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6EE3C2F3">
          <v:shape id="_x0000_i1450" type="#_x0000_t75" style="width:36.75pt;height:12.75pt" o:ole="">
            <v:imagedata r:id="rId131" o:title=""/>
          </v:shape>
          <o:OLEObject Type="Embed" ProgID="ACD.ChemSketch.20" ShapeID="_x0000_i1450" DrawAspect="Content" ObjectID="_1831715958" r:id="rId455"/>
        </w:object>
      </w:r>
    </w:p>
    <w:p w14:paraId="79B075AE"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3) </w:t>
      </w:r>
      <w:r w:rsidRPr="0040623A">
        <w:rPr>
          <w:rFonts w:ascii="Times New Roman" w:eastAsia="SimSun" w:hAnsi="Times New Roman" w:cs="Times New Roman"/>
          <w:kern w:val="2"/>
          <w:sz w:val="24"/>
          <w:szCs w:val="24"/>
        </w:rPr>
        <w:object w:dxaOrig="2242" w:dyaOrig="1003" w14:anchorId="32BAC5AF">
          <v:shape id="_x0000_i1451" type="#_x0000_t75" style="width:112.5pt;height:50.25pt" o:ole="">
            <v:imagedata r:id="rId123" o:title=""/>
          </v:shape>
          <o:OLEObject Type="Embed" ProgID="ACD.ChemSketch.20" ShapeID="_x0000_i1451" DrawAspect="Content" ObjectID="_1831715959" r:id="rId45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423EA982">
          <v:shape id="_x0000_i1452" type="#_x0000_t75" style="width:59.25pt;height:48pt" o:ole="">
            <v:imagedata r:id="rId125" o:title=""/>
          </v:shape>
          <o:OLEObject Type="Embed" ProgID="ACD.ChemSketch.20" ShapeID="_x0000_i1452" DrawAspect="Content" ObjectID="_1831715960" r:id="rId45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78F9BF62">
          <v:shape id="_x0000_i1453" type="#_x0000_t75" style="width:49.5pt;height:14.25pt" o:ole="">
            <v:imagedata r:id="rId127" o:title=""/>
          </v:shape>
          <o:OLEObject Type="Embed" ProgID="ACD.ChemSketch.20" ShapeID="_x0000_i1453" DrawAspect="Content" ObjectID="_1831715961" r:id="rId45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203006AB">
          <v:shape id="_x0000_i1454" type="#_x0000_t75" style="width:36.75pt;height:12.75pt" o:ole="">
            <v:imagedata r:id="rId131" o:title=""/>
          </v:shape>
          <o:OLEObject Type="Embed" ProgID="ACD.ChemSketch.20" ShapeID="_x0000_i1454" DrawAspect="Content" ObjectID="_1831715962" r:id="rId459"/>
        </w:object>
      </w:r>
    </w:p>
    <w:p w14:paraId="019FA01B"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4) </w:t>
      </w:r>
      <w:r w:rsidRPr="0040623A">
        <w:rPr>
          <w:rFonts w:ascii="Times New Roman" w:eastAsia="SimSun" w:hAnsi="Times New Roman" w:cs="Times New Roman"/>
          <w:kern w:val="2"/>
          <w:sz w:val="24"/>
          <w:szCs w:val="24"/>
        </w:rPr>
        <w:object w:dxaOrig="2242" w:dyaOrig="1003" w14:anchorId="6D7C8F88">
          <v:shape id="_x0000_i1455" type="#_x0000_t75" style="width:112.5pt;height:50.25pt" o:ole="">
            <v:imagedata r:id="rId123" o:title=""/>
          </v:shape>
          <o:OLEObject Type="Embed" ProgID="ACD.ChemSketch.20" ShapeID="_x0000_i1455" DrawAspect="Content" ObjectID="_1831715963" r:id="rId46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5E9B4433">
          <v:shape id="_x0000_i1456" type="#_x0000_t75" style="width:123.75pt;height:78.75pt" o:ole="">
            <v:imagedata r:id="rId134" o:title=""/>
          </v:shape>
          <o:OLEObject Type="Embed" ProgID="ACD.ChemSketch.20" ShapeID="_x0000_i1456" DrawAspect="Content" ObjectID="_1831715964" r:id="rId46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059432AC">
          <v:shape id="_x0000_i1457" type="#_x0000_t75" style="width:59.25pt;height:48pt" o:ole="">
            <v:imagedata r:id="rId125" o:title=""/>
          </v:shape>
          <o:OLEObject Type="Embed" ProgID="ACD.ChemSketch.20" ShapeID="_x0000_i1457" DrawAspect="Content" ObjectID="_1831715965" r:id="rId46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2168914E">
          <v:shape id="_x0000_i1458" type="#_x0000_t75" style="width:49.5pt;height:14.25pt" o:ole="">
            <v:imagedata r:id="rId127" o:title=""/>
          </v:shape>
          <o:OLEObject Type="Embed" ProgID="ACD.ChemSketch.20" ShapeID="_x0000_i1458" DrawAspect="Content" ObjectID="_1831715966" r:id="rId46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439B263E">
          <v:shape id="_x0000_i1459" type="#_x0000_t75" style="width:55.5pt;height:14.25pt" o:ole="">
            <v:imagedata r:id="rId129" o:title=""/>
          </v:shape>
          <o:OLEObject Type="Embed" ProgID="ACD.ChemSketch.20" ShapeID="_x0000_i1459" DrawAspect="Content" ObjectID="_1831715967" r:id="rId46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3216E840">
          <v:shape id="_x0000_i1460" type="#_x0000_t75" style="width:36.75pt;height:12.75pt" o:ole="">
            <v:imagedata r:id="rId131" o:title=""/>
          </v:shape>
          <o:OLEObject Type="Embed" ProgID="ACD.ChemSketch.20" ShapeID="_x0000_i1460" DrawAspect="Content" ObjectID="_1831715968" r:id="rId465"/>
        </w:object>
      </w:r>
      <w:r w:rsidRPr="0040623A">
        <w:rPr>
          <w:rFonts w:ascii="Times New Roman" w:eastAsia="SimSun" w:hAnsi="Times New Roman" w:cs="Times New Roman"/>
          <w:kern w:val="2"/>
          <w:sz w:val="24"/>
          <w:szCs w:val="24"/>
        </w:rPr>
        <w:t xml:space="preserve"> </w:t>
      </w:r>
    </w:p>
    <w:p w14:paraId="63CDE414" w14:textId="77777777" w:rsidR="00DC5A28" w:rsidRDefault="00DC5A28" w:rsidP="00DC5A28">
      <w:pPr>
        <w:ind w:firstLine="709"/>
        <w:jc w:val="center"/>
        <w:rPr>
          <w:rFonts w:ascii="Times New Roman" w:eastAsia="SimSun" w:hAnsi="Times New Roman" w:cs="Times New Roman"/>
          <w:b/>
          <w:kern w:val="2"/>
          <w:sz w:val="24"/>
          <w:szCs w:val="24"/>
        </w:rPr>
      </w:pPr>
    </w:p>
    <w:p w14:paraId="6CB3BCEA"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466346A8"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17</w:t>
      </w:r>
    </w:p>
    <w:p w14:paraId="699A795D" w14:textId="77777777" w:rsidR="00DC5A28" w:rsidRDefault="00DC5A28" w:rsidP="00DC5A28">
      <w:pPr>
        <w:ind w:firstLine="709"/>
        <w:jc w:val="center"/>
        <w:rPr>
          <w:rFonts w:ascii="Times New Roman" w:eastAsia="SimSun" w:hAnsi="Times New Roman" w:cs="Times New Roman"/>
          <w:b/>
          <w:kern w:val="2"/>
          <w:sz w:val="24"/>
          <w:szCs w:val="24"/>
        </w:rPr>
      </w:pPr>
    </w:p>
    <w:p w14:paraId="662ED8EC"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1. Структура и функционирование белковых биомишеней биологически активных веществ. Моделирование пространственной структуры белков. Метод моделирования структуры белков по гомологии. </w:t>
      </w:r>
    </w:p>
    <w:p w14:paraId="2E44C468"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Направленное конструирование активных структур на основе информации о мишени или известных лигандах: дизайн de novo, использование QSAR-моделей, обратная задача в QSAR. </w:t>
      </w:r>
    </w:p>
    <w:p w14:paraId="1F2F8820"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одноименных зарядов? Ответ обоснуйте.</w:t>
      </w:r>
    </w:p>
    <w:p w14:paraId="7D85EBE5" w14:textId="77777777" w:rsidR="00DC5A28" w:rsidRPr="0040623A" w:rsidRDefault="00DC5A28" w:rsidP="00DC5A28">
      <w:pPr>
        <w:jc w:val="both"/>
        <w:rPr>
          <w:rFonts w:ascii="Times New Roman" w:eastAsia="SimSun" w:hAnsi="Times New Roman" w:cs="Times New Roman"/>
          <w:kern w:val="2"/>
          <w:sz w:val="24"/>
          <w:szCs w:val="24"/>
          <w:lang w:val="en-US"/>
        </w:rPr>
      </w:pPr>
      <w:r w:rsidRPr="0040623A">
        <w:rPr>
          <w:rFonts w:ascii="Times New Roman" w:eastAsia="SimSun" w:hAnsi="Times New Roman" w:cs="Times New Roman"/>
          <w:noProof/>
          <w:kern w:val="2"/>
          <w:sz w:val="24"/>
          <w:szCs w:val="24"/>
        </w:rPr>
        <w:drawing>
          <wp:inline distT="0" distB="0" distL="114300" distR="114300" wp14:anchorId="740E15AE" wp14:editId="5B629C23">
            <wp:extent cx="3239135" cy="2818765"/>
            <wp:effectExtent l="0" t="0" r="0" b="0"/>
            <wp:docPr id="167" name="Изображение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Изображение 747"/>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15B799D8"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3F95AB71"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VVTLAWHVKGR---GATYLS</w:t>
      </w:r>
    </w:p>
    <w:p w14:paraId="6BDEDBD3"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VVTLAW-V</w:t>
      </w:r>
      <w:r w:rsidRPr="0040623A">
        <w:rPr>
          <w:rFonts w:ascii="Courier New" w:eastAsia="SimSun" w:hAnsi="Times New Roman" w:cs="Times New Roman"/>
          <w:kern w:val="2"/>
          <w:sz w:val="24"/>
          <w:szCs w:val="24"/>
          <w:lang w:val="en-US"/>
        </w:rPr>
        <w:t>R</w:t>
      </w:r>
      <w:r w:rsidRPr="0040623A">
        <w:rPr>
          <w:rFonts w:ascii="Courier New" w:eastAsia="SimSun" w:hAnsi="Times New Roman" w:cs="Times New Roman"/>
          <w:kern w:val="2"/>
          <w:sz w:val="24"/>
          <w:szCs w:val="24"/>
        </w:rPr>
        <w:t>GRLVPGATY</w:t>
      </w:r>
      <w:r w:rsidRPr="0040623A">
        <w:rPr>
          <w:rFonts w:ascii="Courier New" w:eastAsia="SimSun" w:hAnsi="Times New Roman" w:cs="Times New Roman"/>
          <w:kern w:val="2"/>
          <w:sz w:val="24"/>
          <w:szCs w:val="24"/>
          <w:lang w:val="en-US"/>
        </w:rPr>
        <w:t>E</w:t>
      </w:r>
      <w:r w:rsidRPr="0040623A">
        <w:rPr>
          <w:rFonts w:ascii="Courier New" w:eastAsia="SimSun" w:hAnsi="Times New Roman" w:cs="Times New Roman"/>
          <w:kern w:val="2"/>
          <w:sz w:val="24"/>
          <w:szCs w:val="24"/>
        </w:rPr>
        <w:t>S</w:t>
      </w:r>
    </w:p>
    <w:p w14:paraId="5FA41C52"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35DF5A92"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object w:dxaOrig="4220" w:dyaOrig="1964" w14:anchorId="33D89CEB">
          <v:shape id="_x0000_i1461" type="#_x0000_t75" style="width:211.5pt;height:97.5pt" o:ole="">
            <v:imagedata r:id="rId121" o:title=""/>
          </v:shape>
          <o:OLEObject Type="Embed" ProgID="ACD.ChemSketch.20" ShapeID="_x0000_i1461" DrawAspect="Content" ObjectID="_1831715969" r:id="rId466"/>
        </w:object>
      </w:r>
      <w:r w:rsidRPr="0040623A">
        <w:rPr>
          <w:rFonts w:ascii="Times New Roman" w:eastAsia="SimSun" w:hAnsi="Times New Roman" w:cs="Times New Roman"/>
          <w:kern w:val="2"/>
          <w:sz w:val="24"/>
          <w:szCs w:val="24"/>
        </w:rPr>
        <w:t xml:space="preserve">     1) </w:t>
      </w:r>
      <w:r w:rsidRPr="0040623A">
        <w:rPr>
          <w:rFonts w:ascii="Times New Roman" w:eastAsia="SimSun" w:hAnsi="Times New Roman" w:cs="Times New Roman"/>
          <w:kern w:val="2"/>
          <w:sz w:val="24"/>
          <w:szCs w:val="24"/>
        </w:rPr>
        <w:object w:dxaOrig="2242" w:dyaOrig="1003" w14:anchorId="1808A9A8">
          <v:shape id="_x0000_i1462" type="#_x0000_t75" style="width:112.5pt;height:50.25pt" o:ole="">
            <v:imagedata r:id="rId123" o:title=""/>
          </v:shape>
          <o:OLEObject Type="Embed" ProgID="ACD.ChemSketch.20" ShapeID="_x0000_i1462" DrawAspect="Content" ObjectID="_1831715970" r:id="rId46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1F61540C">
          <v:shape id="_x0000_i1463" type="#_x0000_t75" style="width:59.25pt;height:48pt" o:ole="">
            <v:imagedata r:id="rId125" o:title=""/>
          </v:shape>
          <o:OLEObject Type="Embed" ProgID="ACD.ChemSketch.20" ShapeID="_x0000_i1463" DrawAspect="Content" ObjectID="_1831715971" r:id="rId46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73E204CE">
          <v:shape id="_x0000_i1464" type="#_x0000_t75" style="width:49.5pt;height:14.25pt" o:ole="">
            <v:imagedata r:id="rId127" o:title=""/>
          </v:shape>
          <o:OLEObject Type="Embed" ProgID="ACD.ChemSketch.20" ShapeID="_x0000_i1464" DrawAspect="Content" ObjectID="_1831715972" r:id="rId46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40DF58BC">
          <v:shape id="_x0000_i1465" type="#_x0000_t75" style="width:55.5pt;height:14.25pt" o:ole="">
            <v:imagedata r:id="rId129" o:title=""/>
          </v:shape>
          <o:OLEObject Type="Embed" ProgID="ACD.ChemSketch.20" ShapeID="_x0000_i1465" DrawAspect="Content" ObjectID="_1831715973" r:id="rId47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535BEE8D">
          <v:shape id="_x0000_i1466" type="#_x0000_t75" style="width:36.75pt;height:12.75pt" o:ole="">
            <v:imagedata r:id="rId131" o:title=""/>
          </v:shape>
          <o:OLEObject Type="Embed" ProgID="ACD.ChemSketch.20" ShapeID="_x0000_i1466" DrawAspect="Content" ObjectID="_1831715974" r:id="rId471"/>
        </w:object>
      </w:r>
      <w:r w:rsidRPr="0040623A">
        <w:rPr>
          <w:rFonts w:ascii="Times New Roman" w:eastAsia="SimSun" w:hAnsi="Times New Roman" w:cs="Times New Roman"/>
          <w:kern w:val="2"/>
          <w:sz w:val="24"/>
          <w:szCs w:val="24"/>
        </w:rPr>
        <w:t xml:space="preserve">  </w:t>
      </w:r>
    </w:p>
    <w:p w14:paraId="54A25247"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w:t>
      </w:r>
      <w:r w:rsidRPr="0040623A">
        <w:rPr>
          <w:rFonts w:ascii="Times New Roman" w:eastAsia="SimSun" w:hAnsi="Times New Roman" w:cs="Times New Roman"/>
          <w:kern w:val="2"/>
          <w:sz w:val="24"/>
          <w:szCs w:val="24"/>
        </w:rPr>
        <w:object w:dxaOrig="2242" w:dyaOrig="1003" w14:anchorId="08DB714A">
          <v:shape id="_x0000_i1467" type="#_x0000_t75" style="width:112.5pt;height:50.25pt" o:ole="">
            <v:imagedata r:id="rId123" o:title=""/>
          </v:shape>
          <o:OLEObject Type="Embed" ProgID="ACD.ChemSketch.20" ShapeID="_x0000_i1467" DrawAspect="Content" ObjectID="_1831715975" r:id="rId47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6595E418">
          <v:shape id="_x0000_i1468" type="#_x0000_t75" style="width:123.75pt;height:78.75pt" o:ole="">
            <v:imagedata r:id="rId134" o:title=""/>
          </v:shape>
          <o:OLEObject Type="Embed" ProgID="ACD.ChemSketch.20" ShapeID="_x0000_i1468" DrawAspect="Content" ObjectID="_1831715976" r:id="rId47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425C601C">
          <v:shape id="_x0000_i1469" type="#_x0000_t75" style="width:59.25pt;height:48pt" o:ole="">
            <v:imagedata r:id="rId125" o:title=""/>
          </v:shape>
          <o:OLEObject Type="Embed" ProgID="ACD.ChemSketch.20" ShapeID="_x0000_i1469" DrawAspect="Content" ObjectID="_1831715977" r:id="rId47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6CDFE185">
          <v:shape id="_x0000_i1470" type="#_x0000_t75" style="width:49.5pt;height:14.25pt" o:ole="">
            <v:imagedata r:id="rId127" o:title=""/>
          </v:shape>
          <o:OLEObject Type="Embed" ProgID="ACD.ChemSketch.20" ShapeID="_x0000_i1470" DrawAspect="Content" ObjectID="_1831715978" r:id="rId47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63DB92DE">
          <v:shape id="_x0000_i1471" type="#_x0000_t75" style="width:36.75pt;height:12.75pt" o:ole="">
            <v:imagedata r:id="rId131" o:title=""/>
          </v:shape>
          <o:OLEObject Type="Embed" ProgID="ACD.ChemSketch.20" ShapeID="_x0000_i1471" DrawAspect="Content" ObjectID="_1831715979" r:id="rId476"/>
        </w:object>
      </w:r>
    </w:p>
    <w:p w14:paraId="723B5351"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3) </w:t>
      </w:r>
      <w:r w:rsidRPr="0040623A">
        <w:rPr>
          <w:rFonts w:ascii="Times New Roman" w:eastAsia="SimSun" w:hAnsi="Times New Roman" w:cs="Times New Roman"/>
          <w:kern w:val="2"/>
          <w:sz w:val="24"/>
          <w:szCs w:val="24"/>
        </w:rPr>
        <w:object w:dxaOrig="2242" w:dyaOrig="1003" w14:anchorId="799E29AF">
          <v:shape id="_x0000_i1472" type="#_x0000_t75" style="width:112.5pt;height:50.25pt" o:ole="">
            <v:imagedata r:id="rId123" o:title=""/>
          </v:shape>
          <o:OLEObject Type="Embed" ProgID="ACD.ChemSketch.20" ShapeID="_x0000_i1472" DrawAspect="Content" ObjectID="_1831715980" r:id="rId477"/>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43B21303">
          <v:shape id="_x0000_i1473" type="#_x0000_t75" style="width:59.25pt;height:48pt" o:ole="">
            <v:imagedata r:id="rId125" o:title=""/>
          </v:shape>
          <o:OLEObject Type="Embed" ProgID="ACD.ChemSketch.20" ShapeID="_x0000_i1473" DrawAspect="Content" ObjectID="_1831715981" r:id="rId47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21903E6C">
          <v:shape id="_x0000_i1474" type="#_x0000_t75" style="width:49.5pt;height:14.25pt" o:ole="">
            <v:imagedata r:id="rId127" o:title=""/>
          </v:shape>
          <o:OLEObject Type="Embed" ProgID="ACD.ChemSketch.20" ShapeID="_x0000_i1474" DrawAspect="Content" ObjectID="_1831715982" r:id="rId47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35B77107">
          <v:shape id="_x0000_i1475" type="#_x0000_t75" style="width:36.75pt;height:12.75pt" o:ole="">
            <v:imagedata r:id="rId131" o:title=""/>
          </v:shape>
          <o:OLEObject Type="Embed" ProgID="ACD.ChemSketch.20" ShapeID="_x0000_i1475" DrawAspect="Content" ObjectID="_1831715983" r:id="rId480"/>
        </w:object>
      </w:r>
    </w:p>
    <w:p w14:paraId="68F84F59"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4) </w:t>
      </w:r>
      <w:r w:rsidRPr="0040623A">
        <w:rPr>
          <w:rFonts w:ascii="Times New Roman" w:eastAsia="SimSun" w:hAnsi="Times New Roman" w:cs="Times New Roman"/>
          <w:kern w:val="2"/>
          <w:sz w:val="24"/>
          <w:szCs w:val="24"/>
        </w:rPr>
        <w:object w:dxaOrig="2242" w:dyaOrig="1003" w14:anchorId="5977F16F">
          <v:shape id="_x0000_i1476" type="#_x0000_t75" style="width:112.5pt;height:50.25pt" o:ole="">
            <v:imagedata r:id="rId123" o:title=""/>
          </v:shape>
          <o:OLEObject Type="Embed" ProgID="ACD.ChemSketch.20" ShapeID="_x0000_i1476" DrawAspect="Content" ObjectID="_1831715984" r:id="rId48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69760BA2">
          <v:shape id="_x0000_i1477" type="#_x0000_t75" style="width:123.75pt;height:78.75pt" o:ole="">
            <v:imagedata r:id="rId134" o:title=""/>
          </v:shape>
          <o:OLEObject Type="Embed" ProgID="ACD.ChemSketch.20" ShapeID="_x0000_i1477" DrawAspect="Content" ObjectID="_1831715985" r:id="rId48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70A93DA9">
          <v:shape id="_x0000_i1478" type="#_x0000_t75" style="width:59.25pt;height:48pt" o:ole="">
            <v:imagedata r:id="rId125" o:title=""/>
          </v:shape>
          <o:OLEObject Type="Embed" ProgID="ACD.ChemSketch.20" ShapeID="_x0000_i1478" DrawAspect="Content" ObjectID="_1831715986" r:id="rId48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27AF673E">
          <v:shape id="_x0000_i1479" type="#_x0000_t75" style="width:49.5pt;height:14.25pt" o:ole="">
            <v:imagedata r:id="rId127" o:title=""/>
          </v:shape>
          <o:OLEObject Type="Embed" ProgID="ACD.ChemSketch.20" ShapeID="_x0000_i1479" DrawAspect="Content" ObjectID="_1831715987" r:id="rId48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0F189044">
          <v:shape id="_x0000_i1480" type="#_x0000_t75" style="width:55.5pt;height:14.25pt" o:ole="">
            <v:imagedata r:id="rId129" o:title=""/>
          </v:shape>
          <o:OLEObject Type="Embed" ProgID="ACD.ChemSketch.20" ShapeID="_x0000_i1480" DrawAspect="Content" ObjectID="_1831715988" r:id="rId48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3C6332E8">
          <v:shape id="_x0000_i1481" type="#_x0000_t75" style="width:36.75pt;height:12.75pt" o:ole="">
            <v:imagedata r:id="rId131" o:title=""/>
          </v:shape>
          <o:OLEObject Type="Embed" ProgID="ACD.ChemSketch.20" ShapeID="_x0000_i1481" DrawAspect="Content" ObjectID="_1831715989" r:id="rId486"/>
        </w:object>
      </w:r>
    </w:p>
    <w:p w14:paraId="1908EC2A"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0658D124"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18</w:t>
      </w:r>
    </w:p>
    <w:p w14:paraId="185C094E" w14:textId="77777777" w:rsidR="00DC5A28" w:rsidRDefault="00DC5A28" w:rsidP="00DC5A28">
      <w:pPr>
        <w:ind w:firstLine="709"/>
        <w:jc w:val="center"/>
        <w:rPr>
          <w:rFonts w:ascii="Times New Roman" w:eastAsia="SimSun" w:hAnsi="Times New Roman" w:cs="Times New Roman"/>
          <w:b/>
          <w:kern w:val="2"/>
          <w:sz w:val="24"/>
          <w:szCs w:val="24"/>
        </w:rPr>
      </w:pPr>
    </w:p>
    <w:p w14:paraId="1DDDA3CB"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1. Анализ связывания лигандов с помощью методов молекулярной механики и моделирования молекулярной динамики.</w:t>
      </w:r>
    </w:p>
    <w:p w14:paraId="5AE16DE6"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Виртуальный скрининг: предварительный отбор структур без учета информации о целевой активности. Исключение токсофорных и других нежелательных групп. Отбор соединений, похожих на лекарства, правила Липински. Подготовка библиотек структур. </w:t>
      </w:r>
    </w:p>
    <w:p w14:paraId="1541F184"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разноименных зарядов? Ответ обоснуйте.</w:t>
      </w:r>
    </w:p>
    <w:p w14:paraId="1DDB0A14" w14:textId="77777777" w:rsidR="00DC5A28" w:rsidRPr="0040623A" w:rsidRDefault="00DC5A28" w:rsidP="00DC5A28">
      <w:pPr>
        <w:jc w:val="both"/>
        <w:rPr>
          <w:rFonts w:ascii="Times New Roman" w:eastAsia="SimSun" w:hAnsi="Times New Roman" w:cs="Times New Roman"/>
          <w:kern w:val="2"/>
          <w:sz w:val="24"/>
          <w:szCs w:val="24"/>
          <w:lang w:val="en-US"/>
        </w:rPr>
      </w:pPr>
      <w:r w:rsidRPr="0040623A">
        <w:rPr>
          <w:rFonts w:ascii="Times New Roman" w:eastAsia="SimSun" w:hAnsi="Times New Roman" w:cs="Times New Roman"/>
          <w:noProof/>
          <w:kern w:val="2"/>
          <w:sz w:val="24"/>
          <w:szCs w:val="24"/>
        </w:rPr>
        <w:drawing>
          <wp:inline distT="0" distB="0" distL="114300" distR="114300" wp14:anchorId="710CC227" wp14:editId="11815166">
            <wp:extent cx="3239135" cy="2818765"/>
            <wp:effectExtent l="0" t="0" r="0" b="0"/>
            <wp:docPr id="168" name="Изображение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Изображение 769"/>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771E72C9"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66267AD5"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VVTLAW---GRLVPGATYLS</w:t>
      </w:r>
    </w:p>
    <w:p w14:paraId="6D433A48" w14:textId="77777777" w:rsidR="00DC5A28" w:rsidRPr="0040623A" w:rsidRDefault="00DC5A28" w:rsidP="00DC5A28">
      <w:pPr>
        <w:jc w:val="both"/>
        <w:rPr>
          <w:rFonts w:ascii="Courier New" w:eastAsia="SimSun" w:hAnsi="Times New Roman" w:cs="Times New Roman"/>
          <w:kern w:val="2"/>
          <w:sz w:val="24"/>
          <w:szCs w:val="24"/>
        </w:rPr>
      </w:pPr>
      <w:r w:rsidRPr="0040623A">
        <w:rPr>
          <w:rFonts w:ascii="Courier New" w:eastAsia="SimSun" w:hAnsi="Times New Roman" w:cs="Times New Roman"/>
          <w:kern w:val="2"/>
          <w:sz w:val="24"/>
          <w:szCs w:val="24"/>
        </w:rPr>
        <w:t>V-T</w:t>
      </w:r>
      <w:r w:rsidRPr="0040623A">
        <w:rPr>
          <w:rFonts w:ascii="Courier New" w:eastAsia="SimSun" w:hAnsi="Times New Roman" w:cs="Times New Roman"/>
          <w:kern w:val="2"/>
          <w:sz w:val="24"/>
          <w:szCs w:val="24"/>
          <w:lang w:val="en-US"/>
        </w:rPr>
        <w:t>A</w:t>
      </w:r>
      <w:r w:rsidRPr="0040623A">
        <w:rPr>
          <w:rFonts w:ascii="Courier New" w:eastAsia="SimSun" w:hAnsi="Times New Roman" w:cs="Times New Roman"/>
          <w:kern w:val="2"/>
          <w:sz w:val="24"/>
          <w:szCs w:val="24"/>
        </w:rPr>
        <w:t>AWHVKGRL</w:t>
      </w:r>
      <w:r w:rsidRPr="0040623A">
        <w:rPr>
          <w:rFonts w:ascii="Courier New" w:eastAsia="SimSun" w:hAnsi="Times New Roman" w:cs="Times New Roman"/>
          <w:kern w:val="2"/>
          <w:sz w:val="24"/>
          <w:szCs w:val="24"/>
          <w:lang w:val="en-US"/>
        </w:rPr>
        <w:t>S</w:t>
      </w:r>
      <w:r w:rsidRPr="0040623A">
        <w:rPr>
          <w:rFonts w:ascii="Courier New" w:eastAsia="SimSun" w:hAnsi="Times New Roman" w:cs="Times New Roman"/>
          <w:kern w:val="2"/>
          <w:sz w:val="24"/>
          <w:szCs w:val="24"/>
        </w:rPr>
        <w:t>PGA</w:t>
      </w:r>
      <w:r w:rsidRPr="0040623A">
        <w:rPr>
          <w:rFonts w:ascii="Courier New" w:eastAsia="SimSun" w:hAnsi="Times New Roman" w:cs="Times New Roman"/>
          <w:kern w:val="2"/>
          <w:sz w:val="24"/>
          <w:szCs w:val="24"/>
          <w:lang w:val="en-US"/>
        </w:rPr>
        <w:t>S</w:t>
      </w:r>
      <w:r w:rsidRPr="0040623A">
        <w:rPr>
          <w:rFonts w:ascii="Courier New" w:eastAsia="SimSun" w:hAnsi="Times New Roman" w:cs="Times New Roman"/>
          <w:kern w:val="2"/>
          <w:sz w:val="24"/>
          <w:szCs w:val="24"/>
        </w:rPr>
        <w:t>YLS</w:t>
      </w:r>
    </w:p>
    <w:p w14:paraId="471FD47E"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2B27B4D3"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337" w:dyaOrig="1407" w14:anchorId="44A4BC95">
          <v:shape id="_x0000_i1482" type="#_x0000_t75" style="width:117pt;height:70.5pt" o:ole="">
            <v:imagedata r:id="rId149" o:title=""/>
          </v:shape>
          <o:OLEObject Type="Embed" ProgID="ACD.ChemSketch.20" ShapeID="_x0000_i1482" DrawAspect="Content" ObjectID="_1831715990" r:id="rId487"/>
        </w:object>
      </w:r>
      <w:r w:rsidRPr="0040623A">
        <w:rPr>
          <w:rFonts w:ascii="Times New Roman" w:eastAsia="SimSun" w:hAnsi="Times New Roman" w:cs="Times New Roman"/>
          <w:kern w:val="2"/>
          <w:sz w:val="24"/>
          <w:szCs w:val="24"/>
        </w:rPr>
        <w:t xml:space="preserve">       1) </w:t>
      </w:r>
      <w:r w:rsidRPr="0040623A">
        <w:rPr>
          <w:rFonts w:ascii="Times New Roman" w:eastAsia="SimSun" w:hAnsi="Times New Roman" w:cs="Times New Roman"/>
          <w:kern w:val="2"/>
          <w:sz w:val="24"/>
          <w:szCs w:val="24"/>
        </w:rPr>
        <w:object w:dxaOrig="2242" w:dyaOrig="1003" w14:anchorId="7EE372D9">
          <v:shape id="_x0000_i1483" type="#_x0000_t75" style="width:112.5pt;height:50.25pt" o:ole="">
            <v:imagedata r:id="rId123" o:title=""/>
          </v:shape>
          <o:OLEObject Type="Embed" ProgID="ACD.ChemSketch.20" ShapeID="_x0000_i1483" DrawAspect="Content" ObjectID="_1831715991" r:id="rId48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76B9DD0C">
          <v:shape id="_x0000_i1484" type="#_x0000_t75" style="width:59.25pt;height:48pt" o:ole="">
            <v:imagedata r:id="rId125" o:title=""/>
          </v:shape>
          <o:OLEObject Type="Embed" ProgID="ACD.ChemSketch.20" ShapeID="_x0000_i1484" DrawAspect="Content" ObjectID="_1831715992" r:id="rId48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53621D0E">
          <v:shape id="_x0000_i1485" type="#_x0000_t75" style="width:49.5pt;height:14.25pt" o:ole="">
            <v:imagedata r:id="rId127" o:title=""/>
          </v:shape>
          <o:OLEObject Type="Embed" ProgID="ACD.ChemSketch.20" ShapeID="_x0000_i1485" DrawAspect="Content" ObjectID="_1831715993" r:id="rId49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76017A20">
          <v:shape id="_x0000_i1486" type="#_x0000_t75" style="width:55.5pt;height:14.25pt" o:ole="">
            <v:imagedata r:id="rId129" o:title=""/>
          </v:shape>
          <o:OLEObject Type="Embed" ProgID="ACD.ChemSketch.20" ShapeID="_x0000_i1486" DrawAspect="Content" ObjectID="_1831715994" r:id="rId491"/>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31B707E0">
          <v:shape id="_x0000_i1487" type="#_x0000_t75" style="width:36.75pt;height:12.75pt" o:ole="">
            <v:imagedata r:id="rId131" o:title=""/>
          </v:shape>
          <o:OLEObject Type="Embed" ProgID="ACD.ChemSketch.20" ShapeID="_x0000_i1487" DrawAspect="Content" ObjectID="_1831715995" r:id="rId492"/>
        </w:object>
      </w:r>
      <w:r w:rsidRPr="0040623A">
        <w:rPr>
          <w:rFonts w:ascii="Times New Roman" w:eastAsia="SimSun" w:hAnsi="Times New Roman" w:cs="Times New Roman"/>
          <w:kern w:val="2"/>
          <w:sz w:val="24"/>
          <w:szCs w:val="24"/>
        </w:rPr>
        <w:t xml:space="preserve">  </w:t>
      </w:r>
    </w:p>
    <w:p w14:paraId="2D50CE55"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2) </w:t>
      </w:r>
      <w:r w:rsidRPr="0040623A">
        <w:rPr>
          <w:rFonts w:ascii="Times New Roman" w:eastAsia="SimSun" w:hAnsi="Times New Roman" w:cs="Times New Roman"/>
          <w:kern w:val="2"/>
          <w:sz w:val="24"/>
          <w:szCs w:val="24"/>
        </w:rPr>
        <w:object w:dxaOrig="2242" w:dyaOrig="1003" w14:anchorId="55B5E5BB">
          <v:shape id="_x0000_i1488" type="#_x0000_t75" style="width:112.5pt;height:50.25pt" o:ole="">
            <v:imagedata r:id="rId123" o:title=""/>
          </v:shape>
          <o:OLEObject Type="Embed" ProgID="ACD.ChemSketch.20" ShapeID="_x0000_i1488" DrawAspect="Content" ObjectID="_1831715996" r:id="rId49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3E3B0A1B">
          <v:shape id="_x0000_i1489" type="#_x0000_t75" style="width:123.75pt;height:78.75pt" o:ole="">
            <v:imagedata r:id="rId134" o:title=""/>
          </v:shape>
          <o:OLEObject Type="Embed" ProgID="ACD.ChemSketch.20" ShapeID="_x0000_i1489" DrawAspect="Content" ObjectID="_1831715997" r:id="rId49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79FF791C">
          <v:shape id="_x0000_i1490" type="#_x0000_t75" style="width:59.25pt;height:48pt" o:ole="">
            <v:imagedata r:id="rId125" o:title=""/>
          </v:shape>
          <o:OLEObject Type="Embed" ProgID="ACD.ChemSketch.20" ShapeID="_x0000_i1490" DrawAspect="Content" ObjectID="_1831715998" r:id="rId49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58D61611">
          <v:shape id="_x0000_i1491" type="#_x0000_t75" style="width:49.5pt;height:14.25pt" o:ole="">
            <v:imagedata r:id="rId127" o:title=""/>
          </v:shape>
          <o:OLEObject Type="Embed" ProgID="ACD.ChemSketch.20" ShapeID="_x0000_i1491" DrawAspect="Content" ObjectID="_1831715999" r:id="rId49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28195D6C">
          <v:shape id="_x0000_i1492" type="#_x0000_t75" style="width:36.75pt;height:12.75pt" o:ole="">
            <v:imagedata r:id="rId131" o:title=""/>
          </v:shape>
          <o:OLEObject Type="Embed" ProgID="ACD.ChemSketch.20" ShapeID="_x0000_i1492" DrawAspect="Content" ObjectID="_1831716000" r:id="rId497"/>
        </w:object>
      </w:r>
    </w:p>
    <w:p w14:paraId="100857E4" w14:textId="77777777" w:rsidR="00DC5A28" w:rsidRPr="0040623A"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3) </w:t>
      </w:r>
      <w:r w:rsidRPr="0040623A">
        <w:rPr>
          <w:rFonts w:ascii="Times New Roman" w:eastAsia="SimSun" w:hAnsi="Times New Roman" w:cs="Times New Roman"/>
          <w:kern w:val="2"/>
          <w:sz w:val="24"/>
          <w:szCs w:val="24"/>
        </w:rPr>
        <w:object w:dxaOrig="2242" w:dyaOrig="1003" w14:anchorId="7021CA81">
          <v:shape id="_x0000_i1493" type="#_x0000_t75" style="width:112.5pt;height:50.25pt" o:ole="">
            <v:imagedata r:id="rId123" o:title=""/>
          </v:shape>
          <o:OLEObject Type="Embed" ProgID="ACD.ChemSketch.20" ShapeID="_x0000_i1493" DrawAspect="Content" ObjectID="_1831716001" r:id="rId498"/>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5B62A1A2">
          <v:shape id="_x0000_i1494" type="#_x0000_t75" style="width:59.25pt;height:48pt" o:ole="">
            <v:imagedata r:id="rId125" o:title=""/>
          </v:shape>
          <o:OLEObject Type="Embed" ProgID="ACD.ChemSketch.20" ShapeID="_x0000_i1494" DrawAspect="Content" ObjectID="_1831716002" r:id="rId499"/>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71DFBDE8">
          <v:shape id="_x0000_i1495" type="#_x0000_t75" style="width:49.5pt;height:14.25pt" o:ole="">
            <v:imagedata r:id="rId127" o:title=""/>
          </v:shape>
          <o:OLEObject Type="Embed" ProgID="ACD.ChemSketch.20" ShapeID="_x0000_i1495" DrawAspect="Content" ObjectID="_1831716003" r:id="rId500"/>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2F85695D">
          <v:shape id="_x0000_i1496" type="#_x0000_t75" style="width:36.75pt;height:12.75pt" o:ole="">
            <v:imagedata r:id="rId131" o:title=""/>
          </v:shape>
          <o:OLEObject Type="Embed" ProgID="ACD.ChemSketch.20" ShapeID="_x0000_i1496" DrawAspect="Content" ObjectID="_1831716004" r:id="rId501"/>
        </w:object>
      </w:r>
    </w:p>
    <w:p w14:paraId="2B208478" w14:textId="77777777" w:rsidR="00DC5A28" w:rsidRDefault="00DC5A28" w:rsidP="00DC5A28">
      <w:pPr>
        <w:jc w:val="both"/>
        <w:rPr>
          <w:rFonts w:ascii="Times New Roman" w:eastAsia="SimSun" w:hAnsi="Times New Roman" w:cs="Times New Roman"/>
          <w:kern w:val="2"/>
          <w:sz w:val="24"/>
          <w:szCs w:val="24"/>
        </w:rPr>
      </w:pPr>
      <w:r w:rsidRPr="0040623A">
        <w:rPr>
          <w:rFonts w:ascii="Times New Roman" w:eastAsia="SimSun" w:hAnsi="Times New Roman" w:cs="Times New Roman"/>
          <w:kern w:val="2"/>
          <w:sz w:val="24"/>
          <w:szCs w:val="24"/>
        </w:rPr>
        <w:t xml:space="preserve">4) </w:t>
      </w:r>
      <w:r w:rsidRPr="0040623A">
        <w:rPr>
          <w:rFonts w:ascii="Times New Roman" w:eastAsia="SimSun" w:hAnsi="Times New Roman" w:cs="Times New Roman"/>
          <w:kern w:val="2"/>
          <w:sz w:val="24"/>
          <w:szCs w:val="24"/>
        </w:rPr>
        <w:object w:dxaOrig="2242" w:dyaOrig="1003" w14:anchorId="2C27E6D5">
          <v:shape id="_x0000_i1497" type="#_x0000_t75" style="width:112.5pt;height:50.25pt" o:ole="">
            <v:imagedata r:id="rId123" o:title=""/>
          </v:shape>
          <o:OLEObject Type="Embed" ProgID="ACD.ChemSketch.20" ShapeID="_x0000_i1497" DrawAspect="Content" ObjectID="_1831716005" r:id="rId502"/>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2477" w:dyaOrig="1570" w14:anchorId="11CF4F40">
          <v:shape id="_x0000_i1498" type="#_x0000_t75" style="width:123.75pt;height:78.75pt" o:ole="">
            <v:imagedata r:id="rId134" o:title=""/>
          </v:shape>
          <o:OLEObject Type="Embed" ProgID="ACD.ChemSketch.20" ShapeID="_x0000_i1498" DrawAspect="Content" ObjectID="_1831716006" r:id="rId503"/>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81" w:dyaOrig="960" w14:anchorId="592003DE">
          <v:shape id="_x0000_i1499" type="#_x0000_t75" style="width:59.25pt;height:48pt" o:ole="">
            <v:imagedata r:id="rId125" o:title=""/>
          </v:shape>
          <o:OLEObject Type="Embed" ProgID="ACD.ChemSketch.20" ShapeID="_x0000_i1499" DrawAspect="Content" ObjectID="_1831716007" r:id="rId504"/>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989" w:dyaOrig="288" w14:anchorId="3C414FA3">
          <v:shape id="_x0000_i1500" type="#_x0000_t75" style="width:49.5pt;height:14.25pt" o:ole="">
            <v:imagedata r:id="rId127" o:title=""/>
          </v:shape>
          <o:OLEObject Type="Embed" ProgID="ACD.ChemSketch.20" ShapeID="_x0000_i1500" DrawAspect="Content" ObjectID="_1831716008" r:id="rId505"/>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1113" w:dyaOrig="288" w14:anchorId="309900F3">
          <v:shape id="_x0000_i1501" type="#_x0000_t75" style="width:55.5pt;height:14.25pt" o:ole="">
            <v:imagedata r:id="rId129" o:title=""/>
          </v:shape>
          <o:OLEObject Type="Embed" ProgID="ACD.ChemSketch.20" ShapeID="_x0000_i1501" DrawAspect="Content" ObjectID="_1831716009" r:id="rId506"/>
        </w:object>
      </w:r>
      <w:r w:rsidRPr="0040623A">
        <w:rPr>
          <w:rFonts w:ascii="Times New Roman" w:eastAsia="SimSun" w:hAnsi="Times New Roman" w:cs="Times New Roman"/>
          <w:kern w:val="2"/>
          <w:sz w:val="24"/>
          <w:szCs w:val="24"/>
        </w:rPr>
        <w:t xml:space="preserve">   </w:t>
      </w:r>
      <w:r w:rsidRPr="0040623A">
        <w:rPr>
          <w:rFonts w:ascii="Times New Roman" w:eastAsia="SimSun" w:hAnsi="Times New Roman" w:cs="Times New Roman"/>
          <w:kern w:val="2"/>
          <w:sz w:val="24"/>
          <w:szCs w:val="24"/>
        </w:rPr>
        <w:object w:dxaOrig="739" w:dyaOrig="245" w14:anchorId="78C630DB">
          <v:shape id="_x0000_i1502" type="#_x0000_t75" style="width:36.75pt;height:12.75pt" o:ole="">
            <v:imagedata r:id="rId131" o:title=""/>
          </v:shape>
          <o:OLEObject Type="Embed" ProgID="ACD.ChemSketch.20" ShapeID="_x0000_i1502" DrawAspect="Content" ObjectID="_1831716010" r:id="rId507"/>
        </w:object>
      </w:r>
      <w:r w:rsidRPr="0040623A">
        <w:rPr>
          <w:rFonts w:ascii="Times New Roman" w:eastAsia="SimSun" w:hAnsi="Times New Roman" w:cs="Times New Roman"/>
          <w:kern w:val="2"/>
          <w:sz w:val="24"/>
          <w:szCs w:val="24"/>
        </w:rPr>
        <w:t xml:space="preserve"> </w:t>
      </w:r>
    </w:p>
    <w:p w14:paraId="1986C3BE" w14:textId="77777777" w:rsidR="00DC5A28" w:rsidRDefault="00DC5A28" w:rsidP="00DC5A28">
      <w:pPr>
        <w:ind w:firstLine="709"/>
        <w:jc w:val="both"/>
        <w:rPr>
          <w:rFonts w:ascii="Times New Roman" w:eastAsia="Times New Roman" w:hAnsi="Times New Roman" w:cs="Times New Roman"/>
          <w:b/>
          <w:sz w:val="24"/>
          <w:szCs w:val="24"/>
        </w:rPr>
      </w:pPr>
    </w:p>
    <w:p w14:paraId="621002D3"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1B493857"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19</w:t>
      </w:r>
    </w:p>
    <w:p w14:paraId="6303135B" w14:textId="77777777" w:rsidR="00DC5A28" w:rsidRDefault="00DC5A28" w:rsidP="00DC5A28">
      <w:pPr>
        <w:ind w:firstLine="709"/>
        <w:jc w:val="center"/>
        <w:rPr>
          <w:rFonts w:ascii="Times New Roman" w:eastAsia="SimSun" w:hAnsi="Times New Roman" w:cs="Times New Roman"/>
          <w:b/>
          <w:kern w:val="2"/>
          <w:sz w:val="24"/>
          <w:szCs w:val="24"/>
        </w:rPr>
      </w:pPr>
    </w:p>
    <w:p w14:paraId="080A7B47"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1. Фармакофорные модели. Двумерные и трехмерные фармакофоры. Фармакофорные центры, учет формы молекул. </w:t>
      </w:r>
    </w:p>
    <w:p w14:paraId="152817E1"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2. Вероятностный характер виртуального скрининга. Ошибки классификации. Характеристики качества процедуры скрининга, подходы к ее оптимизации. Обогащение библиотеки и эффективность скрининга.</w:t>
      </w:r>
    </w:p>
    <w:p w14:paraId="3E28D859"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электростатического взаимодействия одноименных зарядов? Ответ обоснуйте.</w:t>
      </w:r>
    </w:p>
    <w:p w14:paraId="40009E5B" w14:textId="77777777" w:rsidR="00DC5A28" w:rsidRPr="00191D79" w:rsidRDefault="00DC5A28" w:rsidP="00DC5A28">
      <w:pPr>
        <w:jc w:val="both"/>
        <w:rPr>
          <w:rFonts w:ascii="Times New Roman" w:eastAsia="SimSun" w:hAnsi="Times New Roman" w:cs="Times New Roman"/>
          <w:kern w:val="2"/>
          <w:sz w:val="24"/>
          <w:szCs w:val="24"/>
          <w:lang w:val="en-US"/>
        </w:rPr>
      </w:pPr>
      <w:r w:rsidRPr="00191D79">
        <w:rPr>
          <w:rFonts w:ascii="Times New Roman" w:eastAsia="SimSun" w:hAnsi="Times New Roman" w:cs="Times New Roman"/>
          <w:noProof/>
          <w:kern w:val="2"/>
          <w:sz w:val="24"/>
          <w:szCs w:val="24"/>
        </w:rPr>
        <w:drawing>
          <wp:inline distT="0" distB="0" distL="114300" distR="114300" wp14:anchorId="291C7A04" wp14:editId="4481BBA0">
            <wp:extent cx="3239135" cy="2818765"/>
            <wp:effectExtent l="0" t="0" r="0" b="0"/>
            <wp:docPr id="169" name="Изображение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Изображение 791"/>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72C7E298"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794CE3BE" w14:textId="77777777" w:rsidR="00DC5A28" w:rsidRPr="00191D79" w:rsidRDefault="00DC5A28" w:rsidP="00DC5A28">
      <w:pPr>
        <w:jc w:val="both"/>
        <w:rPr>
          <w:rFonts w:ascii="Courier New" w:eastAsia="SimSun" w:hAnsi="Times New Roman" w:cs="Times New Roman"/>
          <w:kern w:val="2"/>
          <w:sz w:val="24"/>
          <w:szCs w:val="24"/>
        </w:rPr>
      </w:pPr>
      <w:r w:rsidRPr="00191D79">
        <w:rPr>
          <w:rFonts w:ascii="Courier New" w:eastAsia="SimSun" w:hAnsi="Times New Roman" w:cs="Times New Roman"/>
          <w:kern w:val="2"/>
          <w:sz w:val="24"/>
          <w:szCs w:val="24"/>
        </w:rPr>
        <w:t>VVT--WHVKGRLVPGATYLS</w:t>
      </w:r>
    </w:p>
    <w:p w14:paraId="15C9DA0D" w14:textId="77777777" w:rsidR="00DC5A28" w:rsidRDefault="00DC5A28" w:rsidP="00DC5A28">
      <w:pPr>
        <w:jc w:val="both"/>
        <w:rPr>
          <w:rFonts w:ascii="Courier New" w:eastAsia="SimSun" w:hAnsi="Times New Roman" w:cs="Times New Roman"/>
          <w:kern w:val="2"/>
          <w:sz w:val="24"/>
          <w:szCs w:val="24"/>
        </w:rPr>
      </w:pPr>
      <w:r w:rsidRPr="00191D79">
        <w:rPr>
          <w:rFonts w:ascii="Courier New" w:eastAsia="SimSun" w:hAnsi="Times New Roman" w:cs="Times New Roman"/>
          <w:kern w:val="2"/>
          <w:sz w:val="24"/>
          <w:szCs w:val="24"/>
        </w:rPr>
        <w:t>V</w:t>
      </w:r>
      <w:r w:rsidRPr="00191D79">
        <w:rPr>
          <w:rFonts w:ascii="Courier New" w:eastAsia="SimSun" w:hAnsi="Times New Roman" w:cs="Times New Roman"/>
          <w:kern w:val="2"/>
          <w:sz w:val="24"/>
          <w:szCs w:val="24"/>
          <w:lang w:val="en-US"/>
        </w:rPr>
        <w:t>G</w:t>
      </w:r>
      <w:r w:rsidRPr="00191D79">
        <w:rPr>
          <w:rFonts w:ascii="Courier New" w:eastAsia="SimSun" w:hAnsi="Times New Roman" w:cs="Times New Roman"/>
          <w:kern w:val="2"/>
          <w:sz w:val="24"/>
          <w:szCs w:val="24"/>
        </w:rPr>
        <w:t>TLAW</w:t>
      </w:r>
      <w:r w:rsidRPr="00191D79">
        <w:rPr>
          <w:rFonts w:ascii="Courier New" w:eastAsia="SimSun" w:hAnsi="Times New Roman" w:cs="Times New Roman"/>
          <w:kern w:val="2"/>
          <w:sz w:val="24"/>
          <w:szCs w:val="24"/>
          <w:lang w:val="en-US"/>
        </w:rPr>
        <w:t>P</w:t>
      </w:r>
      <w:r w:rsidRPr="00191D79">
        <w:rPr>
          <w:rFonts w:ascii="Courier New" w:eastAsia="SimSun" w:hAnsi="Times New Roman" w:cs="Times New Roman"/>
          <w:kern w:val="2"/>
          <w:sz w:val="24"/>
          <w:szCs w:val="24"/>
        </w:rPr>
        <w:t>VKG---PGATYL</w:t>
      </w:r>
      <w:r w:rsidRPr="00191D79">
        <w:rPr>
          <w:rFonts w:ascii="Courier New" w:eastAsia="SimSun" w:hAnsi="Times New Roman" w:cs="Times New Roman"/>
          <w:kern w:val="2"/>
          <w:sz w:val="24"/>
          <w:szCs w:val="24"/>
          <w:lang w:val="en-US"/>
        </w:rPr>
        <w:t>T</w:t>
      </w:r>
    </w:p>
    <w:p w14:paraId="7BBED918" w14:textId="77777777" w:rsidR="00DC5A28" w:rsidRPr="00191D79" w:rsidRDefault="00DC5A28" w:rsidP="00DC5A28">
      <w:pPr>
        <w:jc w:val="both"/>
        <w:rPr>
          <w:rFonts w:ascii="Courier New" w:eastAsia="SimSun" w:hAnsi="Times New Roman" w:cs="Times New Roman"/>
          <w:kern w:val="2"/>
          <w:sz w:val="24"/>
          <w:szCs w:val="24"/>
        </w:rPr>
      </w:pPr>
      <w:r w:rsidRPr="00191D79">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p>
    <w:p w14:paraId="639B6CA5" w14:textId="77777777" w:rsidR="00DC5A28" w:rsidRPr="00191D79" w:rsidRDefault="00DC5A28" w:rsidP="00DC5A28">
      <w:pPr>
        <w:keepNext/>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object w:dxaOrig="4220" w:dyaOrig="1964" w14:anchorId="664D45CE">
          <v:shape id="_x0000_i1503" type="#_x0000_t75" style="width:211.5pt;height:97.5pt" o:ole="">
            <v:imagedata r:id="rId121" o:title=""/>
          </v:shape>
          <o:OLEObject Type="Embed" ProgID="ACD.ChemSketch.20" ShapeID="_x0000_i1503" DrawAspect="Content" ObjectID="_1831716011" r:id="rId508"/>
        </w:object>
      </w:r>
      <w:r w:rsidRPr="00191D79">
        <w:rPr>
          <w:rFonts w:ascii="Times New Roman" w:eastAsia="SimSun" w:hAnsi="Times New Roman" w:cs="Times New Roman"/>
          <w:kern w:val="2"/>
          <w:sz w:val="24"/>
          <w:szCs w:val="24"/>
        </w:rPr>
        <w:t xml:space="preserve">     1) </w:t>
      </w:r>
      <w:r w:rsidRPr="00191D79">
        <w:rPr>
          <w:rFonts w:ascii="Times New Roman" w:eastAsia="SimSun" w:hAnsi="Times New Roman" w:cs="Times New Roman"/>
          <w:kern w:val="2"/>
          <w:sz w:val="24"/>
          <w:szCs w:val="24"/>
        </w:rPr>
        <w:object w:dxaOrig="2242" w:dyaOrig="1003" w14:anchorId="3D7BE09A">
          <v:shape id="_x0000_i1504" type="#_x0000_t75" style="width:112.5pt;height:50.25pt" o:ole="">
            <v:imagedata r:id="rId123" o:title=""/>
          </v:shape>
          <o:OLEObject Type="Embed" ProgID="ACD.ChemSketch.20" ShapeID="_x0000_i1504" DrawAspect="Content" ObjectID="_1831716012" r:id="rId509"/>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81" w:dyaOrig="960" w14:anchorId="54645BF2">
          <v:shape id="_x0000_i1505" type="#_x0000_t75" style="width:59.25pt;height:48pt" o:ole="">
            <v:imagedata r:id="rId125" o:title=""/>
          </v:shape>
          <o:OLEObject Type="Embed" ProgID="ACD.ChemSketch.20" ShapeID="_x0000_i1505" DrawAspect="Content" ObjectID="_1831716013" r:id="rId510"/>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989" w:dyaOrig="288" w14:anchorId="29283140">
          <v:shape id="_x0000_i1506" type="#_x0000_t75" style="width:49.5pt;height:14.25pt" o:ole="">
            <v:imagedata r:id="rId127" o:title=""/>
          </v:shape>
          <o:OLEObject Type="Embed" ProgID="ACD.ChemSketch.20" ShapeID="_x0000_i1506" DrawAspect="Content" ObjectID="_1831716014" r:id="rId511"/>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13" w:dyaOrig="288" w14:anchorId="05F63208">
          <v:shape id="_x0000_i1507" type="#_x0000_t75" style="width:55.5pt;height:14.25pt" o:ole="">
            <v:imagedata r:id="rId129" o:title=""/>
          </v:shape>
          <o:OLEObject Type="Embed" ProgID="ACD.ChemSketch.20" ShapeID="_x0000_i1507" DrawAspect="Content" ObjectID="_1831716015" r:id="rId512"/>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739" w:dyaOrig="245" w14:anchorId="50E9FED9">
          <v:shape id="_x0000_i1508" type="#_x0000_t75" style="width:36.75pt;height:12.75pt" o:ole="">
            <v:imagedata r:id="rId131" o:title=""/>
          </v:shape>
          <o:OLEObject Type="Embed" ProgID="ACD.ChemSketch.20" ShapeID="_x0000_i1508" DrawAspect="Content" ObjectID="_1831716016" r:id="rId513"/>
        </w:object>
      </w:r>
      <w:r w:rsidRPr="00191D79">
        <w:rPr>
          <w:rFonts w:ascii="Times New Roman" w:eastAsia="SimSun" w:hAnsi="Times New Roman" w:cs="Times New Roman"/>
          <w:kern w:val="2"/>
          <w:sz w:val="24"/>
          <w:szCs w:val="24"/>
        </w:rPr>
        <w:t xml:space="preserve">  </w:t>
      </w:r>
    </w:p>
    <w:p w14:paraId="5CA3EAC1" w14:textId="77777777" w:rsidR="00DC5A28" w:rsidRPr="00191D79" w:rsidRDefault="00DC5A28" w:rsidP="00DC5A28">
      <w:pPr>
        <w:keepNext/>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2) </w:t>
      </w:r>
      <w:r w:rsidRPr="00191D79">
        <w:rPr>
          <w:rFonts w:ascii="Times New Roman" w:eastAsia="SimSun" w:hAnsi="Times New Roman" w:cs="Times New Roman"/>
          <w:kern w:val="2"/>
          <w:sz w:val="24"/>
          <w:szCs w:val="24"/>
        </w:rPr>
        <w:object w:dxaOrig="2242" w:dyaOrig="1003" w14:anchorId="3BE2AF89">
          <v:shape id="_x0000_i1509" type="#_x0000_t75" style="width:112.5pt;height:50.25pt" o:ole="">
            <v:imagedata r:id="rId123" o:title=""/>
          </v:shape>
          <o:OLEObject Type="Embed" ProgID="ACD.ChemSketch.20" ShapeID="_x0000_i1509" DrawAspect="Content" ObjectID="_1831716017" r:id="rId514"/>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2477" w:dyaOrig="1570" w14:anchorId="0274F968">
          <v:shape id="_x0000_i1510" type="#_x0000_t75" style="width:123.75pt;height:78.75pt" o:ole="">
            <v:imagedata r:id="rId134" o:title=""/>
          </v:shape>
          <o:OLEObject Type="Embed" ProgID="ACD.ChemSketch.20" ShapeID="_x0000_i1510" DrawAspect="Content" ObjectID="_1831716018" r:id="rId515"/>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81" w:dyaOrig="960" w14:anchorId="5C90CE11">
          <v:shape id="_x0000_i1511" type="#_x0000_t75" style="width:59.25pt;height:48pt" o:ole="">
            <v:imagedata r:id="rId125" o:title=""/>
          </v:shape>
          <o:OLEObject Type="Embed" ProgID="ACD.ChemSketch.20" ShapeID="_x0000_i1511" DrawAspect="Content" ObjectID="_1831716019" r:id="rId516"/>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989" w:dyaOrig="288" w14:anchorId="3A3E405D">
          <v:shape id="_x0000_i1512" type="#_x0000_t75" style="width:49.5pt;height:14.25pt" o:ole="">
            <v:imagedata r:id="rId127" o:title=""/>
          </v:shape>
          <o:OLEObject Type="Embed" ProgID="ACD.ChemSketch.20" ShapeID="_x0000_i1512" DrawAspect="Content" ObjectID="_1831716020" r:id="rId517"/>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739" w:dyaOrig="245" w14:anchorId="013806A2">
          <v:shape id="_x0000_i1513" type="#_x0000_t75" style="width:36.75pt;height:12.75pt" o:ole="">
            <v:imagedata r:id="rId131" o:title=""/>
          </v:shape>
          <o:OLEObject Type="Embed" ProgID="ACD.ChemSketch.20" ShapeID="_x0000_i1513" DrawAspect="Content" ObjectID="_1831716021" r:id="rId518"/>
        </w:object>
      </w:r>
    </w:p>
    <w:p w14:paraId="1771CEC6" w14:textId="77777777" w:rsidR="00DC5A28" w:rsidRPr="00191D79" w:rsidRDefault="00DC5A28" w:rsidP="00DC5A28">
      <w:pPr>
        <w:keepNext/>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3) </w:t>
      </w:r>
      <w:r w:rsidRPr="00191D79">
        <w:rPr>
          <w:rFonts w:ascii="Times New Roman" w:eastAsia="SimSun" w:hAnsi="Times New Roman" w:cs="Times New Roman"/>
          <w:kern w:val="2"/>
          <w:sz w:val="24"/>
          <w:szCs w:val="24"/>
        </w:rPr>
        <w:object w:dxaOrig="2242" w:dyaOrig="1003" w14:anchorId="5D6315F8">
          <v:shape id="_x0000_i1514" type="#_x0000_t75" style="width:112.5pt;height:50.25pt" o:ole="">
            <v:imagedata r:id="rId123" o:title=""/>
          </v:shape>
          <o:OLEObject Type="Embed" ProgID="ACD.ChemSketch.20" ShapeID="_x0000_i1514" DrawAspect="Content" ObjectID="_1831716022" r:id="rId519"/>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81" w:dyaOrig="960" w14:anchorId="3D4EAFE0">
          <v:shape id="_x0000_i1515" type="#_x0000_t75" style="width:59.25pt;height:48pt" o:ole="">
            <v:imagedata r:id="rId125" o:title=""/>
          </v:shape>
          <o:OLEObject Type="Embed" ProgID="ACD.ChemSketch.20" ShapeID="_x0000_i1515" DrawAspect="Content" ObjectID="_1831716023" r:id="rId520"/>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989" w:dyaOrig="288" w14:anchorId="0EBDEF15">
          <v:shape id="_x0000_i1516" type="#_x0000_t75" style="width:49.5pt;height:14.25pt" o:ole="">
            <v:imagedata r:id="rId127" o:title=""/>
          </v:shape>
          <o:OLEObject Type="Embed" ProgID="ACD.ChemSketch.20" ShapeID="_x0000_i1516" DrawAspect="Content" ObjectID="_1831716024" r:id="rId521"/>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739" w:dyaOrig="245" w14:anchorId="2789AFC7">
          <v:shape id="_x0000_i1517" type="#_x0000_t75" style="width:36.75pt;height:12.75pt" o:ole="">
            <v:imagedata r:id="rId131" o:title=""/>
          </v:shape>
          <o:OLEObject Type="Embed" ProgID="ACD.ChemSketch.20" ShapeID="_x0000_i1517" DrawAspect="Content" ObjectID="_1831716025" r:id="rId522"/>
        </w:object>
      </w:r>
    </w:p>
    <w:p w14:paraId="0416418C"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4) </w:t>
      </w:r>
      <w:r w:rsidRPr="00191D79">
        <w:rPr>
          <w:rFonts w:ascii="Times New Roman" w:eastAsia="SimSun" w:hAnsi="Times New Roman" w:cs="Times New Roman"/>
          <w:kern w:val="2"/>
          <w:sz w:val="24"/>
          <w:szCs w:val="24"/>
        </w:rPr>
        <w:object w:dxaOrig="2242" w:dyaOrig="1003" w14:anchorId="68293324">
          <v:shape id="_x0000_i1518" type="#_x0000_t75" style="width:112.5pt;height:50.25pt" o:ole="">
            <v:imagedata r:id="rId123" o:title=""/>
          </v:shape>
          <o:OLEObject Type="Embed" ProgID="ACD.ChemSketch.20" ShapeID="_x0000_i1518" DrawAspect="Content" ObjectID="_1831716026" r:id="rId523"/>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2477" w:dyaOrig="1570" w14:anchorId="0F9BE1B8">
          <v:shape id="_x0000_i1519" type="#_x0000_t75" style="width:123.75pt;height:78.75pt" o:ole="">
            <v:imagedata r:id="rId134" o:title=""/>
          </v:shape>
          <o:OLEObject Type="Embed" ProgID="ACD.ChemSketch.20" ShapeID="_x0000_i1519" DrawAspect="Content" ObjectID="_1831716027" r:id="rId524"/>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81" w:dyaOrig="960" w14:anchorId="6A2F0A10">
          <v:shape id="_x0000_i1520" type="#_x0000_t75" style="width:59.25pt;height:48pt" o:ole="">
            <v:imagedata r:id="rId125" o:title=""/>
          </v:shape>
          <o:OLEObject Type="Embed" ProgID="ACD.ChemSketch.20" ShapeID="_x0000_i1520" DrawAspect="Content" ObjectID="_1831716028" r:id="rId525"/>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989" w:dyaOrig="288" w14:anchorId="29A1E6D3">
          <v:shape id="_x0000_i1521" type="#_x0000_t75" style="width:49.5pt;height:14.25pt" o:ole="">
            <v:imagedata r:id="rId127" o:title=""/>
          </v:shape>
          <o:OLEObject Type="Embed" ProgID="ACD.ChemSketch.20" ShapeID="_x0000_i1521" DrawAspect="Content" ObjectID="_1831716029" r:id="rId526"/>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13" w:dyaOrig="288" w14:anchorId="4320EC6B">
          <v:shape id="_x0000_i1522" type="#_x0000_t75" style="width:55.5pt;height:14.25pt" o:ole="">
            <v:imagedata r:id="rId129" o:title=""/>
          </v:shape>
          <o:OLEObject Type="Embed" ProgID="ACD.ChemSketch.20" ShapeID="_x0000_i1522" DrawAspect="Content" ObjectID="_1831716030" r:id="rId527"/>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739" w:dyaOrig="245" w14:anchorId="611A8E73">
          <v:shape id="_x0000_i1523" type="#_x0000_t75" style="width:36.75pt;height:12.75pt" o:ole="">
            <v:imagedata r:id="rId131" o:title=""/>
          </v:shape>
          <o:OLEObject Type="Embed" ProgID="ACD.ChemSketch.20" ShapeID="_x0000_i1523" DrawAspect="Content" ObjectID="_1831716031" r:id="rId528"/>
        </w:object>
      </w:r>
    </w:p>
    <w:p w14:paraId="64DD5380" w14:textId="77777777" w:rsidR="00DC5A28" w:rsidRDefault="00DC5A28" w:rsidP="00DC5A28">
      <w:pPr>
        <w:ind w:firstLine="709"/>
        <w:jc w:val="center"/>
        <w:rPr>
          <w:rFonts w:ascii="Times New Roman" w:eastAsia="SimSun" w:hAnsi="Times New Roman" w:cs="Times New Roman"/>
          <w:b/>
          <w:kern w:val="2"/>
          <w:sz w:val="24"/>
          <w:szCs w:val="24"/>
        </w:rPr>
      </w:pPr>
    </w:p>
    <w:p w14:paraId="19D945D2" w14:textId="77777777" w:rsidR="00DC5A28" w:rsidRDefault="00DC5A28" w:rsidP="00DC5A28">
      <w:pPr>
        <w:ind w:firstLine="709"/>
        <w:jc w:val="both"/>
        <w:rPr>
          <w:rFonts w:ascii="Times New Roman" w:eastAsia="Times New Roman" w:hAnsi="Times New Roman" w:cs="Times New Roman"/>
          <w:b/>
          <w:sz w:val="24"/>
          <w:szCs w:val="24"/>
        </w:rPr>
      </w:pPr>
      <w:r w:rsidRPr="000A6EF5">
        <w:rPr>
          <w:rFonts w:ascii="Times New Roman" w:eastAsia="Times New Roman" w:hAnsi="Times New Roman" w:cs="Times New Roman"/>
          <w:b/>
          <w:sz w:val="24"/>
          <w:szCs w:val="24"/>
        </w:rPr>
        <w:t xml:space="preserve">Контрольная работа № </w:t>
      </w:r>
      <w:r>
        <w:rPr>
          <w:rFonts w:ascii="Times New Roman" w:eastAsia="Times New Roman" w:hAnsi="Times New Roman" w:cs="Times New Roman"/>
          <w:b/>
          <w:sz w:val="24"/>
          <w:szCs w:val="24"/>
        </w:rPr>
        <w:t>3</w:t>
      </w:r>
      <w:r w:rsidRPr="000A6EF5">
        <w:rPr>
          <w:rFonts w:ascii="Times New Roman" w:eastAsia="Times New Roman" w:hAnsi="Times New Roman" w:cs="Times New Roman"/>
          <w:b/>
          <w:sz w:val="24"/>
          <w:szCs w:val="24"/>
        </w:rPr>
        <w:t>:</w:t>
      </w:r>
    </w:p>
    <w:p w14:paraId="3F58477B"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20</w:t>
      </w:r>
    </w:p>
    <w:p w14:paraId="38BB0A62" w14:textId="77777777" w:rsidR="00DC5A28" w:rsidRDefault="00DC5A28" w:rsidP="00DC5A28">
      <w:pPr>
        <w:ind w:firstLine="709"/>
        <w:jc w:val="center"/>
        <w:rPr>
          <w:rFonts w:ascii="Times New Roman" w:eastAsia="SimSun" w:hAnsi="Times New Roman" w:cs="Times New Roman"/>
          <w:b/>
          <w:kern w:val="2"/>
          <w:sz w:val="24"/>
          <w:szCs w:val="24"/>
        </w:rPr>
      </w:pPr>
    </w:p>
    <w:p w14:paraId="7A8A1D20"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1. Анализ связывания лигандов с помощью методов молекулярной механики и моделирования молекулярной динамики.</w:t>
      </w:r>
    </w:p>
    <w:p w14:paraId="1F8C586D"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2. Виртуальный скрининг: предварительный отбор структур без учета информации о целевой активности. Исключение токсофорных и других нежелательных групп. Отбор соединений, похожих на лекарства, правила Липински. Подготовка библиотек структур. </w:t>
      </w:r>
    </w:p>
    <w:p w14:paraId="6629148E"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3. Какая кривая на рисунке соответствует зависимости от расстояния для энергии деформации связей? Ответ обоснуйте.</w:t>
      </w:r>
    </w:p>
    <w:p w14:paraId="510665F3" w14:textId="77777777" w:rsidR="00DC5A28" w:rsidRPr="00191D79" w:rsidRDefault="00DC5A28" w:rsidP="00DC5A28">
      <w:pPr>
        <w:jc w:val="both"/>
        <w:rPr>
          <w:rFonts w:ascii="Times New Roman" w:eastAsia="SimSun" w:hAnsi="Times New Roman" w:cs="Times New Roman"/>
          <w:kern w:val="2"/>
          <w:sz w:val="24"/>
          <w:szCs w:val="24"/>
          <w:lang w:val="en-US"/>
        </w:rPr>
      </w:pPr>
      <w:r w:rsidRPr="00191D79">
        <w:rPr>
          <w:rFonts w:ascii="Times New Roman" w:eastAsia="SimSun" w:hAnsi="Times New Roman" w:cs="Times New Roman"/>
          <w:noProof/>
          <w:kern w:val="2"/>
          <w:sz w:val="24"/>
          <w:szCs w:val="24"/>
        </w:rPr>
        <w:drawing>
          <wp:inline distT="0" distB="0" distL="114300" distR="114300" wp14:anchorId="4007D09A" wp14:editId="06DA77DE">
            <wp:extent cx="3239135" cy="2818765"/>
            <wp:effectExtent l="0" t="0" r="0" b="0"/>
            <wp:docPr id="170" name="Изображение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Изображение 813"/>
                    <pic:cNvPicPr>
                      <a:picLocks noChangeAspect="1"/>
                    </pic:cNvPicPr>
                  </pic:nvPicPr>
                  <pic:blipFill>
                    <a:blip r:embed="rId120"/>
                    <a:stretch>
                      <a:fillRect/>
                    </a:stretch>
                  </pic:blipFill>
                  <pic:spPr>
                    <a:xfrm>
                      <a:off x="0" y="0"/>
                      <a:ext cx="3239135" cy="2818765"/>
                    </a:xfrm>
                    <a:prstGeom prst="rect">
                      <a:avLst/>
                    </a:prstGeom>
                    <a:noFill/>
                    <a:ln w="9525">
                      <a:noFill/>
                    </a:ln>
                  </pic:spPr>
                </pic:pic>
              </a:graphicData>
            </a:graphic>
          </wp:inline>
        </w:drawing>
      </w:r>
    </w:p>
    <w:p w14:paraId="7D81F75C"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4. Какие модификации необходимо произвести в структуре белка-шаблона в ходе моделирования структуры белка по гомологии для следующего фрагмента выравнивания.</w:t>
      </w:r>
    </w:p>
    <w:p w14:paraId="7DFB8DB0" w14:textId="77777777" w:rsidR="00DC5A28" w:rsidRPr="00191D79" w:rsidRDefault="00DC5A28" w:rsidP="00DC5A28">
      <w:pPr>
        <w:jc w:val="both"/>
        <w:rPr>
          <w:rFonts w:ascii="Courier New" w:eastAsia="SimSun" w:hAnsi="Times New Roman" w:cs="Times New Roman"/>
          <w:kern w:val="2"/>
          <w:sz w:val="24"/>
          <w:szCs w:val="24"/>
        </w:rPr>
      </w:pPr>
      <w:r w:rsidRPr="00191D79">
        <w:rPr>
          <w:rFonts w:ascii="Courier New" w:eastAsia="SimSun" w:hAnsi="Times New Roman" w:cs="Times New Roman"/>
          <w:kern w:val="2"/>
          <w:sz w:val="24"/>
          <w:szCs w:val="24"/>
        </w:rPr>
        <w:t>VVTLAWHVKGRLVP--TYLS</w:t>
      </w:r>
    </w:p>
    <w:p w14:paraId="36779026" w14:textId="77777777" w:rsidR="00DC5A28" w:rsidRPr="00191D79" w:rsidRDefault="00DC5A28" w:rsidP="00DC5A28">
      <w:pPr>
        <w:jc w:val="both"/>
        <w:rPr>
          <w:rFonts w:ascii="Courier New" w:eastAsia="SimSun" w:hAnsi="Times New Roman" w:cs="Times New Roman"/>
          <w:kern w:val="2"/>
          <w:sz w:val="24"/>
          <w:szCs w:val="24"/>
        </w:rPr>
      </w:pPr>
      <w:r w:rsidRPr="00191D79">
        <w:rPr>
          <w:rFonts w:ascii="Courier New" w:eastAsia="SimSun" w:hAnsi="Times New Roman" w:cs="Times New Roman"/>
          <w:kern w:val="2"/>
          <w:sz w:val="24"/>
          <w:szCs w:val="24"/>
        </w:rPr>
        <w:t>VVTL</w:t>
      </w:r>
      <w:r w:rsidRPr="00191D79">
        <w:rPr>
          <w:rFonts w:ascii="Courier New" w:eastAsia="SimSun" w:hAnsi="Times New Roman" w:cs="Times New Roman"/>
          <w:kern w:val="2"/>
          <w:sz w:val="24"/>
          <w:szCs w:val="24"/>
          <w:lang w:val="en-US"/>
        </w:rPr>
        <w:t>I</w:t>
      </w:r>
      <w:r w:rsidRPr="00191D79">
        <w:rPr>
          <w:rFonts w:ascii="Courier New" w:eastAsia="SimSun" w:hAnsi="Times New Roman" w:cs="Times New Roman"/>
          <w:kern w:val="2"/>
          <w:sz w:val="24"/>
          <w:szCs w:val="24"/>
        </w:rPr>
        <w:t>WH--GRL</w:t>
      </w:r>
      <w:r w:rsidRPr="00191D79">
        <w:rPr>
          <w:rFonts w:ascii="Courier New" w:eastAsia="SimSun" w:hAnsi="Times New Roman" w:cs="Times New Roman"/>
          <w:kern w:val="2"/>
          <w:sz w:val="24"/>
          <w:szCs w:val="24"/>
          <w:lang w:val="en-US"/>
        </w:rPr>
        <w:t>I</w:t>
      </w:r>
      <w:r w:rsidRPr="00191D79">
        <w:rPr>
          <w:rFonts w:ascii="Courier New" w:eastAsia="SimSun" w:hAnsi="Times New Roman" w:cs="Times New Roman"/>
          <w:kern w:val="2"/>
          <w:sz w:val="24"/>
          <w:szCs w:val="24"/>
        </w:rPr>
        <w:t>PGAT</w:t>
      </w:r>
      <w:r w:rsidRPr="00191D79">
        <w:rPr>
          <w:rFonts w:ascii="Courier New" w:eastAsia="SimSun" w:hAnsi="Times New Roman" w:cs="Times New Roman"/>
          <w:kern w:val="2"/>
          <w:sz w:val="24"/>
          <w:szCs w:val="24"/>
          <w:lang w:val="en-US"/>
        </w:rPr>
        <w:t>S</w:t>
      </w:r>
      <w:r w:rsidRPr="00191D79">
        <w:rPr>
          <w:rFonts w:ascii="Courier New" w:eastAsia="SimSun" w:hAnsi="Times New Roman" w:cs="Times New Roman"/>
          <w:kern w:val="2"/>
          <w:sz w:val="24"/>
          <w:szCs w:val="24"/>
        </w:rPr>
        <w:t>LS</w:t>
      </w:r>
    </w:p>
    <w:p w14:paraId="23E1DB59"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5. Какой минимальный набор микрофрагментов (без ограничения их числа) позволяет сгенерировать указанную структуру? </w:t>
      </w:r>
      <w:r w:rsidRPr="00191D79">
        <w:rPr>
          <w:rFonts w:ascii="Times New Roman" w:eastAsia="SimSun" w:hAnsi="Times New Roman" w:cs="Times New Roman"/>
          <w:kern w:val="2"/>
          <w:sz w:val="24"/>
          <w:szCs w:val="24"/>
        </w:rPr>
        <w:br/>
        <w:t xml:space="preserve"> </w:t>
      </w:r>
      <w:r w:rsidRPr="00191D79">
        <w:rPr>
          <w:rFonts w:ascii="Times New Roman" w:eastAsia="SimSun" w:hAnsi="Times New Roman" w:cs="Times New Roman"/>
          <w:kern w:val="2"/>
          <w:sz w:val="24"/>
          <w:szCs w:val="24"/>
        </w:rPr>
        <w:object w:dxaOrig="4220" w:dyaOrig="2055" w14:anchorId="52D7B9DA">
          <v:shape id="_x0000_i1524" type="#_x0000_t75" style="width:211.5pt;height:103.5pt" o:ole="">
            <v:imagedata r:id="rId171" o:title=""/>
          </v:shape>
          <o:OLEObject Type="Embed" ProgID="ACD.ChemSketch.20" ShapeID="_x0000_i1524" DrawAspect="Content" ObjectID="_1831716032" r:id="rId529"/>
        </w:object>
      </w:r>
      <w:r w:rsidRPr="00191D79">
        <w:rPr>
          <w:rFonts w:ascii="Times New Roman" w:eastAsia="SimSun" w:hAnsi="Times New Roman" w:cs="Times New Roman"/>
          <w:kern w:val="2"/>
          <w:sz w:val="24"/>
          <w:szCs w:val="24"/>
        </w:rPr>
        <w:t xml:space="preserve">      1) </w:t>
      </w:r>
      <w:r w:rsidRPr="00191D79">
        <w:rPr>
          <w:rFonts w:ascii="Times New Roman" w:eastAsia="SimSun" w:hAnsi="Times New Roman" w:cs="Times New Roman"/>
          <w:kern w:val="2"/>
          <w:sz w:val="24"/>
          <w:szCs w:val="24"/>
        </w:rPr>
        <w:object w:dxaOrig="2242" w:dyaOrig="1003" w14:anchorId="3901C580">
          <v:shape id="_x0000_i1525" type="#_x0000_t75" style="width:112.5pt;height:50.25pt" o:ole="">
            <v:imagedata r:id="rId123" o:title=""/>
          </v:shape>
          <o:OLEObject Type="Embed" ProgID="ACD.ChemSketch.20" ShapeID="_x0000_i1525" DrawAspect="Content" ObjectID="_1831716033" r:id="rId530"/>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81" w:dyaOrig="960" w14:anchorId="14028928">
          <v:shape id="_x0000_i1526" type="#_x0000_t75" style="width:59.25pt;height:48pt" o:ole="">
            <v:imagedata r:id="rId125" o:title=""/>
          </v:shape>
          <o:OLEObject Type="Embed" ProgID="ACD.ChemSketch.20" ShapeID="_x0000_i1526" DrawAspect="Content" ObjectID="_1831716034" r:id="rId531"/>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989" w:dyaOrig="288" w14:anchorId="40548C36">
          <v:shape id="_x0000_i1527" type="#_x0000_t75" style="width:49.5pt;height:14.25pt" o:ole="">
            <v:imagedata r:id="rId127" o:title=""/>
          </v:shape>
          <o:OLEObject Type="Embed" ProgID="ACD.ChemSketch.20" ShapeID="_x0000_i1527" DrawAspect="Content" ObjectID="_1831716035" r:id="rId532"/>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13" w:dyaOrig="288" w14:anchorId="0693D4CE">
          <v:shape id="_x0000_i1528" type="#_x0000_t75" style="width:55.5pt;height:14.25pt" o:ole="">
            <v:imagedata r:id="rId129" o:title=""/>
          </v:shape>
          <o:OLEObject Type="Embed" ProgID="ACD.ChemSketch.20" ShapeID="_x0000_i1528" DrawAspect="Content" ObjectID="_1831716036" r:id="rId533"/>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739" w:dyaOrig="245" w14:anchorId="70578680">
          <v:shape id="_x0000_i1529" type="#_x0000_t75" style="width:36.75pt;height:12.75pt" o:ole="">
            <v:imagedata r:id="rId131" o:title=""/>
          </v:shape>
          <o:OLEObject Type="Embed" ProgID="ACD.ChemSketch.20" ShapeID="_x0000_i1529" DrawAspect="Content" ObjectID="_1831716037" r:id="rId534"/>
        </w:object>
      </w:r>
      <w:r w:rsidRPr="00191D79">
        <w:rPr>
          <w:rFonts w:ascii="Times New Roman" w:eastAsia="SimSun" w:hAnsi="Times New Roman" w:cs="Times New Roman"/>
          <w:kern w:val="2"/>
          <w:sz w:val="24"/>
          <w:szCs w:val="24"/>
        </w:rPr>
        <w:t xml:space="preserve">  </w:t>
      </w:r>
    </w:p>
    <w:p w14:paraId="2AA89B22"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2) </w:t>
      </w:r>
      <w:r w:rsidRPr="00191D79">
        <w:rPr>
          <w:rFonts w:ascii="Times New Roman" w:eastAsia="SimSun" w:hAnsi="Times New Roman" w:cs="Times New Roman"/>
          <w:kern w:val="2"/>
          <w:sz w:val="24"/>
          <w:szCs w:val="24"/>
        </w:rPr>
        <w:object w:dxaOrig="2242" w:dyaOrig="1003" w14:anchorId="68CFC805">
          <v:shape id="_x0000_i1530" type="#_x0000_t75" style="width:112.5pt;height:50.25pt" o:ole="">
            <v:imagedata r:id="rId123" o:title=""/>
          </v:shape>
          <o:OLEObject Type="Embed" ProgID="ACD.ChemSketch.20" ShapeID="_x0000_i1530" DrawAspect="Content" ObjectID="_1831716038" r:id="rId535"/>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2477" w:dyaOrig="1570" w14:anchorId="06395AD6">
          <v:shape id="_x0000_i1531" type="#_x0000_t75" style="width:123.75pt;height:78.75pt" o:ole="">
            <v:imagedata r:id="rId134" o:title=""/>
          </v:shape>
          <o:OLEObject Type="Embed" ProgID="ACD.ChemSketch.20" ShapeID="_x0000_i1531" DrawAspect="Content" ObjectID="_1831716039" r:id="rId536"/>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81" w:dyaOrig="960" w14:anchorId="615E703F">
          <v:shape id="_x0000_i1532" type="#_x0000_t75" style="width:59.25pt;height:48pt" o:ole="">
            <v:imagedata r:id="rId125" o:title=""/>
          </v:shape>
          <o:OLEObject Type="Embed" ProgID="ACD.ChemSketch.20" ShapeID="_x0000_i1532" DrawAspect="Content" ObjectID="_1831716040" r:id="rId537"/>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989" w:dyaOrig="288" w14:anchorId="7F051D0A">
          <v:shape id="_x0000_i1533" type="#_x0000_t75" style="width:49.5pt;height:14.25pt" o:ole="">
            <v:imagedata r:id="rId127" o:title=""/>
          </v:shape>
          <o:OLEObject Type="Embed" ProgID="ACD.ChemSketch.20" ShapeID="_x0000_i1533" DrawAspect="Content" ObjectID="_1831716041" r:id="rId538"/>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739" w:dyaOrig="245" w14:anchorId="02380804">
          <v:shape id="_x0000_i1534" type="#_x0000_t75" style="width:36.75pt;height:12.75pt" o:ole="">
            <v:imagedata r:id="rId131" o:title=""/>
          </v:shape>
          <o:OLEObject Type="Embed" ProgID="ACD.ChemSketch.20" ShapeID="_x0000_i1534" DrawAspect="Content" ObjectID="_1831716042" r:id="rId539"/>
        </w:object>
      </w:r>
    </w:p>
    <w:p w14:paraId="21542ADD" w14:textId="77777777" w:rsidR="00DC5A28" w:rsidRPr="00191D79"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3) </w:t>
      </w:r>
      <w:r w:rsidRPr="00191D79">
        <w:rPr>
          <w:rFonts w:ascii="Times New Roman" w:eastAsia="SimSun" w:hAnsi="Times New Roman" w:cs="Times New Roman"/>
          <w:kern w:val="2"/>
          <w:sz w:val="24"/>
          <w:szCs w:val="24"/>
        </w:rPr>
        <w:object w:dxaOrig="2242" w:dyaOrig="1003" w14:anchorId="3A982CD6">
          <v:shape id="_x0000_i1535" type="#_x0000_t75" style="width:112.5pt;height:50.25pt" o:ole="">
            <v:imagedata r:id="rId123" o:title=""/>
          </v:shape>
          <o:OLEObject Type="Embed" ProgID="ACD.ChemSketch.20" ShapeID="_x0000_i1535" DrawAspect="Content" ObjectID="_1831716043" r:id="rId540"/>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81" w:dyaOrig="960" w14:anchorId="7AFCEE19">
          <v:shape id="_x0000_i1536" type="#_x0000_t75" style="width:59.25pt;height:48pt" o:ole="">
            <v:imagedata r:id="rId125" o:title=""/>
          </v:shape>
          <o:OLEObject Type="Embed" ProgID="ACD.ChemSketch.20" ShapeID="_x0000_i1536" DrawAspect="Content" ObjectID="_1831716044" r:id="rId541"/>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989" w:dyaOrig="288" w14:anchorId="54473C8D">
          <v:shape id="_x0000_i1537" type="#_x0000_t75" style="width:49.5pt;height:14.25pt" o:ole="">
            <v:imagedata r:id="rId127" o:title=""/>
          </v:shape>
          <o:OLEObject Type="Embed" ProgID="ACD.ChemSketch.20" ShapeID="_x0000_i1537" DrawAspect="Content" ObjectID="_1831716045" r:id="rId542"/>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739" w:dyaOrig="245" w14:anchorId="4BEAD6A5">
          <v:shape id="_x0000_i1538" type="#_x0000_t75" style="width:36.75pt;height:12.75pt" o:ole="">
            <v:imagedata r:id="rId131" o:title=""/>
          </v:shape>
          <o:OLEObject Type="Embed" ProgID="ACD.ChemSketch.20" ShapeID="_x0000_i1538" DrawAspect="Content" ObjectID="_1831716046" r:id="rId543"/>
        </w:object>
      </w:r>
    </w:p>
    <w:p w14:paraId="34FD2D03" w14:textId="77777777" w:rsidR="00DC5A28" w:rsidRPr="00215565" w:rsidRDefault="00DC5A28" w:rsidP="00DC5A28">
      <w:pPr>
        <w:jc w:val="both"/>
        <w:rPr>
          <w:rFonts w:ascii="Times New Roman" w:eastAsia="SimSun" w:hAnsi="Times New Roman" w:cs="Times New Roman"/>
          <w:kern w:val="2"/>
          <w:sz w:val="24"/>
          <w:szCs w:val="24"/>
        </w:rPr>
      </w:pPr>
      <w:r w:rsidRPr="00191D79">
        <w:rPr>
          <w:rFonts w:ascii="Times New Roman" w:eastAsia="SimSun" w:hAnsi="Times New Roman" w:cs="Times New Roman"/>
          <w:kern w:val="2"/>
          <w:sz w:val="24"/>
          <w:szCs w:val="24"/>
        </w:rPr>
        <w:t xml:space="preserve">4) </w:t>
      </w:r>
      <w:r w:rsidRPr="00191D79">
        <w:rPr>
          <w:rFonts w:ascii="Times New Roman" w:eastAsia="SimSun" w:hAnsi="Times New Roman" w:cs="Times New Roman"/>
          <w:kern w:val="2"/>
          <w:sz w:val="24"/>
          <w:szCs w:val="24"/>
        </w:rPr>
        <w:object w:dxaOrig="2242" w:dyaOrig="1003" w14:anchorId="0B396797">
          <v:shape id="_x0000_i1539" type="#_x0000_t75" style="width:112.5pt;height:50.25pt" o:ole="">
            <v:imagedata r:id="rId123" o:title=""/>
          </v:shape>
          <o:OLEObject Type="Embed" ProgID="ACD.ChemSketch.20" ShapeID="_x0000_i1539" DrawAspect="Content" ObjectID="_1831716047" r:id="rId544"/>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2477" w:dyaOrig="1570" w14:anchorId="3447B1B2">
          <v:shape id="_x0000_i1540" type="#_x0000_t75" style="width:123.75pt;height:78.75pt" o:ole="">
            <v:imagedata r:id="rId134" o:title=""/>
          </v:shape>
          <o:OLEObject Type="Embed" ProgID="ACD.ChemSketch.20" ShapeID="_x0000_i1540" DrawAspect="Content" ObjectID="_1831716048" r:id="rId545"/>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81" w:dyaOrig="960" w14:anchorId="3D78C917">
          <v:shape id="_x0000_i1541" type="#_x0000_t75" style="width:59.25pt;height:48pt" o:ole="">
            <v:imagedata r:id="rId125" o:title=""/>
          </v:shape>
          <o:OLEObject Type="Embed" ProgID="ACD.ChemSketch.20" ShapeID="_x0000_i1541" DrawAspect="Content" ObjectID="_1831716049" r:id="rId546"/>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989" w:dyaOrig="288" w14:anchorId="5DC73F83">
          <v:shape id="_x0000_i1542" type="#_x0000_t75" style="width:49.5pt;height:14.25pt" o:ole="">
            <v:imagedata r:id="rId127" o:title=""/>
          </v:shape>
          <o:OLEObject Type="Embed" ProgID="ACD.ChemSketch.20" ShapeID="_x0000_i1542" DrawAspect="Content" ObjectID="_1831716050" r:id="rId547"/>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1113" w:dyaOrig="288" w14:anchorId="3FDC5B5B">
          <v:shape id="_x0000_i1543" type="#_x0000_t75" style="width:55.5pt;height:14.25pt" o:ole="">
            <v:imagedata r:id="rId129" o:title=""/>
          </v:shape>
          <o:OLEObject Type="Embed" ProgID="ACD.ChemSketch.20" ShapeID="_x0000_i1543" DrawAspect="Content" ObjectID="_1831716051" r:id="rId548"/>
        </w:object>
      </w:r>
      <w:r w:rsidRPr="00191D79">
        <w:rPr>
          <w:rFonts w:ascii="Times New Roman" w:eastAsia="SimSun" w:hAnsi="Times New Roman" w:cs="Times New Roman"/>
          <w:kern w:val="2"/>
          <w:sz w:val="24"/>
          <w:szCs w:val="24"/>
        </w:rPr>
        <w:t xml:space="preserve">   </w:t>
      </w:r>
      <w:r w:rsidRPr="00191D79">
        <w:rPr>
          <w:rFonts w:ascii="Times New Roman" w:eastAsia="SimSun" w:hAnsi="Times New Roman" w:cs="Times New Roman"/>
          <w:kern w:val="2"/>
          <w:sz w:val="24"/>
          <w:szCs w:val="24"/>
        </w:rPr>
        <w:object w:dxaOrig="739" w:dyaOrig="245" w14:anchorId="03A998F0">
          <v:shape id="_x0000_i1544" type="#_x0000_t75" style="width:36.75pt;height:12.75pt" o:ole="">
            <v:imagedata r:id="rId131" o:title=""/>
          </v:shape>
          <o:OLEObject Type="Embed" ProgID="ACD.ChemSketch.20" ShapeID="_x0000_i1544" DrawAspect="Content" ObjectID="_1831716052" r:id="rId549"/>
        </w:object>
      </w:r>
      <w:r w:rsidRPr="00191D79">
        <w:rPr>
          <w:rFonts w:ascii="Times New Roman" w:eastAsia="SimSun" w:hAnsi="Times New Roman" w:cs="Times New Roman"/>
          <w:kern w:val="2"/>
          <w:sz w:val="24"/>
          <w:szCs w:val="24"/>
        </w:rPr>
        <w:t xml:space="preserve"> </w:t>
      </w:r>
    </w:p>
    <w:p w14:paraId="6FB4A5ED" w14:textId="77777777" w:rsidR="00DC5A28" w:rsidRDefault="00DC5A28" w:rsidP="00DC5A28">
      <w:pPr>
        <w:ind w:firstLine="709"/>
        <w:jc w:val="both"/>
        <w:rPr>
          <w:rFonts w:ascii="Times New Roman" w:eastAsia="Times New Roman" w:hAnsi="Times New Roman" w:cs="Times New Roman"/>
          <w:b/>
          <w:sz w:val="24"/>
          <w:szCs w:val="24"/>
        </w:rPr>
      </w:pPr>
      <w:bookmarkStart w:id="29" w:name="_Hlk142674426"/>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004E6D23" w14:textId="77777777" w:rsidR="00DC5A2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rPr>
        <w:t>1</w:t>
      </w:r>
    </w:p>
    <w:bookmarkEnd w:id="29"/>
    <w:p w14:paraId="5BBD8AE4" w14:textId="77777777" w:rsidR="00DC5A28" w:rsidRDefault="00DC5A28" w:rsidP="00DC5A28">
      <w:pPr>
        <w:ind w:firstLine="709"/>
        <w:jc w:val="center"/>
        <w:rPr>
          <w:rFonts w:ascii="Times New Roman" w:eastAsia="SimSun" w:hAnsi="Times New Roman" w:cs="Times New Roman"/>
          <w:b/>
          <w:kern w:val="2"/>
          <w:sz w:val="24"/>
          <w:szCs w:val="24"/>
        </w:rPr>
      </w:pPr>
    </w:p>
    <w:p w14:paraId="118628FF" w14:textId="77777777" w:rsidR="00DC5A28" w:rsidRPr="00D05BB4" w:rsidRDefault="00DC5A28" w:rsidP="00DC5A28">
      <w:pPr>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62DF6A2B" w14:textId="77777777" w:rsidR="00DC5A28" w:rsidRPr="00D05BB4" w:rsidRDefault="00DC5A28" w:rsidP="00DC5A28">
      <w:pPr>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D05BB4">
        <w:rPr>
          <w:rFonts w:ascii="Times New Roman" w:eastAsia="SimSun" w:hAnsi="Times New Roman" w:cs="Times New Roman"/>
          <w:kern w:val="2"/>
          <w:sz w:val="24"/>
          <w:szCs w:val="24"/>
          <w:lang w:val="en-US"/>
        </w:rPr>
        <w:t>Microsoft</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kern w:val="2"/>
          <w:sz w:val="24"/>
          <w:szCs w:val="24"/>
          <w:lang w:val="en-US"/>
        </w:rPr>
        <w:t>Excel</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kern w:val="2"/>
          <w:sz w:val="24"/>
          <w:szCs w:val="24"/>
          <w:lang w:val="en-US"/>
        </w:rPr>
        <w:t>Statistica</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kern w:val="2"/>
          <w:sz w:val="24"/>
          <w:szCs w:val="24"/>
          <w:lang w:val="en-US"/>
        </w:rPr>
        <w:t>Origin</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kern w:val="2"/>
          <w:sz w:val="24"/>
          <w:szCs w:val="24"/>
          <w:lang w:val="en-US"/>
        </w:rPr>
        <w:t>Maple</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kern w:val="2"/>
          <w:sz w:val="24"/>
          <w:szCs w:val="24"/>
          <w:lang w:val="en-US"/>
        </w:rPr>
        <w:t>MathCAD</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kern w:val="2"/>
          <w:sz w:val="24"/>
          <w:szCs w:val="24"/>
          <w:lang w:val="en-US"/>
        </w:rPr>
        <w:t>Mathlab</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kern w:val="2"/>
          <w:sz w:val="24"/>
          <w:szCs w:val="24"/>
          <w:lang w:val="en-US"/>
        </w:rPr>
        <w:t>Statgraphics</w:t>
      </w:r>
      <w:r w:rsidRPr="00D05BB4">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D05BB4">
        <w:rPr>
          <w:rFonts w:ascii="Times New Roman" w:eastAsia="SimSun" w:hAnsi="Times New Roman" w:cs="Times New Roman"/>
          <w:i/>
          <w:kern w:val="2"/>
          <w:sz w:val="24"/>
          <w:szCs w:val="24"/>
          <w:lang w:val="en-US"/>
        </w:rPr>
        <w:t>R</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i/>
          <w:kern w:val="2"/>
          <w:sz w:val="24"/>
          <w:szCs w:val="24"/>
          <w:lang w:val="en-US"/>
        </w:rPr>
        <w:t>RMSE</w:t>
      </w:r>
      <w:r w:rsidRPr="00D05BB4">
        <w:rPr>
          <w:rFonts w:ascii="Times New Roman" w:eastAsia="SimSun" w:hAnsi="Times New Roman" w:cs="Times New Roman"/>
          <w:kern w:val="2"/>
          <w:sz w:val="24"/>
          <w:szCs w:val="24"/>
        </w:rPr>
        <w:t xml:space="preserve">, </w:t>
      </w:r>
      <w:r w:rsidRPr="00D05BB4">
        <w:rPr>
          <w:rFonts w:ascii="Times New Roman" w:eastAsia="SimSun" w:hAnsi="Times New Roman" w:cs="Times New Roman"/>
          <w:i/>
          <w:kern w:val="2"/>
          <w:sz w:val="24"/>
          <w:szCs w:val="24"/>
          <w:lang w:val="en-US"/>
        </w:rPr>
        <w:t>F</w:t>
      </w:r>
      <w:r w:rsidRPr="00D05BB4">
        <w:rPr>
          <w:rFonts w:ascii="Times New Roman" w:eastAsia="SimSun" w:hAnsi="Times New Roman" w:cs="Times New Roman"/>
          <w:kern w:val="2"/>
          <w:sz w:val="24"/>
          <w:szCs w:val="24"/>
        </w:rPr>
        <w:t>).</w:t>
      </w:r>
    </w:p>
    <w:p w14:paraId="2FF8E1EB" w14:textId="77777777" w:rsidR="00DC5A28" w:rsidRPr="00D05BB4" w:rsidRDefault="00DC5A28" w:rsidP="00DC5A28">
      <w:pPr>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79FFB63B" w14:textId="77777777" w:rsidR="00DC5A28" w:rsidRPr="00D05BB4" w:rsidRDefault="00DC5A28" w:rsidP="00DC5A28">
      <w:pPr>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61FEE8AC" w14:textId="77777777" w:rsidR="00DC5A28" w:rsidRPr="00D05BB4" w:rsidRDefault="00DC5A28" w:rsidP="00DC5A28">
      <w:pPr>
        <w:jc w:val="both"/>
        <w:rPr>
          <w:rFonts w:eastAsia="SimSun" w:hAnsi="Times New Roman" w:cs="Times New Roman"/>
          <w:kern w:val="2"/>
          <w:sz w:val="24"/>
          <w:szCs w:val="24"/>
        </w:rPr>
      </w:pPr>
      <w:r w:rsidRPr="00D05BB4">
        <w:rPr>
          <w:rFonts w:eastAsia="SimSun" w:hAnsi="Times New Roman" w:cs="Times New Roman"/>
          <w:noProof/>
          <w:kern w:val="2"/>
          <w:sz w:val="24"/>
          <w:szCs w:val="24"/>
        </w:rPr>
        <w:drawing>
          <wp:inline distT="0" distB="0" distL="114300" distR="114300" wp14:anchorId="063543E9" wp14:editId="447B0754">
            <wp:extent cx="1124585" cy="813435"/>
            <wp:effectExtent l="0" t="0" r="5715" b="12065"/>
            <wp:docPr id="201" name="Изображение 1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Изображение 1495"/>
                    <pic:cNvPicPr>
                      <a:picLocks noChangeAspect="1"/>
                    </pic:cNvPicPr>
                  </pic:nvPicPr>
                  <pic:blipFill>
                    <a:blip r:embed="rId550"/>
                    <a:stretch>
                      <a:fillRect/>
                    </a:stretch>
                  </pic:blipFill>
                  <pic:spPr>
                    <a:xfrm>
                      <a:off x="0" y="0"/>
                      <a:ext cx="1124585" cy="813435"/>
                    </a:xfrm>
                    <a:prstGeom prst="rect">
                      <a:avLst/>
                    </a:prstGeom>
                    <a:noFill/>
                    <a:ln w="9525">
                      <a:noFill/>
                    </a:ln>
                  </pic:spPr>
                </pic:pic>
              </a:graphicData>
            </a:graphic>
          </wp:inline>
        </w:drawing>
      </w:r>
    </w:p>
    <w:p w14:paraId="0B30F66A" w14:textId="77777777" w:rsidR="00DC5A28" w:rsidRPr="00D05BB4" w:rsidRDefault="00DC5A28" w:rsidP="00DC5A28">
      <w:pPr>
        <w:shd w:val="clear" w:color="auto" w:fill="FFFFFF"/>
        <w:jc w:val="both"/>
        <w:rPr>
          <w:rFonts w:eastAsia="SimSun" w:hAnsi="Times New Roman" w:cs="Times New Roman"/>
          <w:kern w:val="2"/>
          <w:sz w:val="24"/>
          <w:szCs w:val="24"/>
          <w:lang w:val="en-US"/>
        </w:rPr>
      </w:pPr>
      <w:r w:rsidRPr="00D05BB4">
        <w:rPr>
          <w:rFonts w:ascii="Times New Roman" w:eastAsia="SimSun" w:hAnsi="Times New Roman" w:cs="Times New Roman"/>
          <w:b/>
          <w:color w:val="000000"/>
          <w:kern w:val="2"/>
          <w:sz w:val="24"/>
          <w:szCs w:val="24"/>
          <w:lang w:val="en-US"/>
        </w:rPr>
        <w:t>IC</w:t>
      </w:r>
      <w:r w:rsidRPr="00D05BB4">
        <w:rPr>
          <w:rFonts w:ascii="Times New Roman" w:eastAsia="SimSun" w:hAnsi="Times New Roman" w:cs="Times New Roman"/>
          <w:b/>
          <w:color w:val="000000"/>
          <w:kern w:val="2"/>
          <w:sz w:val="24"/>
          <w:szCs w:val="24"/>
          <w:vertAlign w:val="subscript"/>
          <w:lang w:val="en-US"/>
        </w:rPr>
        <w:t>50</w:t>
      </w:r>
      <w:r w:rsidRPr="00D05BB4">
        <w:rPr>
          <w:rFonts w:ascii="Times New Roman" w:eastAsia="SimSun" w:hAnsi="Times New Roman" w:cs="Times New Roman"/>
          <w:b/>
          <w:color w:val="000000"/>
          <w:kern w:val="2"/>
          <w:sz w:val="24"/>
          <w:szCs w:val="24"/>
          <w:lang w:val="en-US"/>
        </w:rPr>
        <w:t xml:space="preserve"> </w:t>
      </w:r>
      <w:r w:rsidRPr="00D05BB4">
        <w:rPr>
          <w:rFonts w:ascii="Times New Roman" w:eastAsia="SimSun" w:hAnsi="Times New Roman" w:cs="Times New Roman"/>
          <w:b/>
          <w:color w:val="000000"/>
          <w:kern w:val="2"/>
          <w:sz w:val="24"/>
          <w:szCs w:val="24"/>
        </w:rPr>
        <w:t>– Ингибирование</w:t>
      </w:r>
      <w:r w:rsidRPr="00D05BB4">
        <w:rPr>
          <w:rFonts w:ascii="Times New Roman" w:eastAsia="SimSun" w:hAnsi="Times New Roman" w:cs="Times New Roman"/>
          <w:b/>
          <w:color w:val="000000"/>
          <w:kern w:val="2"/>
          <w:sz w:val="24"/>
          <w:szCs w:val="24"/>
          <w:lang w:val="en-US"/>
        </w:rPr>
        <w:t xml:space="preserve"> </w:t>
      </w:r>
      <w:r w:rsidRPr="00D05BB4">
        <w:rPr>
          <w:rFonts w:ascii="Times New Roman" w:eastAsia="SimSun" w:hAnsi="Times New Roman" w:cs="Times New Roman"/>
          <w:b/>
          <w:color w:val="000000"/>
          <w:kern w:val="2"/>
          <w:sz w:val="24"/>
          <w:szCs w:val="24"/>
        </w:rPr>
        <w:t>циклооксигеназы</w:t>
      </w:r>
      <w:r w:rsidRPr="00D05BB4">
        <w:rPr>
          <w:rFonts w:ascii="Times New Roman" w:eastAsia="SimSun" w:hAnsi="Times New Roman" w:cs="Times New Roman"/>
          <w:b/>
          <w:color w:val="000000"/>
          <w:kern w:val="2"/>
          <w:sz w:val="24"/>
          <w:szCs w:val="24"/>
          <w:lang w:val="en-US"/>
        </w:rPr>
        <w:t xml:space="preserve"> 2</w:t>
      </w:r>
    </w:p>
    <w:tbl>
      <w:tblPr>
        <w:tblW w:w="476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373"/>
        <w:gridCol w:w="400"/>
        <w:gridCol w:w="794"/>
        <w:gridCol w:w="681"/>
        <w:gridCol w:w="580"/>
        <w:gridCol w:w="620"/>
      </w:tblGrid>
      <w:tr w:rsidR="00DC5A28" w:rsidRPr="00D05BB4" w14:paraId="3A4CED86"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7069F182" w14:textId="77777777" w:rsidR="00DC5A28" w:rsidRPr="00D05BB4" w:rsidRDefault="00DC5A28" w:rsidP="00DC5A28">
            <w:pPr>
              <w:shd w:val="clear" w:color="auto" w:fill="FFFFFF"/>
              <w:jc w:val="both"/>
              <w:rPr>
                <w:rFonts w:ascii="Times New Roman" w:eastAsia="SimSun" w:hAnsi="Times New Roman" w:cs="Times New Roman"/>
                <w:kern w:val="2"/>
                <w:sz w:val="24"/>
                <w:szCs w:val="24"/>
                <w:lang w:val="en-US"/>
              </w:rPr>
            </w:pPr>
            <w:r w:rsidRPr="00D05BB4">
              <w:rPr>
                <w:rFonts w:ascii="Times New Roman" w:eastAsia="SimSun" w:hAnsi="Times New Roman" w:cs="Times New Roman"/>
                <w:color w:val="000000"/>
                <w:kern w:val="2"/>
                <w:sz w:val="24"/>
                <w:szCs w:val="24"/>
                <w:lang w:val="en-US"/>
              </w:rPr>
              <w:t>N</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B63007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X</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016836B"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Y</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BC68B3"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log 1/C</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098A26"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ClogP</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E059598"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position w:val="-10"/>
                <w:sz w:val="24"/>
                <w:szCs w:val="24"/>
                <w:lang w:val="en-US"/>
              </w:rPr>
              <w:object w:dxaOrig="360" w:dyaOrig="360" w14:anchorId="1C5CF1BA">
                <v:shape id="_x0000_i1545" type="#_x0000_t75" style="width:18.75pt;height:18.75pt" o:ole="">
                  <v:imagedata r:id="rId551" o:title=""/>
                </v:shape>
                <o:OLEObject Type="Embed" ProgID="Equation.3" ShapeID="_x0000_i1545" DrawAspect="Content" ObjectID="_1831716053" r:id="rId552"/>
              </w:objec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48AE20"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CMR</w:t>
            </w:r>
          </w:p>
        </w:tc>
      </w:tr>
      <w:tr w:rsidR="00DC5A28" w:rsidRPr="00D05BB4" w14:paraId="1660878B"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40F6BC"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1</w:t>
            </w:r>
            <w:r w:rsidRPr="00D05BB4">
              <w:rPr>
                <w:rFonts w:ascii="Times New Roman" w:eastAsia="SimSun" w:hAnsi="Times New Roman" w:cs="Times New Roman"/>
                <w:kern w:val="2"/>
                <w:sz w:val="24"/>
                <w:szCs w:val="24"/>
              </w:rPr>
              <w:t xml:space="preserve"> </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4667F5"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4-F</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0EFDCB"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2B1BC7"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7.85</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D582A0"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4.67</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010C18"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-0.07</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39B1A3"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9.09</w:t>
            </w:r>
            <w:r w:rsidRPr="00D05BB4">
              <w:rPr>
                <w:rFonts w:ascii="Times New Roman" w:eastAsia="SimSun" w:hAnsi="Times New Roman" w:cs="Times New Roman"/>
                <w:kern w:val="2"/>
                <w:sz w:val="24"/>
                <w:szCs w:val="24"/>
              </w:rPr>
              <w:t xml:space="preserve"> </w:t>
            </w:r>
          </w:p>
        </w:tc>
      </w:tr>
      <w:tr w:rsidR="00DC5A28" w:rsidRPr="00D05BB4" w14:paraId="3C9697E3"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3CA45C"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2</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7A0E21"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3-Cl-4-F</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27CBE03"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925182"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8.00</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4DB40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5.38</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015009"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0.30</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681FBE"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9.59</w:t>
            </w:r>
            <w:r w:rsidRPr="00D05BB4">
              <w:rPr>
                <w:rFonts w:ascii="Times New Roman" w:eastAsia="SimSun" w:hAnsi="Times New Roman" w:cs="Times New Roman"/>
                <w:kern w:val="2"/>
                <w:sz w:val="24"/>
                <w:szCs w:val="24"/>
              </w:rPr>
              <w:t xml:space="preserve"> </w:t>
            </w:r>
          </w:p>
        </w:tc>
      </w:tr>
      <w:tr w:rsidR="00DC5A28" w:rsidRPr="00D05BB4" w14:paraId="05D2B8F5"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4DAD76"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3</w:t>
            </w:r>
            <w:r w:rsidRPr="00D05BB4">
              <w:rPr>
                <w:rFonts w:ascii="Times New Roman" w:eastAsia="SimSun" w:hAnsi="Times New Roman" w:cs="Times New Roman"/>
                <w:kern w:val="2"/>
                <w:sz w:val="24"/>
                <w:szCs w:val="24"/>
              </w:rPr>
              <w:t xml:space="preserve"> </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048B71"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3-</w:t>
            </w:r>
            <w:r w:rsidRPr="00D05BB4">
              <w:rPr>
                <w:rFonts w:ascii="Times New Roman" w:eastAsia="SimSun" w:hAnsi="Times New Roman" w:cs="Times New Roman"/>
                <w:color w:val="000000"/>
                <w:kern w:val="2"/>
                <w:sz w:val="24"/>
                <w:szCs w:val="24"/>
              </w:rPr>
              <w:t>Ме-4</w:t>
            </w:r>
            <w:r w:rsidRPr="00D05BB4">
              <w:rPr>
                <w:rFonts w:ascii="Times New Roman" w:eastAsia="SimSun" w:hAnsi="Times New Roman" w:cs="Times New Roman"/>
                <w:color w:val="000000"/>
                <w:kern w:val="2"/>
                <w:sz w:val="24"/>
                <w:szCs w:val="24"/>
                <w:lang w:val="en-US"/>
              </w:rPr>
              <w:t>-F</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664664"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2A74A16"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8.30</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D20D14"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5.17</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4C7EFF"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-0.14</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B0E876"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9.56</w:t>
            </w:r>
            <w:r w:rsidRPr="00D05BB4">
              <w:rPr>
                <w:rFonts w:ascii="Times New Roman" w:eastAsia="SimSun" w:hAnsi="Times New Roman" w:cs="Times New Roman"/>
                <w:kern w:val="2"/>
                <w:sz w:val="24"/>
                <w:szCs w:val="24"/>
              </w:rPr>
              <w:t xml:space="preserve"> </w:t>
            </w:r>
          </w:p>
        </w:tc>
      </w:tr>
      <w:tr w:rsidR="00DC5A28" w:rsidRPr="00D05BB4" w14:paraId="7CF64D80"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0E4A6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4</w:t>
            </w:r>
            <w:r w:rsidRPr="00D05BB4">
              <w:rPr>
                <w:rFonts w:ascii="Times New Roman" w:eastAsia="SimSun" w:hAnsi="Times New Roman" w:cs="Times New Roman"/>
                <w:kern w:val="2"/>
                <w:sz w:val="24"/>
                <w:szCs w:val="24"/>
              </w:rPr>
              <w:t xml:space="preserve"> </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49ECA6"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3-F-4-OMe</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0866D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5EE321"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7.68</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E3C67B1"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4.52</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62D10F"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-0.44</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FB0B89"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9.71</w:t>
            </w:r>
            <w:r w:rsidRPr="00D05BB4">
              <w:rPr>
                <w:rFonts w:ascii="Times New Roman" w:eastAsia="SimSun" w:hAnsi="Times New Roman" w:cs="Times New Roman"/>
                <w:kern w:val="2"/>
                <w:sz w:val="24"/>
                <w:szCs w:val="24"/>
              </w:rPr>
              <w:t xml:space="preserve"> </w:t>
            </w:r>
          </w:p>
        </w:tc>
      </w:tr>
      <w:tr w:rsidR="00DC5A28" w:rsidRPr="00D05BB4" w14:paraId="17490065"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081353"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5</w:t>
            </w:r>
            <w:r w:rsidRPr="00D05BB4">
              <w:rPr>
                <w:rFonts w:ascii="Times New Roman" w:eastAsia="SimSun" w:hAnsi="Times New Roman" w:cs="Times New Roman"/>
                <w:kern w:val="2"/>
                <w:sz w:val="24"/>
                <w:szCs w:val="24"/>
              </w:rPr>
              <w:t xml:space="preserve"> </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DA1951"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3-Cl-4-OMe</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09FACF"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E7D4DB"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7.72</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DDA07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5.06</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62A776"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-0.41</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BF41B7"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10.19</w:t>
            </w:r>
            <w:r w:rsidRPr="00D05BB4">
              <w:rPr>
                <w:rFonts w:ascii="Times New Roman" w:eastAsia="SimSun" w:hAnsi="Times New Roman" w:cs="Times New Roman"/>
                <w:kern w:val="2"/>
                <w:sz w:val="24"/>
                <w:szCs w:val="24"/>
              </w:rPr>
              <w:t xml:space="preserve"> </w:t>
            </w:r>
          </w:p>
        </w:tc>
      </w:tr>
      <w:tr w:rsidR="00DC5A28" w:rsidRPr="00D05BB4" w14:paraId="400CE18D"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A0E05B"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6</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CBEFB4"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3-</w:t>
            </w:r>
            <w:r w:rsidRPr="00D05BB4">
              <w:rPr>
                <w:rFonts w:ascii="Times New Roman" w:eastAsia="SimSun" w:hAnsi="Times New Roman" w:cs="Times New Roman"/>
                <w:color w:val="000000"/>
                <w:kern w:val="2"/>
                <w:sz w:val="24"/>
                <w:szCs w:val="24"/>
              </w:rPr>
              <w:t>Ме-4-ОМе</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B7B4C4"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9E9E04"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7.89</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20DEFE"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4.96</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175A16"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-0.85</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E7F773"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10.16</w:t>
            </w:r>
            <w:r w:rsidRPr="00D05BB4">
              <w:rPr>
                <w:rFonts w:ascii="Times New Roman" w:eastAsia="SimSun" w:hAnsi="Times New Roman" w:cs="Times New Roman"/>
                <w:kern w:val="2"/>
                <w:sz w:val="24"/>
                <w:szCs w:val="24"/>
              </w:rPr>
              <w:t xml:space="preserve"> </w:t>
            </w:r>
          </w:p>
        </w:tc>
      </w:tr>
      <w:tr w:rsidR="00DC5A28" w:rsidRPr="00D05BB4" w14:paraId="3110261A"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35B1D8"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7</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F47A38"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3,4-(OMe)</w:t>
            </w:r>
            <w:r w:rsidRPr="00D05BB4">
              <w:rPr>
                <w:rFonts w:ascii="Times New Roman" w:eastAsia="SimSun" w:hAnsi="Times New Roman" w:cs="Times New Roman"/>
                <w:color w:val="000000"/>
                <w:kern w:val="2"/>
                <w:sz w:val="24"/>
                <w:szCs w:val="24"/>
                <w:vertAlign w:val="subscript"/>
                <w:lang w:val="en-US"/>
              </w:rPr>
              <w:t>2</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018C83"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785316"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6.47</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183022"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4.17</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FB6A95"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-0.66</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34B4FC"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10.31</w:t>
            </w:r>
            <w:r w:rsidRPr="00D05BB4">
              <w:rPr>
                <w:rFonts w:ascii="Times New Roman" w:eastAsia="SimSun" w:hAnsi="Times New Roman" w:cs="Times New Roman"/>
                <w:kern w:val="2"/>
                <w:sz w:val="24"/>
                <w:szCs w:val="24"/>
              </w:rPr>
              <w:t xml:space="preserve"> </w:t>
            </w:r>
          </w:p>
        </w:tc>
      </w:tr>
      <w:tr w:rsidR="00DC5A28" w:rsidRPr="00D05BB4" w14:paraId="1DD81B70"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928557"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8</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1248E7"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3-ОСН</w:t>
            </w:r>
            <w:r w:rsidRPr="00D05BB4">
              <w:rPr>
                <w:rFonts w:ascii="Times New Roman" w:eastAsia="SimSun" w:hAnsi="Times New Roman" w:cs="Times New Roman"/>
                <w:color w:val="000000"/>
                <w:kern w:val="2"/>
                <w:sz w:val="24"/>
                <w:szCs w:val="24"/>
                <w:vertAlign w:val="subscript"/>
              </w:rPr>
              <w:t>2</w:t>
            </w:r>
            <w:r w:rsidRPr="00D05BB4">
              <w:rPr>
                <w:rFonts w:ascii="Times New Roman" w:eastAsia="SimSun" w:hAnsi="Times New Roman" w:cs="Times New Roman"/>
                <w:color w:val="000000"/>
                <w:kern w:val="2"/>
                <w:sz w:val="24"/>
                <w:szCs w:val="24"/>
              </w:rPr>
              <w:t>О-4</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8387C7"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FCD088"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7.92</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D8D92F"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3.73</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10A993"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-0.68</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4673E0"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9.67</w:t>
            </w:r>
            <w:r w:rsidRPr="00D05BB4">
              <w:rPr>
                <w:rFonts w:ascii="Times New Roman" w:eastAsia="SimSun" w:hAnsi="Times New Roman" w:cs="Times New Roman"/>
                <w:kern w:val="2"/>
                <w:sz w:val="24"/>
                <w:szCs w:val="24"/>
              </w:rPr>
              <w:t xml:space="preserve"> </w:t>
            </w:r>
          </w:p>
        </w:tc>
      </w:tr>
      <w:tr w:rsidR="00DC5A28" w:rsidRPr="00D05BB4" w14:paraId="4D2EDE7A"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A160F9"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9</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11D64B"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4-Ме</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F56F108"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69AE6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8.16</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55625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5.03</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AB70AA"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-0.31</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0DEC4B"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9.54</w:t>
            </w:r>
            <w:r w:rsidRPr="00D05BB4">
              <w:rPr>
                <w:rFonts w:ascii="Times New Roman" w:eastAsia="SimSun" w:hAnsi="Times New Roman" w:cs="Times New Roman"/>
                <w:kern w:val="2"/>
                <w:sz w:val="24"/>
                <w:szCs w:val="24"/>
              </w:rPr>
              <w:t xml:space="preserve"> </w:t>
            </w:r>
          </w:p>
        </w:tc>
      </w:tr>
      <w:tr w:rsidR="00DC5A28" w:rsidRPr="00D05BB4" w14:paraId="5AC4DFC4"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19BC79"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10</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6032B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3-С1-4-Ме</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87731F"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584CC5"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7.89</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85F99C"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5.74</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C5998E"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0.06</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A0CC27"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10.03</w:t>
            </w:r>
            <w:r w:rsidRPr="00D05BB4">
              <w:rPr>
                <w:rFonts w:ascii="Times New Roman" w:eastAsia="SimSun" w:hAnsi="Times New Roman" w:cs="Times New Roman"/>
                <w:kern w:val="2"/>
                <w:sz w:val="24"/>
                <w:szCs w:val="24"/>
              </w:rPr>
              <w:t xml:space="preserve"> </w:t>
            </w:r>
          </w:p>
        </w:tc>
      </w:tr>
      <w:tr w:rsidR="00DC5A28" w:rsidRPr="00D05BB4" w14:paraId="6A9E0B87"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C935BF"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11</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1FCE88"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3,4-Ме</w:t>
            </w:r>
            <w:r w:rsidRPr="00D05BB4">
              <w:rPr>
                <w:rFonts w:ascii="Times New Roman" w:eastAsia="SimSun" w:hAnsi="Times New Roman" w:cs="Times New Roman"/>
                <w:color w:val="000000"/>
                <w:kern w:val="2"/>
                <w:sz w:val="24"/>
                <w:szCs w:val="24"/>
                <w:vertAlign w:val="subscript"/>
              </w:rPr>
              <w:t>2</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4311B2"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0AAEC7"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7.64</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E015AE"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5.47</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ACAB20"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-0.38</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2DA84A"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10.01</w:t>
            </w:r>
            <w:r w:rsidRPr="00D05BB4">
              <w:rPr>
                <w:rFonts w:ascii="Times New Roman" w:eastAsia="SimSun" w:hAnsi="Times New Roman" w:cs="Times New Roman"/>
                <w:kern w:val="2"/>
                <w:sz w:val="24"/>
                <w:szCs w:val="24"/>
              </w:rPr>
              <w:t xml:space="preserve"> </w:t>
            </w:r>
          </w:p>
        </w:tc>
      </w:tr>
      <w:tr w:rsidR="00DC5A28" w:rsidRPr="00D05BB4" w14:paraId="0A476068"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2D396C"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rPr>
              <w:t>12</w:t>
            </w:r>
          </w:p>
        </w:tc>
        <w:tc>
          <w:tcPr>
            <w:tcW w:w="137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00B5FA"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rPr>
              <w:t>3-Ме-4-С1</w:t>
            </w:r>
            <w:r w:rsidRPr="00D05BB4">
              <w:rPr>
                <w:rFonts w:ascii="Times New Roman" w:eastAsia="SimSun" w:hAnsi="Times New Roman" w:cs="Times New Roman"/>
                <w:kern w:val="2"/>
                <w:sz w:val="24"/>
                <w:szCs w:val="24"/>
              </w:rPr>
              <w:t xml:space="preserve"> </w:t>
            </w:r>
          </w:p>
        </w:tc>
        <w:tc>
          <w:tcPr>
            <w:tcW w:w="4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523E8A"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Me</w:t>
            </w:r>
            <w:r w:rsidRPr="00D05BB4">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3624BF"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8.22</w:t>
            </w:r>
            <w:r w:rsidRPr="00D05BB4">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2CB3E4"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5.74</w:t>
            </w:r>
            <w:r w:rsidRPr="00D05BB4">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FDF915"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0.04</w:t>
            </w:r>
            <w:r w:rsidRPr="00D05BB4">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4990DD" w14:textId="77777777" w:rsidR="00DC5A28" w:rsidRPr="00D05BB4" w:rsidRDefault="00DC5A28" w:rsidP="00DC5A28">
            <w:pPr>
              <w:shd w:val="clear" w:color="auto" w:fill="FFFFFF"/>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10.03</w:t>
            </w:r>
            <w:r w:rsidRPr="00D05BB4">
              <w:rPr>
                <w:rFonts w:ascii="Times New Roman" w:eastAsia="SimSun" w:hAnsi="Times New Roman" w:cs="Times New Roman"/>
                <w:kern w:val="2"/>
                <w:sz w:val="24"/>
                <w:szCs w:val="24"/>
              </w:rPr>
              <w:t xml:space="preserve"> </w:t>
            </w:r>
          </w:p>
        </w:tc>
      </w:tr>
    </w:tbl>
    <w:p w14:paraId="6F4A1B78" w14:textId="77777777" w:rsidR="00DC5A28" w:rsidRPr="00D05BB4" w:rsidRDefault="00DC5A28" w:rsidP="00DC5A28">
      <w:pPr>
        <w:jc w:val="both"/>
        <w:rPr>
          <w:rFonts w:ascii="Times New Roman" w:eastAsia="SimSun" w:hAnsi="Times New Roman" w:cs="Times New Roman"/>
          <w:kern w:val="2"/>
          <w:sz w:val="24"/>
          <w:szCs w:val="24"/>
        </w:rPr>
      </w:pPr>
    </w:p>
    <w:p w14:paraId="090CB273" w14:textId="77777777" w:rsidR="00DC5A28" w:rsidRPr="00D05BB4" w:rsidRDefault="00DC5A28" w:rsidP="00DC5A28">
      <w:pPr>
        <w:jc w:val="both"/>
        <w:rPr>
          <w:rFonts w:ascii="Times New Roman" w:eastAsia="SimSun" w:hAnsi="Times New Roman" w:cs="Times New Roman"/>
          <w:kern w:val="2"/>
          <w:sz w:val="24"/>
          <w:szCs w:val="24"/>
        </w:rPr>
      </w:pPr>
      <w:r w:rsidRPr="00D05BB4">
        <w:rPr>
          <w:rFonts w:ascii="Times New Roman" w:eastAsia="SimSun" w:hAnsi="Times New Roman" w:cs="Times New Roman"/>
          <w:kern w:val="2"/>
          <w:sz w:val="24"/>
          <w:szCs w:val="24"/>
          <w:lang w:val="en-US"/>
        </w:rPr>
        <w:t>CLogP</w:t>
      </w:r>
      <w:r w:rsidRPr="00D05BB4">
        <w:rPr>
          <w:rFonts w:ascii="Times New Roman" w:eastAsia="SimSun" w:hAnsi="Times New Roman" w:cs="Times New Roman"/>
          <w:kern w:val="2"/>
          <w:sz w:val="24"/>
          <w:szCs w:val="24"/>
        </w:rPr>
        <w:t xml:space="preserve"> – расчетное значение </w:t>
      </w:r>
      <w:r w:rsidRPr="00D05BB4">
        <w:rPr>
          <w:rFonts w:ascii="Times New Roman" w:eastAsia="SimSun" w:hAnsi="Times New Roman" w:cs="Times New Roman"/>
          <w:kern w:val="2"/>
          <w:sz w:val="24"/>
          <w:szCs w:val="24"/>
          <w:lang w:val="en-US"/>
        </w:rPr>
        <w:t>LogP</w:t>
      </w:r>
      <w:r w:rsidRPr="00D05BB4">
        <w:rPr>
          <w:rFonts w:ascii="Times New Roman" w:eastAsia="SimSun" w:hAnsi="Times New Roman" w:cs="Times New Roman"/>
          <w:kern w:val="2"/>
          <w:sz w:val="24"/>
          <w:szCs w:val="24"/>
        </w:rPr>
        <w:t xml:space="preserve"> по методу Хэнча-Лео</w:t>
      </w:r>
      <w:r w:rsidRPr="00DA3E77">
        <w:rPr>
          <w:rFonts w:ascii="Times New Roman" w:eastAsia="SimSun" w:hAnsi="Times New Roman" w:cs="Times New Roman"/>
          <w:kern w:val="2"/>
          <w:sz w:val="24"/>
          <w:szCs w:val="24"/>
        </w:rPr>
        <w:t>;</w:t>
      </w:r>
    </w:p>
    <w:p w14:paraId="47268FF6" w14:textId="77777777" w:rsidR="00DC5A28" w:rsidRPr="00D05BB4" w:rsidRDefault="00DC5A28" w:rsidP="00DC5A28">
      <w:pPr>
        <w:jc w:val="both"/>
        <w:rPr>
          <w:rFonts w:ascii="Times New Roman" w:eastAsia="SimSun" w:hAnsi="Times New Roman" w:cs="Times New Roman"/>
          <w:color w:val="000000"/>
          <w:kern w:val="2"/>
          <w:sz w:val="24"/>
          <w:szCs w:val="24"/>
        </w:rPr>
      </w:pPr>
      <w:r w:rsidRPr="00D05BB4">
        <w:rPr>
          <w:rFonts w:ascii="Times New Roman" w:eastAsia="SimSun" w:hAnsi="Times New Roman" w:cs="Times New Roman"/>
          <w:color w:val="000000"/>
          <w:kern w:val="2"/>
          <w:position w:val="-14"/>
          <w:sz w:val="24"/>
          <w:szCs w:val="24"/>
          <w:lang w:val="en-US"/>
        </w:rPr>
        <w:object w:dxaOrig="340" w:dyaOrig="400" w14:anchorId="34B22B70">
          <v:shape id="_x0000_i1546" type="#_x0000_t75" style="width:16.5pt;height:20.25pt" o:ole="">
            <v:imagedata r:id="rId553" o:title=""/>
          </v:shape>
          <o:OLEObject Type="Embed" ProgID="Equation.3" ShapeID="_x0000_i1546" DrawAspect="Content" ObjectID="_1831716054" r:id="rId554"/>
        </w:object>
      </w:r>
      <w:r w:rsidRPr="00D05BB4">
        <w:rPr>
          <w:rFonts w:ascii="Times New Roman" w:eastAsia="SimSun" w:hAnsi="Times New Roman" w:cs="Times New Roman"/>
          <w:color w:val="000000"/>
          <w:kern w:val="2"/>
          <w:sz w:val="24"/>
          <w:szCs w:val="24"/>
        </w:rPr>
        <w:t xml:space="preserve"> – константа Гаммета для заместителя при наличии резонанса</w:t>
      </w:r>
      <w:r w:rsidRPr="00DA3E77">
        <w:rPr>
          <w:rFonts w:ascii="Times New Roman" w:eastAsia="SimSun" w:hAnsi="Times New Roman" w:cs="Times New Roman"/>
          <w:color w:val="000000"/>
          <w:kern w:val="2"/>
          <w:sz w:val="24"/>
          <w:szCs w:val="24"/>
        </w:rPr>
        <w:t>;</w:t>
      </w:r>
    </w:p>
    <w:p w14:paraId="2D6DB453" w14:textId="77777777" w:rsidR="00DC5A28" w:rsidRPr="00D05BB4" w:rsidRDefault="00DC5A28" w:rsidP="00DC5A28">
      <w:pPr>
        <w:jc w:val="both"/>
        <w:rPr>
          <w:rFonts w:ascii="Times New Roman" w:eastAsia="SimSun" w:hAnsi="Times New Roman" w:cs="Times New Roman"/>
          <w:kern w:val="2"/>
          <w:sz w:val="24"/>
          <w:szCs w:val="24"/>
        </w:rPr>
      </w:pPr>
      <w:r w:rsidRPr="00D05BB4">
        <w:rPr>
          <w:rFonts w:ascii="Times New Roman" w:eastAsia="SimSun" w:hAnsi="Times New Roman" w:cs="Times New Roman"/>
          <w:color w:val="000000"/>
          <w:kern w:val="2"/>
          <w:sz w:val="24"/>
          <w:szCs w:val="24"/>
          <w:lang w:val="en-US"/>
        </w:rPr>
        <w:t>CMR</w:t>
      </w:r>
      <w:r w:rsidRPr="00D05BB4">
        <w:rPr>
          <w:rFonts w:ascii="Times New Roman" w:eastAsia="SimSun" w:hAnsi="Times New Roman" w:cs="Times New Roman"/>
          <w:color w:val="000000"/>
          <w:kern w:val="2"/>
          <w:sz w:val="24"/>
          <w:szCs w:val="24"/>
        </w:rPr>
        <w:t xml:space="preserve"> – расчетное значение молекулярной рефракции</w:t>
      </w:r>
      <w:r w:rsidRPr="00DA3E77">
        <w:rPr>
          <w:rFonts w:ascii="Times New Roman" w:eastAsia="SimSun" w:hAnsi="Times New Roman" w:cs="Times New Roman"/>
          <w:color w:val="000000"/>
          <w:kern w:val="2"/>
          <w:sz w:val="24"/>
          <w:szCs w:val="24"/>
        </w:rPr>
        <w:t>;</w:t>
      </w:r>
    </w:p>
    <w:p w14:paraId="64AB9377" w14:textId="77777777" w:rsidR="00DC5A28" w:rsidRPr="00D13636" w:rsidRDefault="00DC5A28" w:rsidP="00DC5A28">
      <w:pPr>
        <w:ind w:firstLine="709"/>
        <w:jc w:val="center"/>
        <w:rPr>
          <w:rFonts w:ascii="Times New Roman" w:eastAsia="SimSun" w:hAnsi="Times New Roman" w:cs="Times New Roman"/>
          <w:b/>
          <w:kern w:val="2"/>
          <w:sz w:val="24"/>
          <w:szCs w:val="24"/>
        </w:rPr>
      </w:pPr>
    </w:p>
    <w:p w14:paraId="254528BB" w14:textId="77777777" w:rsidR="00DC5A28" w:rsidRDefault="00DC5A28" w:rsidP="00DC5A28">
      <w:pPr>
        <w:ind w:firstLine="709"/>
        <w:jc w:val="both"/>
        <w:rPr>
          <w:rFonts w:ascii="Times New Roman" w:eastAsia="Times New Roman" w:hAnsi="Times New Roman" w:cs="Times New Roman"/>
          <w:b/>
          <w:sz w:val="24"/>
          <w:szCs w:val="24"/>
        </w:rPr>
      </w:pPr>
      <w:bookmarkStart w:id="30" w:name="_Hlk142674488"/>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69384202"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2</w:t>
      </w:r>
    </w:p>
    <w:p w14:paraId="2E4929C8" w14:textId="77777777" w:rsidR="00DC5A28" w:rsidRPr="001F0B67" w:rsidRDefault="00DC5A28" w:rsidP="00DC5A28">
      <w:pPr>
        <w:ind w:firstLine="709"/>
        <w:jc w:val="center"/>
        <w:rPr>
          <w:rFonts w:ascii="Times New Roman" w:eastAsia="SimSun" w:hAnsi="Times New Roman" w:cs="Times New Roman"/>
          <w:b/>
          <w:kern w:val="2"/>
          <w:sz w:val="24"/>
          <w:szCs w:val="24"/>
        </w:rPr>
      </w:pPr>
    </w:p>
    <w:bookmarkEnd w:id="30"/>
    <w:p w14:paraId="47D4BC71" w14:textId="77777777" w:rsidR="00DC5A28" w:rsidRPr="00DA3E77" w:rsidRDefault="00DC5A28" w:rsidP="00DC5A28">
      <w:pPr>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474E0C46" w14:textId="77777777" w:rsidR="00DC5A28" w:rsidRPr="00DA3E77" w:rsidRDefault="00DC5A28" w:rsidP="00DC5A28">
      <w:pPr>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DA3E77">
        <w:rPr>
          <w:rFonts w:ascii="Times New Roman" w:eastAsia="SimSun" w:hAnsi="Times New Roman" w:cs="Times New Roman"/>
          <w:kern w:val="2"/>
          <w:sz w:val="24"/>
          <w:szCs w:val="24"/>
          <w:lang w:val="en-US"/>
        </w:rPr>
        <w:t>Microsoft</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kern w:val="2"/>
          <w:sz w:val="24"/>
          <w:szCs w:val="24"/>
          <w:lang w:val="en-US"/>
        </w:rPr>
        <w:t>Excel</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kern w:val="2"/>
          <w:sz w:val="24"/>
          <w:szCs w:val="24"/>
          <w:lang w:val="en-US"/>
        </w:rPr>
        <w:t>Statistica</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kern w:val="2"/>
          <w:sz w:val="24"/>
          <w:szCs w:val="24"/>
          <w:lang w:val="en-US"/>
        </w:rPr>
        <w:t>Origin</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kern w:val="2"/>
          <w:sz w:val="24"/>
          <w:szCs w:val="24"/>
          <w:lang w:val="en-US"/>
        </w:rPr>
        <w:t>Maple</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kern w:val="2"/>
          <w:sz w:val="24"/>
          <w:szCs w:val="24"/>
          <w:lang w:val="en-US"/>
        </w:rPr>
        <w:t>MathCAD</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kern w:val="2"/>
          <w:sz w:val="24"/>
          <w:szCs w:val="24"/>
          <w:lang w:val="en-US"/>
        </w:rPr>
        <w:t>Mathlab</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kern w:val="2"/>
          <w:sz w:val="24"/>
          <w:szCs w:val="24"/>
          <w:lang w:val="en-US"/>
        </w:rPr>
        <w:t>Statgraphics</w:t>
      </w:r>
      <w:r w:rsidRPr="00DA3E77">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DA3E77">
        <w:rPr>
          <w:rFonts w:ascii="Times New Roman" w:eastAsia="SimSun" w:hAnsi="Times New Roman" w:cs="Times New Roman"/>
          <w:i/>
          <w:kern w:val="2"/>
          <w:sz w:val="24"/>
          <w:szCs w:val="24"/>
          <w:lang w:val="en-US"/>
        </w:rPr>
        <w:t>R</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i/>
          <w:kern w:val="2"/>
          <w:sz w:val="24"/>
          <w:szCs w:val="24"/>
          <w:lang w:val="en-US"/>
        </w:rPr>
        <w:t>RMSE</w:t>
      </w:r>
      <w:r w:rsidRPr="00DA3E77">
        <w:rPr>
          <w:rFonts w:ascii="Times New Roman" w:eastAsia="SimSun" w:hAnsi="Times New Roman" w:cs="Times New Roman"/>
          <w:kern w:val="2"/>
          <w:sz w:val="24"/>
          <w:szCs w:val="24"/>
        </w:rPr>
        <w:t xml:space="preserve">, </w:t>
      </w:r>
      <w:r w:rsidRPr="00DA3E77">
        <w:rPr>
          <w:rFonts w:ascii="Times New Roman" w:eastAsia="SimSun" w:hAnsi="Times New Roman" w:cs="Times New Roman"/>
          <w:i/>
          <w:kern w:val="2"/>
          <w:sz w:val="24"/>
          <w:szCs w:val="24"/>
          <w:lang w:val="en-US"/>
        </w:rPr>
        <w:t>F</w:t>
      </w:r>
      <w:r w:rsidRPr="00DA3E77">
        <w:rPr>
          <w:rFonts w:ascii="Times New Roman" w:eastAsia="SimSun" w:hAnsi="Times New Roman" w:cs="Times New Roman"/>
          <w:kern w:val="2"/>
          <w:sz w:val="24"/>
          <w:szCs w:val="24"/>
        </w:rPr>
        <w:t>).</w:t>
      </w:r>
    </w:p>
    <w:p w14:paraId="1839AF60" w14:textId="77777777" w:rsidR="00DC5A28" w:rsidRPr="00DA3E77" w:rsidRDefault="00DC5A28" w:rsidP="00DC5A28">
      <w:pPr>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7809B676" w14:textId="77777777" w:rsidR="00DC5A28" w:rsidRPr="00DA3E77" w:rsidRDefault="00DC5A28" w:rsidP="00DC5A28">
      <w:pPr>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27A9BCBD" w14:textId="77777777" w:rsidR="00DC5A28" w:rsidRPr="00DA3E77" w:rsidRDefault="00DC5A28" w:rsidP="00DC5A28">
      <w:pPr>
        <w:jc w:val="both"/>
        <w:rPr>
          <w:rFonts w:eastAsia="SimSun" w:hAnsi="Times New Roman" w:cs="Times New Roman"/>
          <w:kern w:val="2"/>
          <w:sz w:val="24"/>
          <w:szCs w:val="24"/>
        </w:rPr>
      </w:pPr>
    </w:p>
    <w:p w14:paraId="35BA597B" w14:textId="77777777" w:rsidR="00DC5A28" w:rsidRPr="00DA3E77" w:rsidRDefault="00DC5A28" w:rsidP="00DC5A28">
      <w:pPr>
        <w:jc w:val="both"/>
        <w:rPr>
          <w:rFonts w:eastAsia="SimSun" w:hAnsi="Times New Roman" w:cs="Times New Roman"/>
          <w:kern w:val="2"/>
          <w:sz w:val="24"/>
          <w:szCs w:val="24"/>
        </w:rPr>
      </w:pPr>
      <w:r w:rsidRPr="00DA3E77">
        <w:rPr>
          <w:rFonts w:eastAsia="SimSun" w:hAnsi="Times New Roman" w:cs="Times New Roman"/>
          <w:noProof/>
          <w:kern w:val="2"/>
          <w:sz w:val="24"/>
          <w:szCs w:val="24"/>
        </w:rPr>
        <w:drawing>
          <wp:inline distT="0" distB="0" distL="114300" distR="114300" wp14:anchorId="3ED4F882" wp14:editId="0B4E68A6">
            <wp:extent cx="1124585" cy="813435"/>
            <wp:effectExtent l="0" t="0" r="5715" b="12065"/>
            <wp:docPr id="208" name="Изображение 1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Изображение 1498"/>
                    <pic:cNvPicPr>
                      <a:picLocks noChangeAspect="1"/>
                    </pic:cNvPicPr>
                  </pic:nvPicPr>
                  <pic:blipFill>
                    <a:blip r:embed="rId550"/>
                    <a:stretch>
                      <a:fillRect/>
                    </a:stretch>
                  </pic:blipFill>
                  <pic:spPr>
                    <a:xfrm>
                      <a:off x="0" y="0"/>
                      <a:ext cx="1124585" cy="813435"/>
                    </a:xfrm>
                    <a:prstGeom prst="rect">
                      <a:avLst/>
                    </a:prstGeom>
                    <a:noFill/>
                    <a:ln w="9525">
                      <a:noFill/>
                    </a:ln>
                  </pic:spPr>
                </pic:pic>
              </a:graphicData>
            </a:graphic>
          </wp:inline>
        </w:drawing>
      </w:r>
    </w:p>
    <w:p w14:paraId="49078DB6" w14:textId="77777777" w:rsidR="00DC5A28" w:rsidRPr="00DA3E77" w:rsidRDefault="00DC5A28" w:rsidP="00DC5A28">
      <w:pPr>
        <w:shd w:val="clear" w:color="auto" w:fill="FFFFFF"/>
        <w:jc w:val="both"/>
        <w:rPr>
          <w:rFonts w:eastAsia="SimSun" w:hAnsi="Times New Roman" w:cs="Times New Roman"/>
          <w:kern w:val="2"/>
          <w:sz w:val="24"/>
          <w:szCs w:val="24"/>
          <w:lang w:val="en-US"/>
        </w:rPr>
      </w:pPr>
      <w:r w:rsidRPr="00DA3E77">
        <w:rPr>
          <w:rFonts w:ascii="Times New Roman" w:eastAsia="SimSun" w:hAnsi="Times New Roman" w:cs="Times New Roman"/>
          <w:b/>
          <w:color w:val="000000"/>
          <w:kern w:val="2"/>
          <w:sz w:val="24"/>
          <w:szCs w:val="24"/>
          <w:lang w:val="en-US"/>
        </w:rPr>
        <w:t>IC</w:t>
      </w:r>
      <w:r w:rsidRPr="00DA3E77">
        <w:rPr>
          <w:rFonts w:ascii="Times New Roman" w:eastAsia="SimSun" w:hAnsi="Times New Roman" w:cs="Times New Roman"/>
          <w:b/>
          <w:color w:val="000000"/>
          <w:kern w:val="2"/>
          <w:sz w:val="24"/>
          <w:szCs w:val="24"/>
          <w:vertAlign w:val="subscript"/>
          <w:lang w:val="en-US"/>
        </w:rPr>
        <w:t>50</w:t>
      </w:r>
      <w:r w:rsidRPr="00DA3E77">
        <w:rPr>
          <w:rFonts w:ascii="Times New Roman" w:eastAsia="SimSun" w:hAnsi="Times New Roman" w:cs="Times New Roman"/>
          <w:b/>
          <w:color w:val="000000"/>
          <w:kern w:val="2"/>
          <w:sz w:val="24"/>
          <w:szCs w:val="24"/>
          <w:lang w:val="en-US"/>
        </w:rPr>
        <w:t xml:space="preserve"> </w:t>
      </w:r>
      <w:r w:rsidRPr="00DA3E77">
        <w:rPr>
          <w:rFonts w:ascii="Times New Roman" w:eastAsia="SimSun" w:hAnsi="Times New Roman" w:cs="Times New Roman"/>
          <w:b/>
          <w:color w:val="000000"/>
          <w:kern w:val="2"/>
          <w:sz w:val="24"/>
          <w:szCs w:val="24"/>
        </w:rPr>
        <w:t>– Ингибирование</w:t>
      </w:r>
      <w:r w:rsidRPr="00DA3E77">
        <w:rPr>
          <w:rFonts w:ascii="Times New Roman" w:eastAsia="SimSun" w:hAnsi="Times New Roman" w:cs="Times New Roman"/>
          <w:b/>
          <w:color w:val="000000"/>
          <w:kern w:val="2"/>
          <w:sz w:val="24"/>
          <w:szCs w:val="24"/>
          <w:lang w:val="en-US"/>
        </w:rPr>
        <w:t xml:space="preserve"> </w:t>
      </w:r>
      <w:r w:rsidRPr="00DA3E77">
        <w:rPr>
          <w:rFonts w:ascii="Times New Roman" w:eastAsia="SimSun" w:hAnsi="Times New Roman" w:cs="Times New Roman"/>
          <w:b/>
          <w:color w:val="000000"/>
          <w:kern w:val="2"/>
          <w:sz w:val="24"/>
          <w:szCs w:val="24"/>
        </w:rPr>
        <w:t>циклооксигеназы</w:t>
      </w:r>
      <w:r w:rsidRPr="00DA3E77">
        <w:rPr>
          <w:rFonts w:ascii="Times New Roman" w:eastAsia="SimSun" w:hAnsi="Times New Roman" w:cs="Times New Roman"/>
          <w:b/>
          <w:color w:val="000000"/>
          <w:kern w:val="2"/>
          <w:sz w:val="24"/>
          <w:szCs w:val="24"/>
          <w:lang w:val="en-US"/>
        </w:rPr>
        <w:t xml:space="preserve"> 2</w:t>
      </w:r>
    </w:p>
    <w:tbl>
      <w:tblPr>
        <w:tblW w:w="513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540"/>
        <w:gridCol w:w="603"/>
        <w:gridCol w:w="794"/>
        <w:gridCol w:w="681"/>
        <w:gridCol w:w="580"/>
        <w:gridCol w:w="620"/>
      </w:tblGrid>
      <w:tr w:rsidR="00DC5A28" w:rsidRPr="00DA3E77" w14:paraId="31C83E19"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1D46AA4"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D0BE229"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X</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BEFE470"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Y</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1B503D"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log 1/C</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E20CCC"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ClogP</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11E9BE"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position w:val="-10"/>
                <w:sz w:val="24"/>
                <w:szCs w:val="24"/>
                <w:lang w:val="en-US"/>
              </w:rPr>
              <w:object w:dxaOrig="360" w:dyaOrig="360" w14:anchorId="32392A60">
                <v:shape id="_x0000_i1547" type="#_x0000_t75" style="width:18.75pt;height:18.75pt" o:ole="">
                  <v:imagedata r:id="rId551" o:title=""/>
                </v:shape>
                <o:OLEObject Type="Embed" ProgID="Equation.3" ShapeID="_x0000_i1547" DrawAspect="Content" ObjectID="_1831716055" r:id="rId555"/>
              </w:objec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40ECC7"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CMR</w:t>
            </w:r>
          </w:p>
        </w:tc>
      </w:tr>
      <w:tr w:rsidR="00DC5A28" w:rsidRPr="00DA3E77" w14:paraId="432F5D3A"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031A93"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1</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1F5CE9"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4-F</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3C1284"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9F0A73"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8.40</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60B5F7"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4.50</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31BCEA"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-0.07</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294455"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9.00</w:t>
            </w:r>
            <w:r w:rsidRPr="00DA3E77">
              <w:rPr>
                <w:rFonts w:ascii="Times New Roman" w:eastAsia="SimSun" w:hAnsi="Times New Roman" w:cs="Times New Roman"/>
                <w:kern w:val="2"/>
                <w:sz w:val="24"/>
                <w:szCs w:val="24"/>
              </w:rPr>
              <w:t xml:space="preserve"> </w:t>
            </w:r>
          </w:p>
        </w:tc>
      </w:tr>
      <w:tr w:rsidR="00DC5A28" w:rsidRPr="00DA3E77" w14:paraId="60065A9C" w14:textId="77777777" w:rsidTr="00DC5A28">
        <w:trPr>
          <w:trHeight w:val="20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184693"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2</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583A56"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3-Cl-4-F</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C2D346"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30230F"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8.70</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BDCF64"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5.22</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C9FA1B"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0.30</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8CC24A"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9.49</w:t>
            </w:r>
            <w:r w:rsidRPr="00DA3E77">
              <w:rPr>
                <w:rFonts w:ascii="Times New Roman" w:eastAsia="SimSun" w:hAnsi="Times New Roman" w:cs="Times New Roman"/>
                <w:kern w:val="2"/>
                <w:sz w:val="24"/>
                <w:szCs w:val="24"/>
              </w:rPr>
              <w:t xml:space="preserve"> </w:t>
            </w:r>
          </w:p>
        </w:tc>
      </w:tr>
      <w:tr w:rsidR="00DC5A28" w:rsidRPr="00DA3E77" w14:paraId="5838820D"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ECF08AE"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3</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78CFEA3"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3-</w:t>
            </w:r>
            <w:r w:rsidRPr="00DA3E77">
              <w:rPr>
                <w:rFonts w:ascii="Times New Roman" w:eastAsia="SimSun" w:hAnsi="Times New Roman" w:cs="Times New Roman"/>
                <w:color w:val="000000"/>
                <w:kern w:val="2"/>
                <w:sz w:val="24"/>
                <w:szCs w:val="24"/>
              </w:rPr>
              <w:t>Ме-4</w:t>
            </w:r>
            <w:r w:rsidRPr="00DA3E77">
              <w:rPr>
                <w:rFonts w:ascii="Times New Roman" w:eastAsia="SimSun" w:hAnsi="Times New Roman" w:cs="Times New Roman"/>
                <w:color w:val="000000"/>
                <w:kern w:val="2"/>
                <w:sz w:val="24"/>
                <w:szCs w:val="24"/>
                <w:lang w:val="en-US"/>
              </w:rPr>
              <w:t>-F</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7117DC5"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512BE25"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8.70</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B15412D"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5.00</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9720382"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-0.14</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5FD79DA"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9.46</w:t>
            </w:r>
            <w:r w:rsidRPr="00DA3E77">
              <w:rPr>
                <w:rFonts w:ascii="Times New Roman" w:eastAsia="SimSun" w:hAnsi="Times New Roman" w:cs="Times New Roman"/>
                <w:kern w:val="2"/>
                <w:sz w:val="24"/>
                <w:szCs w:val="24"/>
              </w:rPr>
              <w:t xml:space="preserve"> </w:t>
            </w:r>
          </w:p>
        </w:tc>
      </w:tr>
      <w:tr w:rsidR="00DC5A28" w:rsidRPr="00DA3E77" w14:paraId="437C33F4"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AE20F1B"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4</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D6A453E"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3-F-4-OMe</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0EF2B7A"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2639387"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7.89</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11F8254"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4.37</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0D793A7"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-0.44</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9483DEB"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9.62</w:t>
            </w:r>
            <w:r w:rsidRPr="00DA3E77">
              <w:rPr>
                <w:rFonts w:ascii="Times New Roman" w:eastAsia="SimSun" w:hAnsi="Times New Roman" w:cs="Times New Roman"/>
                <w:kern w:val="2"/>
                <w:sz w:val="24"/>
                <w:szCs w:val="24"/>
              </w:rPr>
              <w:t xml:space="preserve"> </w:t>
            </w:r>
          </w:p>
        </w:tc>
      </w:tr>
      <w:tr w:rsidR="00DC5A28" w:rsidRPr="00DA3E77" w14:paraId="1F3A25CF"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E1F60E"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5</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A92578"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3-Cl-4-OMe</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0F30C8"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CF275F"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7.89</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2642A0"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4.91</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D6C92C"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-0.41</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F056AF"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10.09</w:t>
            </w:r>
            <w:r w:rsidRPr="00DA3E77">
              <w:rPr>
                <w:rFonts w:ascii="Times New Roman" w:eastAsia="SimSun" w:hAnsi="Times New Roman" w:cs="Times New Roman"/>
                <w:kern w:val="2"/>
                <w:sz w:val="24"/>
                <w:szCs w:val="24"/>
              </w:rPr>
              <w:t xml:space="preserve"> </w:t>
            </w:r>
          </w:p>
        </w:tc>
      </w:tr>
      <w:tr w:rsidR="00DC5A28" w:rsidRPr="00DA3E77" w14:paraId="0B284648"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C92C74"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6</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BB0A3D"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3,5-Cl</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color w:val="000000"/>
                <w:kern w:val="2"/>
                <w:sz w:val="24"/>
                <w:szCs w:val="24"/>
                <w:lang w:val="en-US"/>
              </w:rPr>
              <w:t>-4-OMe</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8488D0"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8149B2"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7.68</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F527B6"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5.43</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0164E3"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-0.04</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87FE01"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10.58</w:t>
            </w:r>
            <w:r w:rsidRPr="00DA3E77">
              <w:rPr>
                <w:rFonts w:ascii="Times New Roman" w:eastAsia="SimSun" w:hAnsi="Times New Roman" w:cs="Times New Roman"/>
                <w:kern w:val="2"/>
                <w:sz w:val="24"/>
                <w:szCs w:val="24"/>
              </w:rPr>
              <w:t xml:space="preserve"> </w:t>
            </w:r>
          </w:p>
        </w:tc>
      </w:tr>
      <w:tr w:rsidR="00DC5A28" w:rsidRPr="00DA3E77" w14:paraId="3A1170AB"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31CEA6F"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7</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75A7998"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3-</w:t>
            </w:r>
            <w:r w:rsidRPr="00DA3E77">
              <w:rPr>
                <w:rFonts w:ascii="Times New Roman" w:eastAsia="SimSun" w:hAnsi="Times New Roman" w:cs="Times New Roman"/>
                <w:color w:val="000000"/>
                <w:kern w:val="2"/>
                <w:sz w:val="24"/>
                <w:szCs w:val="24"/>
              </w:rPr>
              <w:t>Ме-4-ОМе</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4F78AD1"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7956285"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8.30</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78F1660C"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4.79</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FE4E37A"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-0.85</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AF7A8BE"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10.06</w:t>
            </w:r>
            <w:r w:rsidRPr="00DA3E77">
              <w:rPr>
                <w:rFonts w:ascii="Times New Roman" w:eastAsia="SimSun" w:hAnsi="Times New Roman" w:cs="Times New Roman"/>
                <w:kern w:val="2"/>
                <w:sz w:val="24"/>
                <w:szCs w:val="24"/>
              </w:rPr>
              <w:t xml:space="preserve"> </w:t>
            </w:r>
          </w:p>
        </w:tc>
      </w:tr>
      <w:tr w:rsidR="00DC5A28" w:rsidRPr="00DA3E77" w14:paraId="392CF26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1C1C79"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8</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7D2B52"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3,4-(OMe)</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F3A8B3"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59BD8E9"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7.19</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DD1C1E"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4.02</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8C6A97"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-0.66</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E1E578"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10.22</w:t>
            </w:r>
            <w:r w:rsidRPr="00DA3E77">
              <w:rPr>
                <w:rFonts w:ascii="Times New Roman" w:eastAsia="SimSun" w:hAnsi="Times New Roman" w:cs="Times New Roman"/>
                <w:kern w:val="2"/>
                <w:sz w:val="24"/>
                <w:szCs w:val="24"/>
              </w:rPr>
              <w:t xml:space="preserve"> </w:t>
            </w:r>
          </w:p>
        </w:tc>
      </w:tr>
      <w:tr w:rsidR="00DC5A28" w:rsidRPr="00DA3E77" w14:paraId="2C1DA395"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C5D2488"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9</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C4F1C37"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rPr>
              <w:t>3-ОСН</w:t>
            </w:r>
            <w:r w:rsidRPr="00DA3E77">
              <w:rPr>
                <w:rFonts w:ascii="Times New Roman" w:eastAsia="SimSun" w:hAnsi="Times New Roman" w:cs="Times New Roman"/>
                <w:color w:val="000000"/>
                <w:kern w:val="2"/>
                <w:sz w:val="24"/>
                <w:szCs w:val="24"/>
                <w:vertAlign w:val="subscript"/>
              </w:rPr>
              <w:t>2</w:t>
            </w:r>
            <w:r w:rsidRPr="00DA3E77">
              <w:rPr>
                <w:rFonts w:ascii="Times New Roman" w:eastAsia="SimSun" w:hAnsi="Times New Roman" w:cs="Times New Roman"/>
                <w:color w:val="000000"/>
                <w:kern w:val="2"/>
                <w:sz w:val="24"/>
                <w:szCs w:val="24"/>
              </w:rPr>
              <w:t>О-4</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1FA6DA1"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color w:val="000000"/>
                <w:kern w:val="2"/>
                <w:sz w:val="24"/>
                <w:szCs w:val="24"/>
                <w:lang w:val="en-US"/>
              </w:rPr>
              <w:t>°</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F4C98DF"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8.40</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891859D"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3.58</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1BFD9BD"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-0.68</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810EB3F"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9.58</w:t>
            </w:r>
            <w:r w:rsidRPr="00DA3E77">
              <w:rPr>
                <w:rFonts w:ascii="Times New Roman" w:eastAsia="SimSun" w:hAnsi="Times New Roman" w:cs="Times New Roman"/>
                <w:kern w:val="2"/>
                <w:sz w:val="24"/>
                <w:szCs w:val="24"/>
              </w:rPr>
              <w:t xml:space="preserve"> </w:t>
            </w:r>
          </w:p>
        </w:tc>
      </w:tr>
      <w:tr w:rsidR="00DC5A28" w:rsidRPr="00DA3E77" w14:paraId="5F629112" w14:textId="77777777" w:rsidTr="00DC5A28">
        <w:trPr>
          <w:trHeight w:val="20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1960DA"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10</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A536E1"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rPr>
              <w:t>4-Ме</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372B9B"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90B94A"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8.40</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213FF2"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4.86</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9F0EB1"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-0.31</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0365BB"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9.45</w:t>
            </w:r>
            <w:r w:rsidRPr="00DA3E77">
              <w:rPr>
                <w:rFonts w:ascii="Times New Roman" w:eastAsia="SimSun" w:hAnsi="Times New Roman" w:cs="Times New Roman"/>
                <w:kern w:val="2"/>
                <w:sz w:val="24"/>
                <w:szCs w:val="24"/>
              </w:rPr>
              <w:t xml:space="preserve"> </w:t>
            </w:r>
          </w:p>
        </w:tc>
      </w:tr>
      <w:tr w:rsidR="00DC5A28" w:rsidRPr="00DA3E77" w14:paraId="45787824"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3644D15"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11</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9EE0DE6"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rPr>
              <w:t>3-С1-4-Ме</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C980047"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E4F87D2"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8.52</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C1A6FEF"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5.57</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7D450C32"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0.06</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CF1DB57"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9.94</w:t>
            </w:r>
            <w:r w:rsidRPr="00DA3E77">
              <w:rPr>
                <w:rFonts w:ascii="Times New Roman" w:eastAsia="SimSun" w:hAnsi="Times New Roman" w:cs="Times New Roman"/>
                <w:kern w:val="2"/>
                <w:sz w:val="24"/>
                <w:szCs w:val="24"/>
              </w:rPr>
              <w:t xml:space="preserve"> </w:t>
            </w:r>
          </w:p>
        </w:tc>
      </w:tr>
      <w:tr w:rsidR="00DC5A28" w:rsidRPr="00DA3E77" w14:paraId="0423E0DA"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A5C742"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rPr>
              <w:t>12</w:t>
            </w:r>
          </w:p>
        </w:tc>
        <w:tc>
          <w:tcPr>
            <w:tcW w:w="154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DA0213"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rPr>
              <w:t>3,4-Ме</w:t>
            </w:r>
            <w:r w:rsidRPr="00DA3E77">
              <w:rPr>
                <w:rFonts w:ascii="Times New Roman" w:eastAsia="SimSun" w:hAnsi="Times New Roman" w:cs="Times New Roman"/>
                <w:color w:val="000000"/>
                <w:kern w:val="2"/>
                <w:sz w:val="24"/>
                <w:szCs w:val="24"/>
                <w:vertAlign w:val="subscript"/>
              </w:rPr>
              <w:t>2</w:t>
            </w:r>
            <w:r w:rsidRPr="00DA3E77">
              <w:rPr>
                <w:rFonts w:ascii="Times New Roman" w:eastAsia="SimSun" w:hAnsi="Times New Roman" w:cs="Times New Roman"/>
                <w:kern w:val="2"/>
                <w:sz w:val="24"/>
                <w:szCs w:val="24"/>
              </w:rPr>
              <w:t xml:space="preserve"> </w:t>
            </w:r>
          </w:p>
        </w:tc>
        <w:tc>
          <w:tcPr>
            <w:tcW w:w="60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8E573C"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NH</w:t>
            </w:r>
            <w:r w:rsidRPr="00DA3E77">
              <w:rPr>
                <w:rFonts w:ascii="Times New Roman" w:eastAsia="SimSun" w:hAnsi="Times New Roman" w:cs="Times New Roman"/>
                <w:color w:val="000000"/>
                <w:kern w:val="2"/>
                <w:sz w:val="24"/>
                <w:szCs w:val="24"/>
                <w:vertAlign w:val="subscript"/>
                <w:lang w:val="en-US"/>
              </w:rPr>
              <w:t>2</w:t>
            </w:r>
            <w:r w:rsidRPr="00DA3E77">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B58BCF"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8.30</w:t>
            </w:r>
            <w:r w:rsidRPr="00DA3E77">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C17D82"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5.31</w:t>
            </w:r>
            <w:r w:rsidRPr="00DA3E77">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F8C110"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-0.38</w:t>
            </w:r>
            <w:r w:rsidRPr="00DA3E77">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135EAC" w14:textId="77777777" w:rsidR="00DC5A28" w:rsidRPr="00DA3E77" w:rsidRDefault="00DC5A28" w:rsidP="00DC5A28">
            <w:pPr>
              <w:shd w:val="clear" w:color="auto" w:fill="FFFFFF"/>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9.91</w:t>
            </w:r>
            <w:r w:rsidRPr="00DA3E77">
              <w:rPr>
                <w:rFonts w:ascii="Times New Roman" w:eastAsia="SimSun" w:hAnsi="Times New Roman" w:cs="Times New Roman"/>
                <w:kern w:val="2"/>
                <w:sz w:val="24"/>
                <w:szCs w:val="24"/>
              </w:rPr>
              <w:t xml:space="preserve"> </w:t>
            </w:r>
          </w:p>
        </w:tc>
      </w:tr>
    </w:tbl>
    <w:p w14:paraId="6F75C20A" w14:textId="77777777" w:rsidR="00DC5A28" w:rsidRPr="00DA3E77" w:rsidRDefault="00DC5A28" w:rsidP="00DC5A28">
      <w:pPr>
        <w:jc w:val="both"/>
        <w:rPr>
          <w:rFonts w:ascii="Times New Roman" w:eastAsia="SimSun" w:hAnsi="Times New Roman" w:cs="Times New Roman"/>
          <w:kern w:val="2"/>
          <w:sz w:val="24"/>
          <w:szCs w:val="24"/>
        </w:rPr>
      </w:pPr>
    </w:p>
    <w:p w14:paraId="13A1F857" w14:textId="77777777" w:rsidR="00DC5A28" w:rsidRPr="00DA3E77" w:rsidRDefault="00DC5A28" w:rsidP="00DC5A28">
      <w:pPr>
        <w:jc w:val="both"/>
        <w:rPr>
          <w:rFonts w:ascii="Times New Roman" w:eastAsia="SimSun" w:hAnsi="Times New Roman" w:cs="Times New Roman"/>
          <w:kern w:val="2"/>
          <w:sz w:val="24"/>
          <w:szCs w:val="24"/>
        </w:rPr>
      </w:pPr>
      <w:r w:rsidRPr="00DA3E77">
        <w:rPr>
          <w:rFonts w:ascii="Times New Roman" w:eastAsia="SimSun" w:hAnsi="Times New Roman" w:cs="Times New Roman"/>
          <w:kern w:val="2"/>
          <w:sz w:val="24"/>
          <w:szCs w:val="24"/>
          <w:lang w:val="en-US"/>
        </w:rPr>
        <w:t>CLogP</w:t>
      </w:r>
      <w:r w:rsidRPr="00DA3E77">
        <w:rPr>
          <w:rFonts w:ascii="Times New Roman" w:eastAsia="SimSun" w:hAnsi="Times New Roman" w:cs="Times New Roman"/>
          <w:kern w:val="2"/>
          <w:sz w:val="24"/>
          <w:szCs w:val="24"/>
        </w:rPr>
        <w:t xml:space="preserve"> – расчетное значение </w:t>
      </w:r>
      <w:r w:rsidRPr="00DA3E77">
        <w:rPr>
          <w:rFonts w:ascii="Times New Roman" w:eastAsia="SimSun" w:hAnsi="Times New Roman" w:cs="Times New Roman"/>
          <w:kern w:val="2"/>
          <w:sz w:val="24"/>
          <w:szCs w:val="24"/>
          <w:lang w:val="en-US"/>
        </w:rPr>
        <w:t>LogP</w:t>
      </w:r>
      <w:r w:rsidRPr="00DA3E77">
        <w:rPr>
          <w:rFonts w:ascii="Times New Roman" w:eastAsia="SimSun" w:hAnsi="Times New Roman" w:cs="Times New Roman"/>
          <w:kern w:val="2"/>
          <w:sz w:val="24"/>
          <w:szCs w:val="24"/>
        </w:rPr>
        <w:t xml:space="preserve"> по методу Хэнча-Лео;</w:t>
      </w:r>
    </w:p>
    <w:p w14:paraId="47C0DB13" w14:textId="77777777" w:rsidR="00DC5A28" w:rsidRPr="00DA3E77" w:rsidRDefault="00DC5A28" w:rsidP="00DC5A28">
      <w:pPr>
        <w:jc w:val="both"/>
        <w:rPr>
          <w:rFonts w:ascii="Times New Roman" w:eastAsia="SimSun" w:hAnsi="Times New Roman" w:cs="Times New Roman"/>
          <w:color w:val="000000"/>
          <w:kern w:val="2"/>
          <w:sz w:val="24"/>
          <w:szCs w:val="24"/>
        </w:rPr>
      </w:pPr>
      <w:r w:rsidRPr="00DA3E77">
        <w:rPr>
          <w:rFonts w:ascii="Times New Roman" w:eastAsia="SimSun" w:hAnsi="Times New Roman" w:cs="Times New Roman"/>
          <w:color w:val="000000"/>
          <w:kern w:val="2"/>
          <w:position w:val="-14"/>
          <w:sz w:val="24"/>
          <w:szCs w:val="24"/>
          <w:lang w:val="en-US"/>
        </w:rPr>
        <w:object w:dxaOrig="340" w:dyaOrig="400" w14:anchorId="561B71AD">
          <v:shape id="_x0000_i1548" type="#_x0000_t75" style="width:16.5pt;height:20.25pt" o:ole="">
            <v:imagedata r:id="rId553" o:title=""/>
          </v:shape>
          <o:OLEObject Type="Embed" ProgID="Equation.3" ShapeID="_x0000_i1548" DrawAspect="Content" ObjectID="_1831716056" r:id="rId556"/>
        </w:object>
      </w:r>
      <w:r w:rsidRPr="00DA3E77">
        <w:rPr>
          <w:rFonts w:ascii="Times New Roman" w:eastAsia="SimSun" w:hAnsi="Times New Roman" w:cs="Times New Roman"/>
          <w:color w:val="000000"/>
          <w:kern w:val="2"/>
          <w:sz w:val="24"/>
          <w:szCs w:val="24"/>
        </w:rPr>
        <w:t xml:space="preserve"> – константа Гаммета для заместителя при наличии резонанса;</w:t>
      </w:r>
    </w:p>
    <w:p w14:paraId="4CA14DF4" w14:textId="77777777" w:rsidR="00DC5A28" w:rsidRPr="00DA3E77" w:rsidRDefault="00DC5A28" w:rsidP="00DC5A28">
      <w:pPr>
        <w:jc w:val="both"/>
        <w:rPr>
          <w:rFonts w:ascii="Times New Roman" w:eastAsia="SimSun" w:hAnsi="Times New Roman" w:cs="Times New Roman"/>
          <w:kern w:val="2"/>
          <w:sz w:val="24"/>
          <w:szCs w:val="24"/>
        </w:rPr>
      </w:pPr>
      <w:r w:rsidRPr="00DA3E77">
        <w:rPr>
          <w:rFonts w:ascii="Times New Roman" w:eastAsia="SimSun" w:hAnsi="Times New Roman" w:cs="Times New Roman"/>
          <w:color w:val="000000"/>
          <w:kern w:val="2"/>
          <w:sz w:val="24"/>
          <w:szCs w:val="24"/>
          <w:lang w:val="en-US"/>
        </w:rPr>
        <w:t>CMR</w:t>
      </w:r>
      <w:r w:rsidRPr="00DA3E77">
        <w:rPr>
          <w:rFonts w:ascii="Times New Roman" w:eastAsia="SimSun" w:hAnsi="Times New Roman" w:cs="Times New Roman"/>
          <w:color w:val="000000"/>
          <w:kern w:val="2"/>
          <w:sz w:val="24"/>
          <w:szCs w:val="24"/>
        </w:rPr>
        <w:t xml:space="preserve"> – расчетное значение молекулярной рефракции;</w:t>
      </w:r>
    </w:p>
    <w:p w14:paraId="6338729D" w14:textId="77777777" w:rsidR="00DC5A28" w:rsidRPr="00DA3E77" w:rsidRDefault="00DC5A28" w:rsidP="00DC5A28">
      <w:pPr>
        <w:rPr>
          <w:rFonts w:ascii="Times New Roman" w:eastAsia="SimSun" w:hAnsi="Times New Roman" w:cs="Times New Roman"/>
          <w:b/>
          <w:kern w:val="2"/>
          <w:sz w:val="24"/>
          <w:szCs w:val="24"/>
        </w:rPr>
      </w:pPr>
    </w:p>
    <w:p w14:paraId="0791DD3C"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01E1055E"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3</w:t>
      </w:r>
    </w:p>
    <w:p w14:paraId="30978DF6"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412DF3A8"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1AE943FB"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01E1C6C2"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4D92BA65"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11059E32"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5A115E7A" wp14:editId="676254AC">
            <wp:extent cx="972185" cy="752475"/>
            <wp:effectExtent l="0" t="0" r="5715" b="9525"/>
            <wp:docPr id="214" name="Изображение 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Изображение 1501"/>
                    <pic:cNvPicPr>
                      <a:picLocks noChangeAspect="1"/>
                    </pic:cNvPicPr>
                  </pic:nvPicPr>
                  <pic:blipFill>
                    <a:blip r:embed="rId557"/>
                    <a:stretch>
                      <a:fillRect/>
                    </a:stretch>
                  </pic:blipFill>
                  <pic:spPr>
                    <a:xfrm>
                      <a:off x="0" y="0"/>
                      <a:ext cx="972185" cy="752475"/>
                    </a:xfrm>
                    <a:prstGeom prst="rect">
                      <a:avLst/>
                    </a:prstGeom>
                    <a:noFill/>
                    <a:ln w="9525">
                      <a:noFill/>
                    </a:ln>
                  </pic:spPr>
                </pic:pic>
              </a:graphicData>
            </a:graphic>
          </wp:inline>
        </w:drawing>
      </w:r>
    </w:p>
    <w:p w14:paraId="1F92A50E"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ascii="Times New Roman" w:eastAsia="SimSun" w:hAnsi="Times New Roman" w:cs="Times New Roman"/>
          <w:b/>
          <w:color w:val="000000"/>
          <w:kern w:val="2"/>
          <w:sz w:val="24"/>
          <w:szCs w:val="24"/>
          <w:lang w:val="en-US"/>
        </w:rPr>
        <w:t>IC</w:t>
      </w:r>
      <w:r w:rsidRPr="00646918">
        <w:rPr>
          <w:rFonts w:ascii="Times New Roman" w:eastAsia="SimSun" w:hAnsi="Times New Roman" w:cs="Times New Roman"/>
          <w:b/>
          <w:color w:val="000000"/>
          <w:kern w:val="2"/>
          <w:sz w:val="24"/>
          <w:szCs w:val="24"/>
          <w:vertAlign w:val="subscript"/>
          <w:lang w:val="en-US"/>
        </w:rPr>
        <w:t>50</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 Ингибирование</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циклооксигеназы</w:t>
      </w:r>
      <w:r w:rsidRPr="00646918">
        <w:rPr>
          <w:rFonts w:ascii="Times New Roman" w:eastAsia="SimSun" w:hAnsi="Times New Roman" w:cs="Times New Roman"/>
          <w:b/>
          <w:color w:val="000000"/>
          <w:kern w:val="2"/>
          <w:sz w:val="24"/>
          <w:szCs w:val="24"/>
          <w:lang w:val="en-US"/>
        </w:rPr>
        <w:t xml:space="preserve"> 2</w:t>
      </w:r>
    </w:p>
    <w:tbl>
      <w:tblPr>
        <w:tblW w:w="477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80"/>
        <w:gridCol w:w="1360"/>
        <w:gridCol w:w="507"/>
        <w:gridCol w:w="794"/>
        <w:gridCol w:w="580"/>
        <w:gridCol w:w="654"/>
        <w:gridCol w:w="500"/>
      </w:tblGrid>
      <w:tr w:rsidR="00DC5A28" w:rsidRPr="00646918" w14:paraId="1CBFD0C9" w14:textId="77777777" w:rsidTr="00DC5A28">
        <w:trPr>
          <w:trHeight w:val="221"/>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7D2C9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no.</w:t>
            </w:r>
            <w:r w:rsidRPr="00646918">
              <w:rPr>
                <w:rFonts w:ascii="Times New Roman" w:eastAsia="SimSun" w:hAnsi="Times New Roman" w:cs="Times New Roman"/>
                <w:kern w:val="2"/>
                <w:sz w:val="24"/>
                <w:szCs w:val="24"/>
              </w:rPr>
              <w:t xml:space="preserve"> </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C79BB1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X</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750A661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Y</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FBAEA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467903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position w:val="-10"/>
                <w:sz w:val="24"/>
                <w:szCs w:val="24"/>
                <w:lang w:val="en-US"/>
              </w:rPr>
              <w:object w:dxaOrig="360" w:dyaOrig="360" w14:anchorId="75E4DAA7">
                <v:shape id="_x0000_i1549" type="#_x0000_t75" style="width:18.75pt;height:18.75pt" o:ole="">
                  <v:imagedata r:id="rId551" o:title=""/>
                </v:shape>
                <o:OLEObject Type="Embed" ProgID="Equation.3" ShapeID="_x0000_i1549" DrawAspect="Content" ObjectID="_1831716057" r:id="rId558"/>
              </w:objec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41532A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MVol</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C44F6E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vertAlign w:val="subscript"/>
                <w:lang w:val="en-US"/>
              </w:rPr>
              <w:t>X,3</w:t>
            </w:r>
            <w:r w:rsidRPr="00646918">
              <w:rPr>
                <w:rFonts w:ascii="Times New Roman" w:eastAsia="SimSun" w:hAnsi="Times New Roman" w:cs="Times New Roman"/>
                <w:kern w:val="2"/>
                <w:sz w:val="24"/>
                <w:szCs w:val="24"/>
              </w:rPr>
              <w:t xml:space="preserve"> </w:t>
            </w:r>
          </w:p>
        </w:tc>
      </w:tr>
      <w:tr w:rsidR="00DC5A28" w:rsidRPr="00646918" w14:paraId="0E346199" w14:textId="77777777" w:rsidTr="00DC5A28">
        <w:trPr>
          <w:trHeight w:val="221"/>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B9679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C7EB0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8FC62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B1ADD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7.59</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68067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CD2E3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72E12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6E0C6E3D" w14:textId="77777777" w:rsidTr="00DC5A28">
        <w:trPr>
          <w:trHeight w:val="19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90E88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2</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36250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3,4-F</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36E25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96265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7.75</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4A497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0.27</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F18DA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2.29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D54D8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r>
      <w:tr w:rsidR="00DC5A28" w:rsidRPr="00646918" w14:paraId="6A69CEE7" w14:textId="77777777" w:rsidTr="00DC5A28">
        <w:trPr>
          <w:trHeight w:val="173"/>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EE027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3</w:t>
            </w:r>
            <w:r w:rsidRPr="00646918">
              <w:rPr>
                <w:rFonts w:ascii="Times New Roman" w:eastAsia="SimSun" w:hAnsi="Times New Roman" w:cs="Times New Roman"/>
                <w:kern w:val="2"/>
                <w:sz w:val="24"/>
                <w:szCs w:val="24"/>
              </w:rPr>
              <w:t xml:space="preserve"> </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E13CB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3-Cl-4-F</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E2F5D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FE569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7.52</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4D4AD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0.30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3BB12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2.44</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0809B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3.52</w:t>
            </w:r>
            <w:r w:rsidRPr="00646918">
              <w:rPr>
                <w:rFonts w:ascii="Times New Roman" w:eastAsia="SimSun" w:hAnsi="Times New Roman" w:cs="Times New Roman"/>
                <w:kern w:val="2"/>
                <w:sz w:val="24"/>
                <w:szCs w:val="24"/>
              </w:rPr>
              <w:t xml:space="preserve"> </w:t>
            </w:r>
          </w:p>
        </w:tc>
      </w:tr>
      <w:tr w:rsidR="00DC5A28" w:rsidRPr="00646918" w14:paraId="6532838A"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3365C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4</w:t>
            </w:r>
            <w:r w:rsidRPr="00646918">
              <w:rPr>
                <w:rFonts w:ascii="Times New Roman" w:eastAsia="SimSun" w:hAnsi="Times New Roman" w:cs="Times New Roman"/>
                <w:kern w:val="2"/>
                <w:sz w:val="24"/>
                <w:szCs w:val="24"/>
              </w:rPr>
              <w:t xml:space="preserve"> </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D593A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3,4,5-F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8D9B2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586C15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5.54</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B44F6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0.61</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579EC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73092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r>
      <w:tr w:rsidR="00DC5A28" w:rsidRPr="00646918" w14:paraId="26C0B798" w14:textId="77777777" w:rsidTr="00DC5A28">
        <w:trPr>
          <w:trHeight w:val="173"/>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ED40D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5</w:t>
            </w:r>
            <w:r w:rsidRPr="00646918">
              <w:rPr>
                <w:rFonts w:ascii="Times New Roman" w:eastAsia="SimSun" w:hAnsi="Times New Roman" w:cs="Times New Roman"/>
                <w:kern w:val="2"/>
                <w:sz w:val="24"/>
                <w:szCs w:val="24"/>
              </w:rPr>
              <w:t xml:space="preserve"> </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DD4DA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4-OMe</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F9A9F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F9FA3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FFE9A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-0.78</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B3091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71F49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05F6F86F" w14:textId="77777777" w:rsidTr="00DC5A28">
        <w:trPr>
          <w:trHeight w:val="19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50164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6</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73E71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4-OMe</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74CE1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12604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8.70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04788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-0.78</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90D3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FF29E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655A6613" w14:textId="77777777" w:rsidTr="00DC5A28">
        <w:trPr>
          <w:trHeight w:val="173"/>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A55D5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7</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F9BF9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3-F-4-OMe</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381C0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985BB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6.92</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042CA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-0.44</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32572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463B3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r>
      <w:tr w:rsidR="00DC5A28" w:rsidRPr="00646918" w14:paraId="326EE2BC"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0AD07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8</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ECAF8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3-F-4-OMe</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17051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NH</w:t>
            </w:r>
            <w:r w:rsidRPr="00646918">
              <w:rPr>
                <w:rFonts w:ascii="Times New Roman" w:eastAsia="SimSun" w:hAnsi="Times New Roman" w:cs="Times New Roman"/>
                <w:color w:val="000000"/>
                <w:kern w:val="2"/>
                <w:sz w:val="24"/>
                <w:szCs w:val="24"/>
                <w:vertAlign w:val="subscript"/>
                <w:lang w:val="en-US"/>
              </w:rPr>
              <w:t>2</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2B39E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7.80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58C74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-0.44</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E2CF5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2.48</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38BB1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r>
      <w:tr w:rsidR="00DC5A28" w:rsidRPr="00646918" w14:paraId="1D422C20" w14:textId="77777777" w:rsidTr="00DC5A28">
        <w:trPr>
          <w:trHeight w:val="173"/>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FD1DA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9</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67EBA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3-Cl-4-OMe</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C8714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ADDA0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6.85</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920B5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-0.41</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CA0FD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CEF2B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3.52</w:t>
            </w:r>
            <w:r w:rsidRPr="00646918">
              <w:rPr>
                <w:rFonts w:ascii="Times New Roman" w:eastAsia="SimSun" w:hAnsi="Times New Roman" w:cs="Times New Roman"/>
                <w:kern w:val="2"/>
                <w:sz w:val="24"/>
                <w:szCs w:val="24"/>
              </w:rPr>
              <w:t xml:space="preserve"> </w:t>
            </w:r>
          </w:p>
        </w:tc>
      </w:tr>
      <w:tr w:rsidR="00DC5A28" w:rsidRPr="00646918" w14:paraId="13A01352" w14:textId="77777777" w:rsidTr="00DC5A28">
        <w:trPr>
          <w:trHeight w:val="19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A392B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10</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3FDD6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3-Cl-4-OMe</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1CB1D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DFA2F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8.05</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7C462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-0.41</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9C579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2.58</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D99E7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3.52</w:t>
            </w:r>
            <w:r w:rsidRPr="00646918">
              <w:rPr>
                <w:rFonts w:ascii="Times New Roman" w:eastAsia="SimSun" w:hAnsi="Times New Roman" w:cs="Times New Roman"/>
                <w:kern w:val="2"/>
                <w:sz w:val="24"/>
                <w:szCs w:val="24"/>
              </w:rPr>
              <w:t xml:space="preserve"> </w:t>
            </w:r>
          </w:p>
        </w:tc>
      </w:tr>
      <w:tr w:rsidR="00DC5A28" w:rsidRPr="00646918" w14:paraId="2365B6B2"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11E21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11</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1B7A2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4-NMe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28FB8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459AF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57EA5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-1.33</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C63DA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2.80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375FD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3.52</w:t>
            </w:r>
            <w:r w:rsidRPr="00646918">
              <w:rPr>
                <w:rFonts w:ascii="Times New Roman" w:eastAsia="SimSun" w:hAnsi="Times New Roman" w:cs="Times New Roman"/>
                <w:kern w:val="2"/>
                <w:sz w:val="24"/>
                <w:szCs w:val="24"/>
              </w:rPr>
              <w:t xml:space="preserve"> </w:t>
            </w:r>
          </w:p>
        </w:tc>
      </w:tr>
      <w:tr w:rsidR="00DC5A28" w:rsidRPr="00646918" w14:paraId="441E060A"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1E85A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12</w:t>
            </w:r>
          </w:p>
        </w:tc>
        <w:tc>
          <w:tcPr>
            <w:tcW w:w="13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F96FD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3-Cl-4-NMe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5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43883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CD26A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8.70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50C6D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-1.33</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E9B8D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2.76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65F96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3.52</w:t>
            </w:r>
            <w:r w:rsidRPr="00646918">
              <w:rPr>
                <w:rFonts w:ascii="Times New Roman" w:eastAsia="SimSun" w:hAnsi="Times New Roman" w:cs="Times New Roman"/>
                <w:kern w:val="2"/>
                <w:sz w:val="24"/>
                <w:szCs w:val="24"/>
              </w:rPr>
              <w:t xml:space="preserve"> </w:t>
            </w:r>
          </w:p>
        </w:tc>
      </w:tr>
    </w:tbl>
    <w:p w14:paraId="4EDA7FC1" w14:textId="77777777" w:rsidR="00DC5A28" w:rsidRPr="00646918" w:rsidRDefault="00DC5A28" w:rsidP="00DC5A28">
      <w:pPr>
        <w:jc w:val="both"/>
        <w:rPr>
          <w:rFonts w:eastAsia="SimSun" w:hAnsi="Times New Roman" w:cs="Times New Roman"/>
          <w:kern w:val="2"/>
          <w:sz w:val="24"/>
          <w:szCs w:val="24"/>
        </w:rPr>
      </w:pPr>
    </w:p>
    <w:p w14:paraId="2F63EBF3"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position w:val="-14"/>
          <w:sz w:val="24"/>
          <w:szCs w:val="24"/>
          <w:lang w:val="en-US"/>
        </w:rPr>
        <w:object w:dxaOrig="340" w:dyaOrig="400" w14:anchorId="67A52C94">
          <v:shape id="_x0000_i1550" type="#_x0000_t75" style="width:16.5pt;height:20.25pt" o:ole="">
            <v:imagedata r:id="rId553" o:title=""/>
          </v:shape>
          <o:OLEObject Type="Embed" ProgID="Equation.3" ShapeID="_x0000_i1550" DrawAspect="Content" ObjectID="_1831716058" r:id="rId559"/>
        </w:object>
      </w:r>
      <w:r w:rsidRPr="00646918">
        <w:rPr>
          <w:rFonts w:ascii="Times New Roman" w:eastAsia="SimSun" w:hAnsi="Times New Roman" w:cs="Times New Roman"/>
          <w:color w:val="000000"/>
          <w:kern w:val="2"/>
          <w:sz w:val="24"/>
          <w:szCs w:val="24"/>
        </w:rPr>
        <w:t xml:space="preserve"> – константа Гаммета для заместителя при наличии резонанса;</w:t>
      </w:r>
    </w:p>
    <w:p w14:paraId="275FA524"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sz w:val="24"/>
          <w:szCs w:val="24"/>
          <w:lang w:val="en-US"/>
        </w:rPr>
        <w:t>MVol</w:t>
      </w:r>
      <w:r w:rsidRPr="00646918">
        <w:rPr>
          <w:rFonts w:ascii="Times New Roman" w:eastAsia="SimSun" w:hAnsi="Times New Roman" w:cs="Times New Roman"/>
          <w:color w:val="000000"/>
          <w:kern w:val="2"/>
          <w:sz w:val="24"/>
          <w:szCs w:val="24"/>
        </w:rPr>
        <w:t xml:space="preserve"> – расчетное значение молекулярного объема;</w:t>
      </w:r>
    </w:p>
    <w:p w14:paraId="1B4F2415"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rPr>
        <w:t xml:space="preserve"> – параметр </w:t>
      </w:r>
      <w:r w:rsidRPr="00646918">
        <w:rPr>
          <w:rFonts w:ascii="Times New Roman" w:eastAsia="SimSun" w:hAnsi="Times New Roman" w:cs="Times New Roman"/>
          <w:color w:val="000000"/>
          <w:kern w:val="2"/>
          <w:sz w:val="24"/>
          <w:szCs w:val="24"/>
          <w:lang w:val="en-US"/>
        </w:rPr>
        <w:t>STERIMOL</w:t>
      </w:r>
      <w:r w:rsidRPr="001F0B67">
        <w:rPr>
          <w:rFonts w:ascii="Times New Roman" w:eastAsia="SimSun" w:hAnsi="Times New Roman" w:cs="Times New Roman"/>
          <w:color w:val="000000"/>
          <w:kern w:val="2"/>
          <w:sz w:val="24"/>
          <w:szCs w:val="24"/>
        </w:rPr>
        <w:t>;</w:t>
      </w:r>
    </w:p>
    <w:p w14:paraId="4627F07A" w14:textId="77777777" w:rsidR="00DC5A28" w:rsidRDefault="00DC5A28" w:rsidP="00DC5A28">
      <w:pPr>
        <w:ind w:firstLine="709"/>
        <w:jc w:val="center"/>
        <w:rPr>
          <w:rFonts w:ascii="Times New Roman" w:eastAsia="SimSun" w:hAnsi="Times New Roman" w:cs="Times New Roman"/>
          <w:b/>
          <w:kern w:val="2"/>
          <w:sz w:val="24"/>
          <w:szCs w:val="24"/>
        </w:rPr>
      </w:pPr>
    </w:p>
    <w:p w14:paraId="054150AA" w14:textId="77777777" w:rsidR="00DC5A28" w:rsidRDefault="00DC5A28" w:rsidP="00DC5A28">
      <w:pPr>
        <w:ind w:firstLine="709"/>
        <w:jc w:val="both"/>
        <w:rPr>
          <w:rFonts w:ascii="Times New Roman" w:eastAsia="Times New Roman" w:hAnsi="Times New Roman" w:cs="Times New Roman"/>
          <w:b/>
          <w:sz w:val="24"/>
          <w:szCs w:val="24"/>
        </w:rPr>
      </w:pPr>
      <w:bookmarkStart w:id="31" w:name="_Hlk142675107"/>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35C04327" w14:textId="77777777" w:rsidR="00DC5A28" w:rsidRPr="00646918"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646918">
        <w:rPr>
          <w:rFonts w:ascii="Times New Roman" w:eastAsia="SimSun" w:hAnsi="Times New Roman" w:cs="Times New Roman"/>
          <w:b/>
          <w:kern w:val="2"/>
          <w:sz w:val="24"/>
          <w:szCs w:val="24"/>
        </w:rPr>
        <w:t>4</w:t>
      </w:r>
    </w:p>
    <w:p w14:paraId="2BDD0E41" w14:textId="77777777" w:rsidR="00DC5A28" w:rsidRPr="00646918" w:rsidRDefault="00DC5A28" w:rsidP="00DC5A28">
      <w:pPr>
        <w:ind w:firstLine="709"/>
        <w:jc w:val="center"/>
        <w:rPr>
          <w:rFonts w:ascii="Times New Roman" w:eastAsia="SimSun" w:hAnsi="Times New Roman" w:cs="Times New Roman"/>
          <w:b/>
          <w:kern w:val="2"/>
          <w:sz w:val="24"/>
          <w:szCs w:val="24"/>
        </w:rPr>
      </w:pPr>
    </w:p>
    <w:bookmarkEnd w:id="31"/>
    <w:p w14:paraId="5A789A58"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5FC60DCA"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4C0BE6D5"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7FA35B28"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38ED0F4F" w14:textId="77777777" w:rsidR="00DC5A28" w:rsidRPr="00646918" w:rsidRDefault="00DC5A28" w:rsidP="00DC5A28">
      <w:pPr>
        <w:shd w:val="clear" w:color="auto" w:fill="FFFFFF"/>
        <w:jc w:val="both"/>
        <w:rPr>
          <w:rFonts w:eastAsia="SimSun" w:hAnsi="Times New Roman" w:cs="Times New Roman"/>
          <w:kern w:val="2"/>
          <w:sz w:val="24"/>
          <w:szCs w:val="24"/>
        </w:rPr>
      </w:pPr>
      <w:r w:rsidRPr="00646918">
        <w:rPr>
          <w:rFonts w:eastAsia="SimSun" w:hAnsi="Times New Roman" w:cs="Times New Roman"/>
          <w:noProof/>
          <w:kern w:val="2"/>
          <w:sz w:val="24"/>
          <w:szCs w:val="24"/>
        </w:rPr>
        <w:drawing>
          <wp:inline distT="0" distB="0" distL="114300" distR="114300" wp14:anchorId="425728F8" wp14:editId="24CB8DCF">
            <wp:extent cx="1224915" cy="1019810"/>
            <wp:effectExtent l="0" t="0" r="6985" b="8890"/>
            <wp:docPr id="209" name="Изображение 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Изображение 1504"/>
                    <pic:cNvPicPr>
                      <a:picLocks noChangeAspect="1"/>
                    </pic:cNvPicPr>
                  </pic:nvPicPr>
                  <pic:blipFill>
                    <a:blip r:embed="rId560"/>
                    <a:stretch>
                      <a:fillRect/>
                    </a:stretch>
                  </pic:blipFill>
                  <pic:spPr>
                    <a:xfrm>
                      <a:off x="0" y="0"/>
                      <a:ext cx="1224915" cy="1019810"/>
                    </a:xfrm>
                    <a:prstGeom prst="rect">
                      <a:avLst/>
                    </a:prstGeom>
                    <a:noFill/>
                    <a:ln w="9525">
                      <a:noFill/>
                    </a:ln>
                  </pic:spPr>
                </pic:pic>
              </a:graphicData>
            </a:graphic>
          </wp:inline>
        </w:drawing>
      </w:r>
    </w:p>
    <w:p w14:paraId="79711440"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ascii="Times New Roman" w:eastAsia="SimSun" w:hAnsi="Times New Roman" w:cs="Times New Roman"/>
          <w:b/>
          <w:color w:val="000000"/>
          <w:kern w:val="2"/>
          <w:sz w:val="24"/>
          <w:szCs w:val="24"/>
          <w:lang w:val="en-US"/>
        </w:rPr>
        <w:t>IC</w:t>
      </w:r>
      <w:r w:rsidRPr="00646918">
        <w:rPr>
          <w:rFonts w:ascii="Times New Roman" w:eastAsia="SimSun" w:hAnsi="Times New Roman" w:cs="Times New Roman"/>
          <w:b/>
          <w:color w:val="000000"/>
          <w:kern w:val="2"/>
          <w:sz w:val="24"/>
          <w:szCs w:val="24"/>
          <w:vertAlign w:val="subscript"/>
          <w:lang w:val="en-US"/>
        </w:rPr>
        <w:t>50</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 Ингибирование</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циклооксигеназы</w:t>
      </w:r>
      <w:r w:rsidRPr="00646918">
        <w:rPr>
          <w:rFonts w:ascii="Times New Roman" w:eastAsia="SimSun" w:hAnsi="Times New Roman" w:cs="Times New Roman"/>
          <w:b/>
          <w:color w:val="000000"/>
          <w:kern w:val="2"/>
          <w:sz w:val="24"/>
          <w:szCs w:val="24"/>
          <w:lang w:val="en-US"/>
        </w:rPr>
        <w:t xml:space="preserve"> 2</w:t>
      </w:r>
    </w:p>
    <w:tbl>
      <w:tblPr>
        <w:tblW w:w="544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707"/>
        <w:gridCol w:w="674"/>
        <w:gridCol w:w="794"/>
        <w:gridCol w:w="681"/>
        <w:gridCol w:w="690"/>
        <w:gridCol w:w="580"/>
      </w:tblGrid>
      <w:tr w:rsidR="00DC5A28" w:rsidRPr="00646918" w14:paraId="02223CCC"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22D13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N</w:t>
            </w:r>
            <w:r w:rsidRPr="00646918">
              <w:rPr>
                <w:rFonts w:ascii="Times New Roman" w:eastAsia="SimSun" w:hAnsi="Times New Roman" w:cs="Times New Roman"/>
                <w:kern w:val="2"/>
                <w:sz w:val="24"/>
                <w:szCs w:val="24"/>
                <w:lang w:val="en-US"/>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BFF4A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X</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1A93AD"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Y</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A023D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log 1/C</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8C9F8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ClogP</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D14B3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MR</w:t>
            </w:r>
            <w:r w:rsidRPr="00646918">
              <w:rPr>
                <w:rFonts w:ascii="Times New Roman" w:eastAsia="SimSun" w:hAnsi="Times New Roman" w:cs="Times New Roman"/>
                <w:color w:val="000000"/>
                <w:kern w:val="2"/>
                <w:sz w:val="24"/>
                <w:szCs w:val="24"/>
                <w:vertAlign w:val="subscript"/>
                <w:lang w:val="en-US"/>
              </w:rPr>
              <w:t>X,4</w:t>
            </w:r>
            <w:r w:rsidRPr="00646918">
              <w:rPr>
                <w:rFonts w:ascii="Times New Roman" w:eastAsia="SimSun" w:hAnsi="Times New Roman" w:cs="Times New Roman"/>
                <w:kern w:val="2"/>
                <w:sz w:val="24"/>
                <w:szCs w:val="24"/>
                <w:lang w:val="en-US"/>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3EA3E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position w:val="-14"/>
                <w:sz w:val="24"/>
                <w:szCs w:val="24"/>
                <w:lang w:val="en-US"/>
              </w:rPr>
              <w:object w:dxaOrig="440" w:dyaOrig="400" w14:anchorId="46AC29F8">
                <v:shape id="_x0000_i1551" type="#_x0000_t75" style="width:21.75pt;height:20.25pt" o:ole="">
                  <v:imagedata r:id="rId561" o:title=""/>
                </v:shape>
                <o:OLEObject Type="Embed" ProgID="Equation.3" ShapeID="_x0000_i1551" DrawAspect="Content" ObjectID="_1831716059" r:id="rId562"/>
              </w:object>
            </w:r>
          </w:p>
        </w:tc>
      </w:tr>
      <w:tr w:rsidR="00DC5A28" w:rsidRPr="00646918" w14:paraId="6248858D"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82FED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lang w:val="en-US"/>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77D98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lang w:val="en-US"/>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DFC81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lang w:val="en-US"/>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0AC90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7.22</w:t>
            </w:r>
            <w:r w:rsidRPr="00646918">
              <w:rPr>
                <w:rFonts w:ascii="Times New Roman" w:eastAsia="SimSun" w:hAnsi="Times New Roman" w:cs="Times New Roman"/>
                <w:kern w:val="2"/>
                <w:sz w:val="24"/>
                <w:szCs w:val="24"/>
                <w:lang w:val="en-US"/>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CE183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4.28</w:t>
            </w:r>
            <w:r w:rsidRPr="00646918">
              <w:rPr>
                <w:rFonts w:ascii="Times New Roman" w:eastAsia="SimSun" w:hAnsi="Times New Roman" w:cs="Times New Roman"/>
                <w:kern w:val="2"/>
                <w:sz w:val="24"/>
                <w:szCs w:val="24"/>
                <w:lang w:val="en-US"/>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84A3B8"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lang w:val="en-US"/>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898F3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lang w:val="en-US"/>
              </w:rPr>
              <w:t xml:space="preserve"> </w:t>
            </w:r>
          </w:p>
        </w:tc>
      </w:tr>
      <w:tr w:rsidR="00DC5A28" w:rsidRPr="00646918" w14:paraId="2724CA1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38582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lang w:val="en-US"/>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999EA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lang w:val="en-US"/>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68ADD5"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lang w:val="en-US"/>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E1A8B5"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7.22</w:t>
            </w:r>
            <w:r w:rsidRPr="00646918">
              <w:rPr>
                <w:rFonts w:ascii="Times New Roman" w:eastAsia="SimSun" w:hAnsi="Times New Roman" w:cs="Times New Roman"/>
                <w:kern w:val="2"/>
                <w:sz w:val="24"/>
                <w:szCs w:val="24"/>
                <w:lang w:val="en-US"/>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1209E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4.10</w:t>
            </w:r>
            <w:r w:rsidRPr="00646918">
              <w:rPr>
                <w:rFonts w:ascii="Times New Roman" w:eastAsia="SimSun" w:hAnsi="Times New Roman" w:cs="Times New Roman"/>
                <w:kern w:val="2"/>
                <w:sz w:val="24"/>
                <w:szCs w:val="24"/>
                <w:lang w:val="en-US"/>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13078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lang w:val="en-US"/>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14EF1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lang w:val="en-US"/>
              </w:rPr>
              <w:t xml:space="preserve"> </w:t>
            </w:r>
          </w:p>
        </w:tc>
      </w:tr>
      <w:tr w:rsidR="00DC5A28" w:rsidRPr="00646918" w14:paraId="73EB8575"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6925D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lang w:val="en-US"/>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DCF135"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lang w:val="en-US"/>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1E6B1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lang w:val="en-US"/>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00818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767FF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5.07</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17479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21920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0.61</w:t>
            </w:r>
            <w:r w:rsidRPr="00646918">
              <w:rPr>
                <w:rFonts w:ascii="Times New Roman" w:eastAsia="SimSun" w:hAnsi="Times New Roman" w:cs="Times New Roman"/>
                <w:kern w:val="2"/>
                <w:sz w:val="24"/>
                <w:szCs w:val="24"/>
              </w:rPr>
              <w:t xml:space="preserve"> </w:t>
            </w:r>
          </w:p>
        </w:tc>
      </w:tr>
      <w:tr w:rsidR="00DC5A28" w:rsidRPr="00646918" w14:paraId="059170B7"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6BC9D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2A61E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FB4C0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A0E30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7.40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32D47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4.60</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0CDCC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7E7D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-0.31</w:t>
            </w:r>
            <w:r w:rsidRPr="00646918">
              <w:rPr>
                <w:rFonts w:ascii="Times New Roman" w:eastAsia="SimSun" w:hAnsi="Times New Roman" w:cs="Times New Roman"/>
                <w:kern w:val="2"/>
                <w:sz w:val="24"/>
                <w:szCs w:val="24"/>
              </w:rPr>
              <w:t xml:space="preserve"> </w:t>
            </w:r>
          </w:p>
        </w:tc>
      </w:tr>
      <w:tr w:rsidR="00DC5A28" w:rsidRPr="00646918" w14:paraId="3B5522A7"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9DC71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EC8AF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9AE62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3,4-F</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7BBB7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6.60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D3632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4.37</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908FD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EBD4F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0.27</w:t>
            </w:r>
            <w:r w:rsidRPr="00646918">
              <w:rPr>
                <w:rFonts w:ascii="Times New Roman" w:eastAsia="SimSun" w:hAnsi="Times New Roman" w:cs="Times New Roman"/>
                <w:kern w:val="2"/>
                <w:sz w:val="24"/>
                <w:szCs w:val="24"/>
              </w:rPr>
              <w:t xml:space="preserve"> </w:t>
            </w:r>
          </w:p>
        </w:tc>
      </w:tr>
      <w:tr w:rsidR="00DC5A28" w:rsidRPr="00646918" w14:paraId="52839C60"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1F393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E3811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DC6EC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939C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4.99</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EF138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3.79</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CE25F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929C5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1FE332F7"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12FD9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98821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4-COCF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C2C70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5B27B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6.92</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10A50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4.42</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98B55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70DD3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0B355028"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26F91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2F76A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4-COMe-5-Me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E8739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A7FA5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5.79</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3ADCA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3.86</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30BE5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04476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2DBDAD94"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50D86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8B11B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4-COC</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5</w:t>
            </w: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3407C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1A424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5.99</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6D0BA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5.46</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652DE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3.03</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9E08A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36BBC3D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B8DD3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0C11C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13B87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999D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7.22</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3C2EB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4.99</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D8D5A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1.29</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896A3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180F02E6"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54505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9A050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4-CHO-5-Me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BF899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0EAB4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5.49</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CE27A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3.85</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D2F49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0.69</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FF6D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682C584C"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EEF27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12</w:t>
            </w:r>
            <w:r w:rsidRPr="00646918">
              <w:rPr>
                <w:rFonts w:ascii="Times New Roman" w:eastAsia="SimSun" w:hAnsi="Times New Roman" w:cs="Times New Roman"/>
                <w:kern w:val="2"/>
                <w:sz w:val="24"/>
                <w:szCs w:val="24"/>
              </w:rPr>
              <w:t xml:space="preserve"> </w:t>
            </w:r>
          </w:p>
        </w:tc>
        <w:tc>
          <w:tcPr>
            <w:tcW w:w="1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D7BE6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4-CN-5-Me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B1529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BA090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6.13</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FA194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3.94</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A8A5A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0.63</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E841A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bl>
    <w:p w14:paraId="08443C45" w14:textId="77777777" w:rsidR="00DC5A28" w:rsidRPr="00646918" w:rsidRDefault="00DC5A28" w:rsidP="00DC5A28">
      <w:pPr>
        <w:jc w:val="both"/>
        <w:rPr>
          <w:rFonts w:ascii="Times New Roman" w:eastAsia="SimSun" w:hAnsi="Times New Roman" w:cs="Times New Roman"/>
          <w:kern w:val="2"/>
          <w:sz w:val="24"/>
          <w:szCs w:val="24"/>
          <w:lang w:val="en-US"/>
        </w:rPr>
      </w:pPr>
    </w:p>
    <w:p w14:paraId="3CC8E2AE"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lang w:val="en-US"/>
        </w:rPr>
        <w:t>CLogP</w:t>
      </w:r>
      <w:r w:rsidRPr="00646918">
        <w:rPr>
          <w:rFonts w:ascii="Times New Roman" w:eastAsia="SimSun" w:hAnsi="Times New Roman" w:cs="Times New Roman"/>
          <w:kern w:val="2"/>
          <w:sz w:val="24"/>
          <w:szCs w:val="24"/>
        </w:rPr>
        <w:t xml:space="preserve"> – расчетное значение </w:t>
      </w:r>
      <w:r w:rsidRPr="00646918">
        <w:rPr>
          <w:rFonts w:ascii="Times New Roman" w:eastAsia="SimSun" w:hAnsi="Times New Roman" w:cs="Times New Roman"/>
          <w:kern w:val="2"/>
          <w:sz w:val="24"/>
          <w:szCs w:val="24"/>
          <w:lang w:val="en-US"/>
        </w:rPr>
        <w:t>LogP</w:t>
      </w:r>
      <w:r w:rsidRPr="00646918">
        <w:rPr>
          <w:rFonts w:ascii="Times New Roman" w:eastAsia="SimSun" w:hAnsi="Times New Roman" w:cs="Times New Roman"/>
          <w:kern w:val="2"/>
          <w:sz w:val="24"/>
          <w:szCs w:val="24"/>
        </w:rPr>
        <w:t xml:space="preserve"> по методу Хэнча-Лео;</w:t>
      </w:r>
    </w:p>
    <w:p w14:paraId="01AD0F39"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sz w:val="24"/>
          <w:szCs w:val="24"/>
          <w:lang w:val="en-US"/>
        </w:rPr>
        <w:t>MR</w:t>
      </w:r>
      <w:r w:rsidRPr="00646918">
        <w:rPr>
          <w:rFonts w:ascii="Times New Roman" w:eastAsia="SimSun" w:hAnsi="Times New Roman" w:cs="Times New Roman"/>
          <w:color w:val="000000"/>
          <w:kern w:val="2"/>
          <w:sz w:val="24"/>
          <w:szCs w:val="24"/>
        </w:rPr>
        <w:t xml:space="preserve"> – расчетное значение молекулярной рефракции для заместителя;</w:t>
      </w:r>
    </w:p>
    <w:p w14:paraId="672DA14C"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position w:val="-14"/>
          <w:sz w:val="24"/>
          <w:szCs w:val="24"/>
          <w:lang w:val="en-US"/>
        </w:rPr>
        <w:object w:dxaOrig="340" w:dyaOrig="400" w14:anchorId="55D2E0C4">
          <v:shape id="_x0000_i1552" type="#_x0000_t75" style="width:16.5pt;height:20.25pt" o:ole="">
            <v:imagedata r:id="rId553" o:title=""/>
          </v:shape>
          <o:OLEObject Type="Embed" ProgID="Equation.3" ShapeID="_x0000_i1552" DrawAspect="Content" ObjectID="_1831716060" r:id="rId563"/>
        </w:object>
      </w:r>
      <w:r w:rsidRPr="00646918">
        <w:rPr>
          <w:rFonts w:ascii="Times New Roman" w:eastAsia="SimSun" w:hAnsi="Times New Roman" w:cs="Times New Roman"/>
          <w:color w:val="000000"/>
          <w:kern w:val="2"/>
          <w:sz w:val="24"/>
          <w:szCs w:val="24"/>
        </w:rPr>
        <w:t xml:space="preserve"> – константа Гаммета для заместителя при наличии резонанса;</w:t>
      </w:r>
    </w:p>
    <w:p w14:paraId="5C91C52A" w14:textId="77777777" w:rsidR="00DC5A28" w:rsidRDefault="00DC5A28" w:rsidP="00DC5A28">
      <w:pPr>
        <w:ind w:firstLine="709"/>
        <w:jc w:val="both"/>
        <w:rPr>
          <w:rFonts w:ascii="Times New Roman" w:eastAsia="Times New Roman" w:hAnsi="Times New Roman" w:cs="Times New Roman"/>
          <w:b/>
          <w:sz w:val="24"/>
          <w:szCs w:val="24"/>
        </w:rPr>
      </w:pPr>
    </w:p>
    <w:p w14:paraId="5F45C3F5"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127B76D5"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5</w:t>
      </w:r>
    </w:p>
    <w:p w14:paraId="258A8147"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4D8E479A"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665DAB5F"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32843FD8"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1691FD44"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79ADCB3A" w14:textId="77777777" w:rsidR="00DC5A28" w:rsidRPr="00646918" w:rsidRDefault="00DC5A28" w:rsidP="00DC5A28">
      <w:pPr>
        <w:shd w:val="clear" w:color="auto" w:fill="FFFFFF"/>
        <w:jc w:val="both"/>
        <w:rPr>
          <w:rFonts w:eastAsia="SimSun" w:hAnsi="Times New Roman" w:cs="Times New Roman"/>
          <w:kern w:val="2"/>
          <w:sz w:val="24"/>
          <w:szCs w:val="24"/>
        </w:rPr>
      </w:pPr>
      <w:r w:rsidRPr="00646918">
        <w:rPr>
          <w:rFonts w:eastAsia="SimSun" w:hAnsi="Times New Roman" w:cs="Times New Roman"/>
          <w:noProof/>
          <w:kern w:val="2"/>
          <w:sz w:val="24"/>
          <w:szCs w:val="24"/>
        </w:rPr>
        <w:drawing>
          <wp:inline distT="0" distB="0" distL="114300" distR="114300" wp14:anchorId="300BFE44" wp14:editId="572635CB">
            <wp:extent cx="1224915" cy="1019810"/>
            <wp:effectExtent l="0" t="0" r="6985" b="8890"/>
            <wp:docPr id="217" name="Изображение 1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Изображение 1507"/>
                    <pic:cNvPicPr>
                      <a:picLocks noChangeAspect="1"/>
                    </pic:cNvPicPr>
                  </pic:nvPicPr>
                  <pic:blipFill>
                    <a:blip r:embed="rId560"/>
                    <a:stretch>
                      <a:fillRect/>
                    </a:stretch>
                  </pic:blipFill>
                  <pic:spPr>
                    <a:xfrm>
                      <a:off x="0" y="0"/>
                      <a:ext cx="1224915" cy="1019810"/>
                    </a:xfrm>
                    <a:prstGeom prst="rect">
                      <a:avLst/>
                    </a:prstGeom>
                    <a:noFill/>
                    <a:ln w="9525">
                      <a:noFill/>
                    </a:ln>
                  </pic:spPr>
                </pic:pic>
              </a:graphicData>
            </a:graphic>
          </wp:inline>
        </w:drawing>
      </w:r>
    </w:p>
    <w:p w14:paraId="1B5A72BF"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ascii="Times New Roman" w:eastAsia="SimSun" w:hAnsi="Times New Roman" w:cs="Times New Roman"/>
          <w:b/>
          <w:color w:val="000000"/>
          <w:kern w:val="2"/>
          <w:sz w:val="24"/>
          <w:szCs w:val="24"/>
          <w:lang w:val="en-US"/>
        </w:rPr>
        <w:t>IC</w:t>
      </w:r>
      <w:r w:rsidRPr="00646918">
        <w:rPr>
          <w:rFonts w:ascii="Times New Roman" w:eastAsia="SimSun" w:hAnsi="Times New Roman" w:cs="Times New Roman"/>
          <w:b/>
          <w:color w:val="000000"/>
          <w:kern w:val="2"/>
          <w:sz w:val="24"/>
          <w:szCs w:val="24"/>
          <w:vertAlign w:val="subscript"/>
          <w:lang w:val="en-US"/>
        </w:rPr>
        <w:t>50</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 Ингибирование</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циклооксигеназы</w:t>
      </w:r>
      <w:r w:rsidRPr="00646918">
        <w:rPr>
          <w:rFonts w:ascii="Times New Roman" w:eastAsia="SimSun" w:hAnsi="Times New Roman" w:cs="Times New Roman"/>
          <w:b/>
          <w:color w:val="000000"/>
          <w:kern w:val="2"/>
          <w:sz w:val="24"/>
          <w:szCs w:val="24"/>
          <w:lang w:val="en-US"/>
        </w:rPr>
        <w:t xml:space="preserve"> 2</w:t>
      </w:r>
    </w:p>
    <w:tbl>
      <w:tblPr>
        <w:tblW w:w="6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2767"/>
        <w:gridCol w:w="674"/>
        <w:gridCol w:w="794"/>
        <w:gridCol w:w="681"/>
        <w:gridCol w:w="690"/>
        <w:gridCol w:w="580"/>
      </w:tblGrid>
      <w:tr w:rsidR="00DC5A28" w:rsidRPr="00646918" w14:paraId="0AF040BE"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F0DAD5"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N</w:t>
            </w:r>
            <w:r w:rsidRPr="00646918">
              <w:rPr>
                <w:rFonts w:ascii="Times New Roman" w:eastAsia="SimSun" w:hAnsi="Times New Roman" w:cs="Times New Roman"/>
                <w:kern w:val="2"/>
                <w:sz w:val="24"/>
                <w:szCs w:val="24"/>
                <w:lang w:val="en-US"/>
              </w:rPr>
              <w:t xml:space="preserve"> </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08083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X</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53073C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Y</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D7A4D6"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log 1/C</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DBA15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ClogP</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CAAEA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MR</w:t>
            </w:r>
            <w:r w:rsidRPr="00646918">
              <w:rPr>
                <w:rFonts w:ascii="Times New Roman" w:eastAsia="SimSun" w:hAnsi="Times New Roman" w:cs="Times New Roman"/>
                <w:color w:val="000000"/>
                <w:kern w:val="2"/>
                <w:sz w:val="24"/>
                <w:szCs w:val="24"/>
                <w:vertAlign w:val="subscript"/>
                <w:lang w:val="en-US"/>
              </w:rPr>
              <w:t>X,4</w:t>
            </w:r>
            <w:r w:rsidRPr="00646918">
              <w:rPr>
                <w:rFonts w:ascii="Times New Roman" w:eastAsia="SimSun" w:hAnsi="Times New Roman" w:cs="Times New Roman"/>
                <w:kern w:val="2"/>
                <w:sz w:val="24"/>
                <w:szCs w:val="24"/>
                <w:lang w:val="en-US"/>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9A064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position w:val="-14"/>
                <w:sz w:val="24"/>
                <w:szCs w:val="24"/>
                <w:lang w:val="en-US"/>
              </w:rPr>
              <w:object w:dxaOrig="440" w:dyaOrig="400" w14:anchorId="16059898">
                <v:shape id="_x0000_i1553" type="#_x0000_t75" style="width:21.75pt;height:20.25pt" o:ole="">
                  <v:imagedata r:id="rId561" o:title=""/>
                </v:shape>
                <o:OLEObject Type="Embed" ProgID="Equation.3" ShapeID="_x0000_i1553" DrawAspect="Content" ObjectID="_1831716061" r:id="rId564"/>
              </w:object>
            </w:r>
          </w:p>
        </w:tc>
      </w:tr>
      <w:tr w:rsidR="00DC5A28" w:rsidRPr="00646918" w14:paraId="249D7115"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F0762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lang w:val="en-US"/>
              </w:rPr>
              <w:t xml:space="preserve"> </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F20B7D"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lang w:val="en-US"/>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AF994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lang w:val="en-US"/>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97C44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7.22</w:t>
            </w:r>
            <w:r w:rsidRPr="00646918">
              <w:rPr>
                <w:rFonts w:ascii="Times New Roman" w:eastAsia="SimSun" w:hAnsi="Times New Roman" w:cs="Times New Roman"/>
                <w:kern w:val="2"/>
                <w:sz w:val="24"/>
                <w:szCs w:val="24"/>
                <w:lang w:val="en-US"/>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50E9E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4.28</w:t>
            </w:r>
            <w:r w:rsidRPr="00646918">
              <w:rPr>
                <w:rFonts w:ascii="Times New Roman" w:eastAsia="SimSun" w:hAnsi="Times New Roman" w:cs="Times New Roman"/>
                <w:kern w:val="2"/>
                <w:sz w:val="24"/>
                <w:szCs w:val="24"/>
                <w:lang w:val="en-US"/>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28FE6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lang w:val="en-US"/>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B3BE6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lang w:val="en-US"/>
              </w:rPr>
              <w:t xml:space="preserve"> </w:t>
            </w:r>
          </w:p>
        </w:tc>
      </w:tr>
      <w:tr w:rsidR="00DC5A28" w:rsidRPr="00646918" w14:paraId="0216B72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07F46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lang w:val="en-US"/>
              </w:rPr>
              <w:t xml:space="preserve"> </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3872C8"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lang w:val="en-US"/>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98283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lang w:val="en-US"/>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4AA8DB"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7.22</w:t>
            </w:r>
            <w:r w:rsidRPr="00646918">
              <w:rPr>
                <w:rFonts w:ascii="Times New Roman" w:eastAsia="SimSun" w:hAnsi="Times New Roman" w:cs="Times New Roman"/>
                <w:kern w:val="2"/>
                <w:sz w:val="24"/>
                <w:szCs w:val="24"/>
                <w:lang w:val="en-US"/>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3CB74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4.10</w:t>
            </w:r>
            <w:r w:rsidRPr="00646918">
              <w:rPr>
                <w:rFonts w:ascii="Times New Roman" w:eastAsia="SimSun" w:hAnsi="Times New Roman" w:cs="Times New Roman"/>
                <w:kern w:val="2"/>
                <w:sz w:val="24"/>
                <w:szCs w:val="24"/>
                <w:lang w:val="en-US"/>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509B0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lang w:val="en-US"/>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573846"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lang w:val="en-US"/>
              </w:rPr>
              <w:t xml:space="preserve"> </w:t>
            </w:r>
          </w:p>
        </w:tc>
      </w:tr>
      <w:tr w:rsidR="00DC5A28" w:rsidRPr="00646918" w14:paraId="7CEAB3DD"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7C8E2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lang w:val="en-US"/>
              </w:rPr>
              <w:t xml:space="preserve"> </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66899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lang w:val="en-US"/>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B88C3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lang w:val="en-US"/>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E8F71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5B517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5.07</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52347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B30C4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0.61</w:t>
            </w:r>
            <w:r w:rsidRPr="00646918">
              <w:rPr>
                <w:rFonts w:ascii="Times New Roman" w:eastAsia="SimSun" w:hAnsi="Times New Roman" w:cs="Times New Roman"/>
                <w:kern w:val="2"/>
                <w:sz w:val="24"/>
                <w:szCs w:val="24"/>
              </w:rPr>
              <w:t xml:space="preserve"> </w:t>
            </w:r>
          </w:p>
        </w:tc>
      </w:tr>
      <w:tr w:rsidR="00DC5A28" w:rsidRPr="00646918" w14:paraId="3BF05648"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032EC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266E1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5B6F5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CAE21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7.40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4FD6B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4.60</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ECB57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FB978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-0.31</w:t>
            </w:r>
            <w:r w:rsidRPr="00646918">
              <w:rPr>
                <w:rFonts w:ascii="Times New Roman" w:eastAsia="SimSun" w:hAnsi="Times New Roman" w:cs="Times New Roman"/>
                <w:kern w:val="2"/>
                <w:sz w:val="24"/>
                <w:szCs w:val="24"/>
              </w:rPr>
              <w:t xml:space="preserve"> </w:t>
            </w:r>
          </w:p>
        </w:tc>
      </w:tr>
      <w:tr w:rsidR="00DC5A28" w:rsidRPr="00646918" w14:paraId="16A503E2"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2ACBE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DCCB7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763B5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3,4-F</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CF71C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6.60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4C3B0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4.37</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8158A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0.10</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33DCA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0.27</w:t>
            </w:r>
            <w:r w:rsidRPr="00646918">
              <w:rPr>
                <w:rFonts w:ascii="Times New Roman" w:eastAsia="SimSun" w:hAnsi="Times New Roman" w:cs="Times New Roman"/>
                <w:kern w:val="2"/>
                <w:sz w:val="24"/>
                <w:szCs w:val="24"/>
              </w:rPr>
              <w:t xml:space="preserve"> </w:t>
            </w:r>
          </w:p>
        </w:tc>
      </w:tr>
      <w:tr w:rsidR="00DC5A28" w:rsidRPr="00646918" w14:paraId="639A6EDA"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92A95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6</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76C62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4-CH2NMe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color w:val="000000"/>
                <w:kern w:val="2"/>
                <w:sz w:val="24"/>
                <w:szCs w:val="24"/>
                <w:lang w:val="en-US"/>
              </w:rPr>
              <w:t>5-Me</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9C4FF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B5488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4.00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ABE53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4.07</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8553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1.87</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D1403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50F5069C"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9B835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7</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0AEB9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OCOMe-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color w:val="000000"/>
                <w:kern w:val="2"/>
                <w:sz w:val="24"/>
                <w:szCs w:val="24"/>
                <w:lang w:val="en-US"/>
              </w:rPr>
              <w:t>5-Me</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FCB5C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D7714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6.33</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21C20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4.05</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1C7AF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1.65</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A5AD4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72352018"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0B60A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8</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8768D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OH-5-Me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CDE43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CB8B8D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5.41</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9900E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3.20</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C4791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0.72</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66DCE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42EA8B39"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1D2FED"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9</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C497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O-4-Cl-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4</w:t>
            </w:r>
            <w:r w:rsidRPr="00646918">
              <w:rPr>
                <w:rFonts w:ascii="Times New Roman" w:eastAsia="SimSun" w:hAnsi="Times New Roman" w:cs="Times New Roman"/>
                <w:color w:val="000000"/>
                <w:kern w:val="2"/>
                <w:sz w:val="24"/>
                <w:szCs w:val="24"/>
                <w:lang w:val="en-US"/>
              </w:rPr>
              <w:t>)-5-Me</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E1B73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3F69A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7.52</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C4815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6.77</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A2821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3.68</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6612C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55BAF6F5"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EBCF0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10</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71A6F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O-3-Cl-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4</w:t>
            </w:r>
            <w:r w:rsidRPr="00646918">
              <w:rPr>
                <w:rFonts w:ascii="Times New Roman" w:eastAsia="SimSun" w:hAnsi="Times New Roman" w:cs="Times New Roman"/>
                <w:color w:val="000000"/>
                <w:kern w:val="2"/>
                <w:sz w:val="24"/>
                <w:szCs w:val="24"/>
                <w:lang w:val="en-US"/>
              </w:rPr>
              <w:t>)-5-Me</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1F3BC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4435C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CFE4E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6.77</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8CD13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3.68</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44569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33DFC5D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A10AD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11</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2AB5C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4-CH(OH)CF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color w:val="000000"/>
                <w:kern w:val="2"/>
                <w:sz w:val="24"/>
                <w:szCs w:val="24"/>
                <w:lang w:val="en-US"/>
              </w:rPr>
              <w:t>5-Me</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8C3F9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6FDD1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5.84</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82A54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4.26</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0ABB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1.13</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BE842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r w:rsidR="00DC5A28" w:rsidRPr="00646918" w14:paraId="23099CDF" w14:textId="77777777" w:rsidTr="00DC5A28">
        <w:trPr>
          <w:trHeight w:val="25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B4EF6B"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12</w:t>
            </w:r>
          </w:p>
        </w:tc>
        <w:tc>
          <w:tcPr>
            <w:tcW w:w="276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51A57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-5-Me</w:t>
            </w:r>
            <w:r w:rsidRPr="00646918">
              <w:rPr>
                <w:rFonts w:ascii="Times New Roman" w:eastAsia="SimSun" w:hAnsi="Times New Roman" w:cs="Times New Roman"/>
                <w:kern w:val="2"/>
                <w:sz w:val="24"/>
                <w:szCs w:val="24"/>
              </w:rPr>
              <w:t xml:space="preserve"> </w:t>
            </w:r>
          </w:p>
        </w:tc>
        <w:tc>
          <w:tcPr>
            <w:tcW w:w="67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4514D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3DD49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6.85</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10DC0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4.67</w:t>
            </w:r>
            <w:r w:rsidRPr="00646918">
              <w:rPr>
                <w:rFonts w:ascii="Times New Roman" w:eastAsia="SimSun" w:hAnsi="Times New Roman" w:cs="Times New Roman"/>
                <w:kern w:val="2"/>
                <w:sz w:val="24"/>
                <w:szCs w:val="24"/>
              </w:rPr>
              <w:t xml:space="preserve"> </w:t>
            </w:r>
          </w:p>
        </w:tc>
        <w:tc>
          <w:tcPr>
            <w:tcW w:w="69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D5BD1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0.97</w:t>
            </w:r>
            <w:r w:rsidRPr="00646918">
              <w:rPr>
                <w:rFonts w:ascii="Times New Roman" w:eastAsia="SimSun" w:hAnsi="Times New Roman" w:cs="Times New Roman"/>
                <w:kern w:val="2"/>
                <w:sz w:val="24"/>
                <w:szCs w:val="24"/>
              </w:rPr>
              <w:t xml:space="preserve"> </w:t>
            </w:r>
          </w:p>
        </w:tc>
        <w:tc>
          <w:tcPr>
            <w:tcW w:w="5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C470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-0.07</w:t>
            </w:r>
            <w:r w:rsidRPr="00646918">
              <w:rPr>
                <w:rFonts w:ascii="Times New Roman" w:eastAsia="SimSun" w:hAnsi="Times New Roman" w:cs="Times New Roman"/>
                <w:kern w:val="2"/>
                <w:sz w:val="24"/>
                <w:szCs w:val="24"/>
              </w:rPr>
              <w:t xml:space="preserve"> </w:t>
            </w:r>
          </w:p>
        </w:tc>
      </w:tr>
    </w:tbl>
    <w:p w14:paraId="42D3EE01" w14:textId="77777777" w:rsidR="00DC5A28" w:rsidRPr="00646918" w:rsidRDefault="00DC5A28" w:rsidP="00DC5A28">
      <w:pPr>
        <w:jc w:val="both"/>
        <w:rPr>
          <w:rFonts w:ascii="Times New Roman" w:eastAsia="SimSun" w:hAnsi="Times New Roman" w:cs="Times New Roman"/>
          <w:kern w:val="2"/>
          <w:sz w:val="24"/>
          <w:szCs w:val="24"/>
        </w:rPr>
      </w:pPr>
    </w:p>
    <w:p w14:paraId="575E71C8"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lang w:val="en-US"/>
        </w:rPr>
        <w:t>CLogP</w:t>
      </w:r>
      <w:r w:rsidRPr="00646918">
        <w:rPr>
          <w:rFonts w:ascii="Times New Roman" w:eastAsia="SimSun" w:hAnsi="Times New Roman" w:cs="Times New Roman"/>
          <w:kern w:val="2"/>
          <w:sz w:val="24"/>
          <w:szCs w:val="24"/>
        </w:rPr>
        <w:t xml:space="preserve"> – расчетное значение </w:t>
      </w:r>
      <w:r w:rsidRPr="00646918">
        <w:rPr>
          <w:rFonts w:ascii="Times New Roman" w:eastAsia="SimSun" w:hAnsi="Times New Roman" w:cs="Times New Roman"/>
          <w:kern w:val="2"/>
          <w:sz w:val="24"/>
          <w:szCs w:val="24"/>
          <w:lang w:val="en-US"/>
        </w:rPr>
        <w:t>LogP</w:t>
      </w:r>
      <w:r w:rsidRPr="00646918">
        <w:rPr>
          <w:rFonts w:ascii="Times New Roman" w:eastAsia="SimSun" w:hAnsi="Times New Roman" w:cs="Times New Roman"/>
          <w:kern w:val="2"/>
          <w:sz w:val="24"/>
          <w:szCs w:val="24"/>
        </w:rPr>
        <w:t xml:space="preserve"> по методу Хэнча-Лео;</w:t>
      </w:r>
    </w:p>
    <w:p w14:paraId="5D3FE231"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sz w:val="24"/>
          <w:szCs w:val="24"/>
          <w:lang w:val="en-US"/>
        </w:rPr>
        <w:t>MR</w:t>
      </w:r>
      <w:r w:rsidRPr="00646918">
        <w:rPr>
          <w:rFonts w:ascii="Times New Roman" w:eastAsia="SimSun" w:hAnsi="Times New Roman" w:cs="Times New Roman"/>
          <w:color w:val="000000"/>
          <w:kern w:val="2"/>
          <w:sz w:val="24"/>
          <w:szCs w:val="24"/>
        </w:rPr>
        <w:t xml:space="preserve"> – расчетное значение молекулярной рефракции для заместителя;</w:t>
      </w:r>
    </w:p>
    <w:p w14:paraId="76D55826"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position w:val="-14"/>
          <w:sz w:val="24"/>
          <w:szCs w:val="24"/>
          <w:lang w:val="en-US"/>
        </w:rPr>
        <w:object w:dxaOrig="340" w:dyaOrig="400" w14:anchorId="6FBBCD71">
          <v:shape id="_x0000_i1554" type="#_x0000_t75" style="width:16.5pt;height:20.25pt" o:ole="">
            <v:imagedata r:id="rId553" o:title=""/>
          </v:shape>
          <o:OLEObject Type="Embed" ProgID="Equation.3" ShapeID="_x0000_i1554" DrawAspect="Content" ObjectID="_1831716062" r:id="rId565"/>
        </w:object>
      </w:r>
      <w:r w:rsidRPr="00646918">
        <w:rPr>
          <w:rFonts w:ascii="Times New Roman" w:eastAsia="SimSun" w:hAnsi="Times New Roman" w:cs="Times New Roman"/>
          <w:color w:val="000000"/>
          <w:kern w:val="2"/>
          <w:sz w:val="24"/>
          <w:szCs w:val="24"/>
        </w:rPr>
        <w:t xml:space="preserve"> – константа Гаммета для заместителя при наличии резонанса;</w:t>
      </w:r>
    </w:p>
    <w:p w14:paraId="71A3AEA6" w14:textId="77777777" w:rsidR="00DC5A28" w:rsidRPr="00646918" w:rsidRDefault="00DC5A28" w:rsidP="00DC5A28">
      <w:pPr>
        <w:ind w:firstLine="709"/>
        <w:jc w:val="center"/>
        <w:rPr>
          <w:rFonts w:ascii="Times New Roman" w:eastAsia="SimSun" w:hAnsi="Times New Roman" w:cs="Times New Roman"/>
          <w:b/>
          <w:kern w:val="2"/>
          <w:sz w:val="24"/>
          <w:szCs w:val="24"/>
        </w:rPr>
      </w:pPr>
    </w:p>
    <w:p w14:paraId="2F701875"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7A67079C"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6</w:t>
      </w:r>
    </w:p>
    <w:p w14:paraId="5D9BD3F8"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3E1FCB4D"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64C72CA0"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4807E64B"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721AA1DC"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02C0743B"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6FEA8456" wp14:editId="12E3BE0C">
            <wp:extent cx="1185545" cy="1066800"/>
            <wp:effectExtent l="0" t="0" r="8255" b="0"/>
            <wp:docPr id="211" name="Изображение 1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Изображение 1510"/>
                    <pic:cNvPicPr>
                      <a:picLocks noChangeAspect="1"/>
                    </pic:cNvPicPr>
                  </pic:nvPicPr>
                  <pic:blipFill>
                    <a:blip r:embed="rId566"/>
                    <a:stretch>
                      <a:fillRect/>
                    </a:stretch>
                  </pic:blipFill>
                  <pic:spPr>
                    <a:xfrm>
                      <a:off x="0" y="0"/>
                      <a:ext cx="1185545" cy="1066800"/>
                    </a:xfrm>
                    <a:prstGeom prst="rect">
                      <a:avLst/>
                    </a:prstGeom>
                    <a:noFill/>
                    <a:ln w="9525">
                      <a:noFill/>
                    </a:ln>
                  </pic:spPr>
                </pic:pic>
              </a:graphicData>
            </a:graphic>
          </wp:inline>
        </w:drawing>
      </w:r>
    </w:p>
    <w:p w14:paraId="2C379FED"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ascii="Times New Roman" w:eastAsia="SimSun" w:hAnsi="Times New Roman" w:cs="Times New Roman"/>
          <w:b/>
          <w:color w:val="000000"/>
          <w:kern w:val="2"/>
          <w:sz w:val="24"/>
          <w:szCs w:val="24"/>
          <w:lang w:val="en-US"/>
        </w:rPr>
        <w:t>IC</w:t>
      </w:r>
      <w:r w:rsidRPr="00646918">
        <w:rPr>
          <w:rFonts w:ascii="Times New Roman" w:eastAsia="SimSun" w:hAnsi="Times New Roman" w:cs="Times New Roman"/>
          <w:b/>
          <w:color w:val="000000"/>
          <w:kern w:val="2"/>
          <w:sz w:val="24"/>
          <w:szCs w:val="24"/>
          <w:vertAlign w:val="subscript"/>
          <w:lang w:val="en-US"/>
        </w:rPr>
        <w:t>50</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 Ингибирование</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циклооксигеназы</w:t>
      </w:r>
      <w:r w:rsidRPr="00646918">
        <w:rPr>
          <w:rFonts w:ascii="Times New Roman" w:eastAsia="SimSun" w:hAnsi="Times New Roman" w:cs="Times New Roman"/>
          <w:b/>
          <w:color w:val="000000"/>
          <w:kern w:val="2"/>
          <w:sz w:val="24"/>
          <w:szCs w:val="24"/>
          <w:lang w:val="en-US"/>
        </w:rPr>
        <w:t xml:space="preserve"> 2</w:t>
      </w:r>
    </w:p>
    <w:tbl>
      <w:tblPr>
        <w:tblW w:w="40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120"/>
        <w:gridCol w:w="794"/>
        <w:gridCol w:w="500"/>
        <w:gridCol w:w="654"/>
        <w:gridCol w:w="707"/>
      </w:tblGrid>
      <w:tr w:rsidR="00DC5A28" w:rsidRPr="00646918" w14:paraId="1D5E912E"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FF0C2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N</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8343B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X</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C87DE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92948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position w:val="-10"/>
                <w:sz w:val="24"/>
                <w:szCs w:val="24"/>
                <w:lang w:val="en-US"/>
              </w:rPr>
              <w:object w:dxaOrig="360" w:dyaOrig="360" w14:anchorId="12C55A2B">
                <v:shape id="_x0000_i1555" type="#_x0000_t75" style="width:18.75pt;height:18.75pt" o:ole="">
                  <v:imagedata r:id="rId567" o:title=""/>
                </v:shape>
                <o:OLEObject Type="Embed" ProgID="Equation.3" ShapeID="_x0000_i1555" DrawAspect="Content" ObjectID="_1831716063" r:id="rId568"/>
              </w:objec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59E7A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MVol</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199465" w14:textId="77777777" w:rsidR="00DC5A28" w:rsidRPr="00646918" w:rsidRDefault="00DC5A28" w:rsidP="00DC5A28">
            <w:pPr>
              <w:shd w:val="clear" w:color="auto" w:fill="FFFFFF"/>
              <w:jc w:val="both"/>
              <w:rPr>
                <w:rFonts w:ascii="Times New Roman" w:eastAsia="SimSun" w:hAnsi="Times New Roman" w:cs="Times New Roman"/>
                <w:i/>
                <w:kern w:val="2"/>
                <w:sz w:val="24"/>
                <w:szCs w:val="24"/>
                <w:lang w:val="en-US"/>
              </w:rPr>
            </w:pPr>
            <w:r w:rsidRPr="00646918">
              <w:rPr>
                <w:rFonts w:ascii="Times New Roman" w:eastAsia="SimSun" w:hAnsi="Times New Roman" w:cs="Times New Roman"/>
                <w:i/>
                <w:kern w:val="2"/>
                <w:sz w:val="24"/>
                <w:szCs w:val="24"/>
                <w:lang w:val="en-US"/>
              </w:rPr>
              <w:t>E</w:t>
            </w:r>
            <w:r w:rsidRPr="00646918">
              <w:rPr>
                <w:rFonts w:ascii="Times New Roman" w:eastAsia="SimSun" w:hAnsi="Times New Roman" w:cs="Times New Roman"/>
                <w:i/>
                <w:kern w:val="2"/>
                <w:sz w:val="24"/>
                <w:szCs w:val="24"/>
                <w:vertAlign w:val="subscript"/>
                <w:lang w:val="en-US"/>
              </w:rPr>
              <w:t>HOMO</w:t>
            </w:r>
          </w:p>
        </w:tc>
      </w:tr>
      <w:tr w:rsidR="00DC5A28" w:rsidRPr="00646918" w14:paraId="3D72C8E7"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F444D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00B4C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233E1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1284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72E60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2.23</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EFF41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-8.66</w:t>
            </w:r>
            <w:r w:rsidRPr="00646918">
              <w:rPr>
                <w:rFonts w:ascii="Times New Roman" w:eastAsia="SimSun" w:hAnsi="Times New Roman" w:cs="Times New Roman"/>
                <w:kern w:val="2"/>
                <w:sz w:val="24"/>
                <w:szCs w:val="24"/>
              </w:rPr>
              <w:t xml:space="preserve"> </w:t>
            </w:r>
          </w:p>
        </w:tc>
      </w:tr>
      <w:tr w:rsidR="00DC5A28" w:rsidRPr="00646918" w14:paraId="3E413D8F"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921D8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82EB0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2-SCN</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7F4D7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4.14</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CC044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0.52</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CE0D0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2.55</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D5FC6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-9.01</w:t>
            </w:r>
            <w:r w:rsidRPr="00646918">
              <w:rPr>
                <w:rFonts w:ascii="Times New Roman" w:eastAsia="SimSun" w:hAnsi="Times New Roman" w:cs="Times New Roman"/>
                <w:kern w:val="2"/>
                <w:sz w:val="24"/>
                <w:szCs w:val="24"/>
              </w:rPr>
              <w:t xml:space="preserve"> </w:t>
            </w:r>
          </w:p>
        </w:tc>
      </w:tr>
      <w:tr w:rsidR="00DC5A28" w:rsidRPr="00646918" w14:paraId="5174DA0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E362A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4B7F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2-SMe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67102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E3093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E5A8D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2.54</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8C611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-8.74</w:t>
            </w:r>
            <w:r w:rsidRPr="00646918">
              <w:rPr>
                <w:rFonts w:ascii="Times New Roman" w:eastAsia="SimSun" w:hAnsi="Times New Roman" w:cs="Times New Roman"/>
                <w:kern w:val="2"/>
                <w:sz w:val="24"/>
                <w:szCs w:val="24"/>
              </w:rPr>
              <w:t xml:space="preserve"> </w:t>
            </w:r>
          </w:p>
        </w:tc>
      </w:tr>
      <w:tr w:rsidR="00DC5A28" w:rsidRPr="00646918" w14:paraId="63C1964A"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DC833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A21AC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2-Br</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E97F8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CD81C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0.23</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F9A50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2.41</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3D250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-8.79</w:t>
            </w:r>
            <w:r w:rsidRPr="00646918">
              <w:rPr>
                <w:rFonts w:ascii="Times New Roman" w:eastAsia="SimSun" w:hAnsi="Times New Roman" w:cs="Times New Roman"/>
                <w:kern w:val="2"/>
                <w:sz w:val="24"/>
                <w:szCs w:val="24"/>
              </w:rPr>
              <w:t xml:space="preserve"> </w:t>
            </w:r>
          </w:p>
        </w:tc>
      </w:tr>
      <w:tr w:rsidR="00DC5A28" w:rsidRPr="00646918" w14:paraId="4C0CDF9B"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AF898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3C929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2-COCF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D025F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4E15C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0.80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A750D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2.58</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D4E2C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-9.18</w:t>
            </w:r>
            <w:r w:rsidRPr="00646918">
              <w:rPr>
                <w:rFonts w:ascii="Times New Roman" w:eastAsia="SimSun" w:hAnsi="Times New Roman" w:cs="Times New Roman"/>
                <w:kern w:val="2"/>
                <w:sz w:val="24"/>
                <w:szCs w:val="24"/>
              </w:rPr>
              <w:t xml:space="preserve"> </w:t>
            </w:r>
          </w:p>
        </w:tc>
      </w:tr>
      <w:tr w:rsidR="00DC5A28" w:rsidRPr="00646918" w14:paraId="3BF2960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EB2C0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05DA6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2-I</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982F3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4.04</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57C7E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0.18</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9D36A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2.49</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947361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-8.81</w:t>
            </w:r>
            <w:r w:rsidRPr="00646918">
              <w:rPr>
                <w:rFonts w:ascii="Times New Roman" w:eastAsia="SimSun" w:hAnsi="Times New Roman" w:cs="Times New Roman"/>
                <w:kern w:val="2"/>
                <w:sz w:val="24"/>
                <w:szCs w:val="24"/>
              </w:rPr>
              <w:t xml:space="preserve"> </w:t>
            </w:r>
          </w:p>
        </w:tc>
      </w:tr>
      <w:tr w:rsidR="00DC5A28" w:rsidRPr="00646918" w14:paraId="105F40DE"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73431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E0D4E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550AD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8EDC2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0.72</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9FFD5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C799A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-9.16</w:t>
            </w:r>
            <w:r w:rsidRPr="00646918">
              <w:rPr>
                <w:rFonts w:ascii="Times New Roman" w:eastAsia="SimSun" w:hAnsi="Times New Roman" w:cs="Times New Roman"/>
                <w:kern w:val="2"/>
                <w:sz w:val="24"/>
                <w:szCs w:val="24"/>
              </w:rPr>
              <w:t xml:space="preserve"> </w:t>
            </w:r>
          </w:p>
        </w:tc>
      </w:tr>
      <w:tr w:rsidR="00DC5A28" w:rsidRPr="00646918" w14:paraId="2A36F087"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482EF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3F451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2-Cl</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49C75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4.38</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711B7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0.23</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385DC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2.36</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73880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-8.74</w:t>
            </w:r>
            <w:r w:rsidRPr="00646918">
              <w:rPr>
                <w:rFonts w:ascii="Times New Roman" w:eastAsia="SimSun" w:hAnsi="Times New Roman" w:cs="Times New Roman"/>
                <w:kern w:val="2"/>
                <w:sz w:val="24"/>
                <w:szCs w:val="24"/>
              </w:rPr>
              <w:t xml:space="preserve"> </w:t>
            </w:r>
          </w:p>
        </w:tc>
      </w:tr>
      <w:tr w:rsidR="00DC5A28" w:rsidRPr="00646918" w14:paraId="7616971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B63F6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AB8D37"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1-Me-2-Br</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554A4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10453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0.23</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3C0F4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2.55</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229E1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-8.73</w:t>
            </w:r>
            <w:r w:rsidRPr="00646918">
              <w:rPr>
                <w:rFonts w:ascii="Times New Roman" w:eastAsia="SimSun" w:hAnsi="Times New Roman" w:cs="Times New Roman"/>
                <w:kern w:val="2"/>
                <w:sz w:val="24"/>
                <w:szCs w:val="24"/>
              </w:rPr>
              <w:t xml:space="preserve"> </w:t>
            </w:r>
          </w:p>
        </w:tc>
      </w:tr>
      <w:tr w:rsidR="00DC5A28" w:rsidRPr="00646918" w14:paraId="37894219"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B0226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25A93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2-CN</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D9288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4.19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F4877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0.66</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FD40C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2.39</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AA479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-8.99</w:t>
            </w:r>
            <w:r w:rsidRPr="00646918">
              <w:rPr>
                <w:rFonts w:ascii="Times New Roman" w:eastAsia="SimSun" w:hAnsi="Times New Roman" w:cs="Times New Roman"/>
                <w:kern w:val="2"/>
                <w:sz w:val="24"/>
                <w:szCs w:val="24"/>
              </w:rPr>
              <w:t xml:space="preserve"> </w:t>
            </w:r>
          </w:p>
        </w:tc>
      </w:tr>
      <w:tr w:rsidR="00DC5A28" w:rsidRPr="00646918" w14:paraId="07D926DB"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B9959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5ADB4C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2-NO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FC083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4.20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D4C18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0.78</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107EA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2.41</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D7B21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-9.29</w:t>
            </w:r>
            <w:r w:rsidRPr="00646918">
              <w:rPr>
                <w:rFonts w:ascii="Times New Roman" w:eastAsia="SimSun" w:hAnsi="Times New Roman" w:cs="Times New Roman"/>
                <w:kern w:val="2"/>
                <w:sz w:val="24"/>
                <w:szCs w:val="24"/>
              </w:rPr>
              <w:t xml:space="preserve"> </w:t>
            </w:r>
          </w:p>
        </w:tc>
      </w:tr>
      <w:tr w:rsidR="00DC5A28" w:rsidRPr="00646918" w14:paraId="6D994ED8"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B460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12</w:t>
            </w:r>
            <w:r w:rsidRPr="00646918">
              <w:rPr>
                <w:rFonts w:ascii="Times New Roman" w:eastAsia="SimSun" w:hAnsi="Times New Roman" w:cs="Times New Roman"/>
                <w:kern w:val="2"/>
                <w:sz w:val="24"/>
                <w:szCs w:val="24"/>
              </w:rPr>
              <w:t xml:space="preserve"> </w:t>
            </w:r>
          </w:p>
        </w:tc>
        <w:tc>
          <w:tcPr>
            <w:tcW w:w="11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D39B9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2,3-Cl</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03F30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4.16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8F15D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4642E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2.48</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80A72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-8.92</w:t>
            </w:r>
            <w:r w:rsidRPr="00646918">
              <w:rPr>
                <w:rFonts w:ascii="Times New Roman" w:eastAsia="SimSun" w:hAnsi="Times New Roman" w:cs="Times New Roman"/>
                <w:kern w:val="2"/>
                <w:sz w:val="24"/>
                <w:szCs w:val="24"/>
              </w:rPr>
              <w:t xml:space="preserve"> </w:t>
            </w:r>
          </w:p>
        </w:tc>
      </w:tr>
    </w:tbl>
    <w:p w14:paraId="2D729FD8" w14:textId="77777777" w:rsidR="00DC5A28" w:rsidRPr="00646918" w:rsidRDefault="00DC5A28" w:rsidP="00DC5A28">
      <w:pPr>
        <w:jc w:val="both"/>
        <w:rPr>
          <w:rFonts w:ascii="Times New Roman" w:eastAsia="SimSun" w:hAnsi="Times New Roman" w:cs="Times New Roman"/>
          <w:color w:val="000000"/>
          <w:kern w:val="2"/>
          <w:sz w:val="24"/>
          <w:szCs w:val="24"/>
          <w:lang w:val="en-US"/>
        </w:rPr>
      </w:pPr>
      <w:r w:rsidRPr="00646918">
        <w:rPr>
          <w:rFonts w:ascii="Times New Roman" w:eastAsia="SimSun" w:hAnsi="Times New Roman" w:cs="Times New Roman"/>
          <w:color w:val="000000"/>
          <w:kern w:val="2"/>
          <w:position w:val="-14"/>
          <w:sz w:val="24"/>
          <w:szCs w:val="24"/>
          <w:lang w:val="en-US"/>
        </w:rPr>
        <w:object w:dxaOrig="320" w:dyaOrig="400" w14:anchorId="3820EFAD">
          <v:shape id="_x0000_i1556" type="#_x0000_t75" style="width:16.5pt;height:20.25pt" o:ole="">
            <v:imagedata r:id="rId569" o:title=""/>
          </v:shape>
          <o:OLEObject Type="Embed" ProgID="Equation.3" ShapeID="_x0000_i1556" DrawAspect="Content" ObjectID="_1831716064" r:id="rId570"/>
        </w:object>
      </w:r>
      <w:r w:rsidRPr="00646918">
        <w:rPr>
          <w:rFonts w:ascii="Times New Roman" w:eastAsia="SimSun" w:hAnsi="Times New Roman" w:cs="Times New Roman"/>
          <w:color w:val="000000"/>
          <w:kern w:val="2"/>
          <w:sz w:val="24"/>
          <w:szCs w:val="24"/>
        </w:rPr>
        <w:t xml:space="preserve"> – константа Гаммета для заместителя</w:t>
      </w:r>
      <w:r>
        <w:rPr>
          <w:rFonts w:ascii="Times New Roman" w:eastAsia="SimSun" w:hAnsi="Times New Roman" w:cs="Times New Roman"/>
          <w:color w:val="000000"/>
          <w:kern w:val="2"/>
          <w:sz w:val="24"/>
          <w:szCs w:val="24"/>
          <w:lang w:val="en-US"/>
        </w:rPr>
        <w:t>;</w:t>
      </w:r>
    </w:p>
    <w:p w14:paraId="216AE030"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sz w:val="24"/>
          <w:szCs w:val="24"/>
          <w:lang w:val="en-US"/>
        </w:rPr>
        <w:t>MVol</w:t>
      </w:r>
      <w:r w:rsidRPr="00646918">
        <w:rPr>
          <w:rFonts w:ascii="Times New Roman" w:eastAsia="SimSun" w:hAnsi="Times New Roman" w:cs="Times New Roman"/>
          <w:color w:val="000000"/>
          <w:kern w:val="2"/>
          <w:sz w:val="24"/>
          <w:szCs w:val="24"/>
        </w:rPr>
        <w:t xml:space="preserve"> – расчетное значение молекулярного объема;</w:t>
      </w:r>
    </w:p>
    <w:p w14:paraId="1C274631"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i/>
          <w:kern w:val="2"/>
          <w:sz w:val="24"/>
          <w:szCs w:val="24"/>
        </w:rPr>
        <w:t>E</w:t>
      </w:r>
      <w:r w:rsidRPr="00646918">
        <w:rPr>
          <w:rFonts w:ascii="Times New Roman" w:eastAsia="SimSun" w:hAnsi="Times New Roman" w:cs="Times New Roman"/>
          <w:i/>
          <w:kern w:val="2"/>
          <w:sz w:val="24"/>
          <w:szCs w:val="24"/>
          <w:vertAlign w:val="subscript"/>
        </w:rPr>
        <w:t>HOMO</w:t>
      </w:r>
      <w:r w:rsidRPr="00646918">
        <w:rPr>
          <w:rFonts w:ascii="Times New Roman" w:eastAsia="SimSun" w:hAnsi="Times New Roman" w:cs="Times New Roman"/>
          <w:kern w:val="2"/>
          <w:sz w:val="24"/>
          <w:szCs w:val="24"/>
        </w:rPr>
        <w:t xml:space="preserve"> – энергия высшей занятой молекулярной орбитали;</w:t>
      </w:r>
    </w:p>
    <w:p w14:paraId="29BC747C" w14:textId="77777777" w:rsidR="00DC5A28" w:rsidRPr="00646918" w:rsidRDefault="00DC5A28" w:rsidP="00DC5A28">
      <w:pPr>
        <w:ind w:firstLine="709"/>
        <w:jc w:val="center"/>
        <w:rPr>
          <w:rFonts w:ascii="Times New Roman" w:eastAsia="SimSun" w:hAnsi="Times New Roman" w:cs="Times New Roman"/>
          <w:b/>
          <w:kern w:val="2"/>
          <w:sz w:val="24"/>
          <w:szCs w:val="24"/>
        </w:rPr>
      </w:pPr>
    </w:p>
    <w:p w14:paraId="3DCD72BE"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0DB7B79F"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7</w:t>
      </w:r>
    </w:p>
    <w:p w14:paraId="5C0C0502"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54290B0C"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4599A5B9"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3277864C"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2E67CE27"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5F5C7F04"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45FE8DED" wp14:editId="5197A672">
            <wp:extent cx="1185545" cy="1066800"/>
            <wp:effectExtent l="0" t="0" r="8255" b="0"/>
            <wp:docPr id="210" name="Изображение 1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Изображение 1513"/>
                    <pic:cNvPicPr>
                      <a:picLocks noChangeAspect="1"/>
                    </pic:cNvPicPr>
                  </pic:nvPicPr>
                  <pic:blipFill>
                    <a:blip r:embed="rId566"/>
                    <a:stretch>
                      <a:fillRect/>
                    </a:stretch>
                  </pic:blipFill>
                  <pic:spPr>
                    <a:xfrm>
                      <a:off x="0" y="0"/>
                      <a:ext cx="1185545" cy="1066800"/>
                    </a:xfrm>
                    <a:prstGeom prst="rect">
                      <a:avLst/>
                    </a:prstGeom>
                    <a:noFill/>
                    <a:ln w="9525">
                      <a:noFill/>
                    </a:ln>
                  </pic:spPr>
                </pic:pic>
              </a:graphicData>
            </a:graphic>
          </wp:inline>
        </w:drawing>
      </w:r>
    </w:p>
    <w:p w14:paraId="7A8195EA"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ascii="Times New Roman" w:eastAsia="SimSun" w:hAnsi="Times New Roman" w:cs="Times New Roman"/>
          <w:b/>
          <w:color w:val="000000"/>
          <w:kern w:val="2"/>
          <w:sz w:val="24"/>
          <w:szCs w:val="24"/>
          <w:lang w:val="en-US"/>
        </w:rPr>
        <w:t>IC</w:t>
      </w:r>
      <w:r w:rsidRPr="00646918">
        <w:rPr>
          <w:rFonts w:ascii="Times New Roman" w:eastAsia="SimSun" w:hAnsi="Times New Roman" w:cs="Times New Roman"/>
          <w:b/>
          <w:color w:val="000000"/>
          <w:kern w:val="2"/>
          <w:sz w:val="24"/>
          <w:szCs w:val="24"/>
          <w:vertAlign w:val="subscript"/>
          <w:lang w:val="en-US"/>
        </w:rPr>
        <w:t>50</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 Ингибирование</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циклооксигеназы</w:t>
      </w:r>
      <w:r w:rsidRPr="00646918">
        <w:rPr>
          <w:rFonts w:ascii="Times New Roman" w:eastAsia="SimSun" w:hAnsi="Times New Roman" w:cs="Times New Roman"/>
          <w:b/>
          <w:color w:val="000000"/>
          <w:kern w:val="2"/>
          <w:sz w:val="24"/>
          <w:szCs w:val="24"/>
          <w:lang w:val="en-US"/>
        </w:rPr>
        <w:t xml:space="preserve"> 2</w:t>
      </w:r>
    </w:p>
    <w:tbl>
      <w:tblPr>
        <w:tblW w:w="442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454"/>
        <w:gridCol w:w="794"/>
        <w:gridCol w:w="500"/>
        <w:gridCol w:w="654"/>
        <w:gridCol w:w="707"/>
      </w:tblGrid>
      <w:tr w:rsidR="00DC5A28" w:rsidRPr="00646918" w14:paraId="5D8A88D9"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612D9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N</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1DDB62"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X</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7611E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9A63F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position w:val="-10"/>
                <w:sz w:val="24"/>
                <w:szCs w:val="24"/>
                <w:lang w:val="en-US"/>
              </w:rPr>
              <w:object w:dxaOrig="360" w:dyaOrig="360" w14:anchorId="62978155">
                <v:shape id="_x0000_i1557" type="#_x0000_t75" style="width:18.75pt;height:18.75pt" o:ole="">
                  <v:imagedata r:id="rId567" o:title=""/>
                </v:shape>
                <o:OLEObject Type="Embed" ProgID="Equation.3" ShapeID="_x0000_i1557" DrawAspect="Content" ObjectID="_1831716065" r:id="rId571"/>
              </w:objec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FA2E1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MVol</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C7BC2A" w14:textId="77777777" w:rsidR="00DC5A28" w:rsidRPr="00646918" w:rsidRDefault="00DC5A28" w:rsidP="00DC5A28">
            <w:pPr>
              <w:shd w:val="clear" w:color="auto" w:fill="FFFFFF"/>
              <w:jc w:val="both"/>
              <w:rPr>
                <w:rFonts w:ascii="Times New Roman" w:eastAsia="SimSun" w:hAnsi="Times New Roman" w:cs="Times New Roman"/>
                <w:i/>
                <w:kern w:val="2"/>
                <w:sz w:val="24"/>
                <w:szCs w:val="24"/>
                <w:lang w:val="en-US"/>
              </w:rPr>
            </w:pPr>
            <w:r w:rsidRPr="00646918">
              <w:rPr>
                <w:rFonts w:ascii="Times New Roman" w:eastAsia="SimSun" w:hAnsi="Times New Roman" w:cs="Times New Roman"/>
                <w:i/>
                <w:kern w:val="2"/>
                <w:sz w:val="24"/>
                <w:szCs w:val="24"/>
                <w:lang w:val="en-US"/>
              </w:rPr>
              <w:t>E</w:t>
            </w:r>
            <w:r w:rsidRPr="00646918">
              <w:rPr>
                <w:rFonts w:ascii="Times New Roman" w:eastAsia="SimSun" w:hAnsi="Times New Roman" w:cs="Times New Roman"/>
                <w:i/>
                <w:kern w:val="2"/>
                <w:sz w:val="24"/>
                <w:szCs w:val="24"/>
                <w:vertAlign w:val="subscript"/>
                <w:lang w:val="en-US"/>
              </w:rPr>
              <w:t>HOMO</w:t>
            </w:r>
          </w:p>
        </w:tc>
      </w:tr>
      <w:tr w:rsidR="00DC5A28" w:rsidRPr="00646918" w14:paraId="3F1E2BF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B0D4C2"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DEEDD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2-I</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57495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4.04</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A6631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0.18</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33DE7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2.49</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EB54B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-8.81</w:t>
            </w:r>
            <w:r w:rsidRPr="00646918">
              <w:rPr>
                <w:rFonts w:ascii="Times New Roman" w:eastAsia="SimSun" w:hAnsi="Times New Roman" w:cs="Times New Roman"/>
                <w:kern w:val="2"/>
                <w:sz w:val="24"/>
                <w:szCs w:val="24"/>
              </w:rPr>
              <w:t xml:space="preserve"> </w:t>
            </w:r>
          </w:p>
        </w:tc>
      </w:tr>
      <w:tr w:rsidR="00DC5A28" w:rsidRPr="00646918" w14:paraId="3CBA0C52"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890357"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2</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51CFF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A3E26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31D25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0.72</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608D0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20E615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-9.16</w:t>
            </w:r>
            <w:r w:rsidRPr="00646918">
              <w:rPr>
                <w:rFonts w:ascii="Times New Roman" w:eastAsia="SimSun" w:hAnsi="Times New Roman" w:cs="Times New Roman"/>
                <w:kern w:val="2"/>
                <w:sz w:val="24"/>
                <w:szCs w:val="24"/>
              </w:rPr>
              <w:t xml:space="preserve"> </w:t>
            </w:r>
          </w:p>
        </w:tc>
      </w:tr>
      <w:tr w:rsidR="00DC5A28" w:rsidRPr="00646918" w14:paraId="75E56EAF"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776FF8"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3</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0F503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2-Cl</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842C2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4.38</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9E075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0.23</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8D740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2.36</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A8B99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-8.74</w:t>
            </w:r>
            <w:r w:rsidRPr="00646918">
              <w:rPr>
                <w:rFonts w:ascii="Times New Roman" w:eastAsia="SimSun" w:hAnsi="Times New Roman" w:cs="Times New Roman"/>
                <w:kern w:val="2"/>
                <w:sz w:val="24"/>
                <w:szCs w:val="24"/>
              </w:rPr>
              <w:t xml:space="preserve"> </w:t>
            </w:r>
          </w:p>
        </w:tc>
      </w:tr>
      <w:tr w:rsidR="00DC5A28" w:rsidRPr="00646918" w14:paraId="25066C46"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D427A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4</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034502"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1-Me-2-Br</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7B2EE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C2165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0.23</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E03F6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2.55</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ED41E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-8.73</w:t>
            </w:r>
            <w:r w:rsidRPr="00646918">
              <w:rPr>
                <w:rFonts w:ascii="Times New Roman" w:eastAsia="SimSun" w:hAnsi="Times New Roman" w:cs="Times New Roman"/>
                <w:kern w:val="2"/>
                <w:sz w:val="24"/>
                <w:szCs w:val="24"/>
              </w:rPr>
              <w:t xml:space="preserve"> </w:t>
            </w:r>
          </w:p>
        </w:tc>
      </w:tr>
      <w:tr w:rsidR="00DC5A28" w:rsidRPr="00646918" w14:paraId="22E0E3C2"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74911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5</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EF337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2-CN</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97203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4.19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BC051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0.66</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1B5FA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2.39</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30600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-8.99</w:t>
            </w:r>
            <w:r w:rsidRPr="00646918">
              <w:rPr>
                <w:rFonts w:ascii="Times New Roman" w:eastAsia="SimSun" w:hAnsi="Times New Roman" w:cs="Times New Roman"/>
                <w:kern w:val="2"/>
                <w:sz w:val="24"/>
                <w:szCs w:val="24"/>
              </w:rPr>
              <w:t xml:space="preserve"> </w:t>
            </w:r>
          </w:p>
        </w:tc>
      </w:tr>
      <w:tr w:rsidR="00DC5A28" w:rsidRPr="00646918" w14:paraId="66997B4D"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8E3C9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6</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B6CEF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2-NO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2E7B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4.20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317B5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0.78</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56090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2.41</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A6445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-9.29</w:t>
            </w:r>
            <w:r w:rsidRPr="00646918">
              <w:rPr>
                <w:rFonts w:ascii="Times New Roman" w:eastAsia="SimSun" w:hAnsi="Times New Roman" w:cs="Times New Roman"/>
                <w:kern w:val="2"/>
                <w:sz w:val="24"/>
                <w:szCs w:val="24"/>
              </w:rPr>
              <w:t xml:space="preserve"> </w:t>
            </w:r>
          </w:p>
        </w:tc>
      </w:tr>
      <w:tr w:rsidR="00DC5A28" w:rsidRPr="00646918" w14:paraId="7B65EAE9"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1C18C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7</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F07CE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2,3-Cl</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F3F97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4.16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B529E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14A80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2.48</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7F08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-8.92</w:t>
            </w:r>
            <w:r w:rsidRPr="00646918">
              <w:rPr>
                <w:rFonts w:ascii="Times New Roman" w:eastAsia="SimSun" w:hAnsi="Times New Roman" w:cs="Times New Roman"/>
                <w:kern w:val="2"/>
                <w:sz w:val="24"/>
                <w:szCs w:val="24"/>
              </w:rPr>
              <w:t xml:space="preserve"> </w:t>
            </w:r>
          </w:p>
        </w:tc>
      </w:tr>
      <w:tr w:rsidR="00DC5A28" w:rsidRPr="00646918" w14:paraId="5C8B44B6"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F1F252"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8</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E9E91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2-Cl-3-Br</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9EEA4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4.06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8E42A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0.62</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E9F64C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2.53</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EAAA1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-9.04</w:t>
            </w:r>
            <w:r w:rsidRPr="00646918">
              <w:rPr>
                <w:rFonts w:ascii="Times New Roman" w:eastAsia="SimSun" w:hAnsi="Times New Roman" w:cs="Times New Roman"/>
                <w:kern w:val="2"/>
                <w:sz w:val="24"/>
                <w:szCs w:val="24"/>
              </w:rPr>
              <w:t xml:space="preserve"> </w:t>
            </w:r>
          </w:p>
        </w:tc>
      </w:tr>
      <w:tr w:rsidR="00DC5A28" w:rsidRPr="00646918" w14:paraId="31B71AF0"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D7E197"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9</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F6582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1-COMe-2-Br</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A0215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2BCC4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0.23</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490A0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2.71</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126B9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-8.92</w:t>
            </w:r>
            <w:r w:rsidRPr="00646918">
              <w:rPr>
                <w:rFonts w:ascii="Times New Roman" w:eastAsia="SimSun" w:hAnsi="Times New Roman" w:cs="Times New Roman"/>
                <w:kern w:val="2"/>
                <w:sz w:val="24"/>
                <w:szCs w:val="24"/>
              </w:rPr>
              <w:t xml:space="preserve"> </w:t>
            </w:r>
          </w:p>
        </w:tc>
      </w:tr>
      <w:tr w:rsidR="00DC5A28" w:rsidRPr="00646918" w14:paraId="3D7E87B1"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9125C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10</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6427A7"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1-Me-2,3-Br</w:t>
            </w:r>
            <w:r w:rsidRPr="00646918">
              <w:rPr>
                <w:rFonts w:ascii="Times New Roman" w:eastAsia="SimSun" w:hAnsi="Times New Roman" w:cs="Times New Roman"/>
                <w:color w:val="000000"/>
                <w:kern w:val="2"/>
                <w:sz w:val="24"/>
                <w:szCs w:val="24"/>
                <w:vertAlign w:val="subscript"/>
                <w:lang w:val="en-US"/>
              </w:rPr>
              <w:t>2</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52070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4.25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E3D3A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0.62</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3BBE8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2.72</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0838F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-9.01</w:t>
            </w:r>
            <w:r w:rsidRPr="00646918">
              <w:rPr>
                <w:rFonts w:ascii="Times New Roman" w:eastAsia="SimSun" w:hAnsi="Times New Roman" w:cs="Times New Roman"/>
                <w:kern w:val="2"/>
                <w:sz w:val="24"/>
                <w:szCs w:val="24"/>
              </w:rPr>
              <w:t xml:space="preserve"> </w:t>
            </w:r>
          </w:p>
        </w:tc>
      </w:tr>
      <w:tr w:rsidR="00DC5A28" w:rsidRPr="00646918" w14:paraId="5DEEF42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2865F8"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11</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DCBEAD"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rPr>
              <w:t>1-Ме-2,3-С1</w:t>
            </w:r>
            <w:r w:rsidRPr="00646918">
              <w:rPr>
                <w:rFonts w:ascii="Times New Roman" w:eastAsia="SimSun" w:hAnsi="Times New Roman" w:cs="Times New Roman"/>
                <w:color w:val="000000"/>
                <w:kern w:val="2"/>
                <w:sz w:val="24"/>
                <w:szCs w:val="24"/>
                <w:vertAlign w:val="subscript"/>
              </w:rPr>
              <w:t>2</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8BB5A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C5D55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0.60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9536A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2.62</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5D8CC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-8.88</w:t>
            </w:r>
            <w:r w:rsidRPr="00646918">
              <w:rPr>
                <w:rFonts w:ascii="Times New Roman" w:eastAsia="SimSun" w:hAnsi="Times New Roman" w:cs="Times New Roman"/>
                <w:kern w:val="2"/>
                <w:sz w:val="24"/>
                <w:szCs w:val="24"/>
              </w:rPr>
              <w:t xml:space="preserve"> </w:t>
            </w:r>
          </w:p>
        </w:tc>
      </w:tr>
      <w:tr w:rsidR="00DC5A28" w:rsidRPr="00646918" w14:paraId="7BCFE162"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1A578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12</w:t>
            </w:r>
          </w:p>
        </w:tc>
        <w:tc>
          <w:tcPr>
            <w:tcW w:w="14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9CFFE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1238A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4.70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14428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49D39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2.37</w:t>
            </w:r>
            <w:r w:rsidRPr="00646918">
              <w:rPr>
                <w:rFonts w:ascii="Times New Roman" w:eastAsia="SimSun" w:hAnsi="Times New Roman" w:cs="Times New Roman"/>
                <w:kern w:val="2"/>
                <w:sz w:val="24"/>
                <w:szCs w:val="24"/>
              </w:rPr>
              <w:t xml:space="preserve"> </w:t>
            </w:r>
          </w:p>
        </w:tc>
        <w:tc>
          <w:tcPr>
            <w:tcW w:w="70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46524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-8.60</w:t>
            </w:r>
            <w:r w:rsidRPr="00646918">
              <w:rPr>
                <w:rFonts w:ascii="Times New Roman" w:eastAsia="SimSun" w:hAnsi="Times New Roman" w:cs="Times New Roman"/>
                <w:kern w:val="2"/>
                <w:sz w:val="24"/>
                <w:szCs w:val="24"/>
              </w:rPr>
              <w:t xml:space="preserve"> </w:t>
            </w:r>
          </w:p>
        </w:tc>
      </w:tr>
    </w:tbl>
    <w:p w14:paraId="71065A25" w14:textId="77777777" w:rsidR="00DC5A28" w:rsidRPr="00646918" w:rsidRDefault="00DC5A28" w:rsidP="00DC5A28">
      <w:pPr>
        <w:jc w:val="both"/>
        <w:rPr>
          <w:rFonts w:ascii="Times New Roman" w:eastAsia="SimSun" w:hAnsi="Times New Roman" w:cs="Times New Roman"/>
          <w:kern w:val="2"/>
          <w:sz w:val="24"/>
          <w:szCs w:val="24"/>
          <w:lang w:val="en-US"/>
        </w:rPr>
      </w:pPr>
    </w:p>
    <w:p w14:paraId="1BBD2CDD" w14:textId="77777777" w:rsidR="00DC5A28" w:rsidRPr="00A02DDC"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position w:val="-14"/>
          <w:sz w:val="24"/>
          <w:szCs w:val="24"/>
          <w:lang w:val="en-US"/>
        </w:rPr>
        <w:object w:dxaOrig="320" w:dyaOrig="400" w14:anchorId="694990A3">
          <v:shape id="_x0000_i1558" type="#_x0000_t75" style="width:16.5pt;height:20.25pt" o:ole="">
            <v:imagedata r:id="rId569" o:title=""/>
          </v:shape>
          <o:OLEObject Type="Embed" ProgID="Equation.3" ShapeID="_x0000_i1558" DrawAspect="Content" ObjectID="_1831716066" r:id="rId572"/>
        </w:object>
      </w:r>
      <w:r w:rsidRPr="00646918">
        <w:rPr>
          <w:rFonts w:ascii="Times New Roman" w:eastAsia="SimSun" w:hAnsi="Times New Roman" w:cs="Times New Roman"/>
          <w:color w:val="000000"/>
          <w:kern w:val="2"/>
          <w:sz w:val="24"/>
          <w:szCs w:val="24"/>
        </w:rPr>
        <w:t xml:space="preserve"> – константа Гаммета для заместителя</w:t>
      </w:r>
      <w:r w:rsidRPr="00A02DDC">
        <w:rPr>
          <w:rFonts w:ascii="Times New Roman" w:eastAsia="SimSun" w:hAnsi="Times New Roman" w:cs="Times New Roman"/>
          <w:color w:val="000000"/>
          <w:kern w:val="2"/>
          <w:sz w:val="24"/>
          <w:szCs w:val="24"/>
        </w:rPr>
        <w:t>;</w:t>
      </w:r>
    </w:p>
    <w:p w14:paraId="436ED1A8"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sz w:val="24"/>
          <w:szCs w:val="24"/>
          <w:lang w:val="en-US"/>
        </w:rPr>
        <w:t>MVol</w:t>
      </w:r>
      <w:r w:rsidRPr="00646918">
        <w:rPr>
          <w:rFonts w:ascii="Times New Roman" w:eastAsia="SimSun" w:hAnsi="Times New Roman" w:cs="Times New Roman"/>
          <w:color w:val="000000"/>
          <w:kern w:val="2"/>
          <w:sz w:val="24"/>
          <w:szCs w:val="24"/>
        </w:rPr>
        <w:t xml:space="preserve"> – расчетное значение молекулярного объема;</w:t>
      </w:r>
    </w:p>
    <w:p w14:paraId="0D6DFCCA"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i/>
          <w:kern w:val="2"/>
          <w:sz w:val="24"/>
          <w:szCs w:val="24"/>
        </w:rPr>
        <w:t>E</w:t>
      </w:r>
      <w:r w:rsidRPr="00646918">
        <w:rPr>
          <w:rFonts w:ascii="Times New Roman" w:eastAsia="SimSun" w:hAnsi="Times New Roman" w:cs="Times New Roman"/>
          <w:i/>
          <w:kern w:val="2"/>
          <w:sz w:val="24"/>
          <w:szCs w:val="24"/>
          <w:vertAlign w:val="subscript"/>
        </w:rPr>
        <w:t>HOMO</w:t>
      </w:r>
      <w:r w:rsidRPr="00646918">
        <w:rPr>
          <w:rFonts w:ascii="Times New Roman" w:eastAsia="SimSun" w:hAnsi="Times New Roman" w:cs="Times New Roman"/>
          <w:kern w:val="2"/>
          <w:sz w:val="24"/>
          <w:szCs w:val="24"/>
        </w:rPr>
        <w:t xml:space="preserve"> – энергия высшей занятой молекулярной орбитали;</w:t>
      </w:r>
    </w:p>
    <w:p w14:paraId="4F87944B" w14:textId="77777777" w:rsidR="00DC5A28" w:rsidRPr="00646918" w:rsidRDefault="00DC5A28" w:rsidP="00DC5A28">
      <w:pPr>
        <w:ind w:firstLine="709"/>
        <w:jc w:val="center"/>
        <w:rPr>
          <w:rFonts w:ascii="Times New Roman" w:eastAsia="SimSun" w:hAnsi="Times New Roman" w:cs="Times New Roman"/>
          <w:b/>
          <w:kern w:val="2"/>
          <w:sz w:val="24"/>
          <w:szCs w:val="24"/>
        </w:rPr>
      </w:pPr>
    </w:p>
    <w:p w14:paraId="1F50E2F4"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7D1F7F15"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8</w:t>
      </w:r>
    </w:p>
    <w:p w14:paraId="3C5B3DAB"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13599879"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6F3B1B24"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498D3554"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4943BE18"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46E06BBF" w14:textId="77777777" w:rsidR="00DC5A28" w:rsidRPr="00646918" w:rsidRDefault="00DC5A28" w:rsidP="00DC5A28">
      <w:pPr>
        <w:jc w:val="both"/>
        <w:rPr>
          <w:rFonts w:eastAsia="SimSun" w:hAnsi="Times New Roman" w:cs="Times New Roman"/>
          <w:kern w:val="2"/>
          <w:sz w:val="24"/>
          <w:szCs w:val="24"/>
        </w:rPr>
      </w:pPr>
      <w:r w:rsidRPr="00646918">
        <w:rPr>
          <w:rFonts w:eastAsia="SimSun" w:hAnsi="Times New Roman" w:cs="Times New Roman"/>
          <w:noProof/>
          <w:kern w:val="2"/>
          <w:sz w:val="24"/>
          <w:szCs w:val="24"/>
        </w:rPr>
        <w:drawing>
          <wp:inline distT="0" distB="0" distL="114300" distR="114300" wp14:anchorId="41D94C17" wp14:editId="4848DEAE">
            <wp:extent cx="1330325" cy="990600"/>
            <wp:effectExtent l="0" t="0" r="3175" b="0"/>
            <wp:docPr id="202" name="Изображение 1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Изображение 1516"/>
                    <pic:cNvPicPr>
                      <a:picLocks noChangeAspect="1"/>
                    </pic:cNvPicPr>
                  </pic:nvPicPr>
                  <pic:blipFill>
                    <a:blip r:embed="rId573"/>
                    <a:stretch>
                      <a:fillRect/>
                    </a:stretch>
                  </pic:blipFill>
                  <pic:spPr>
                    <a:xfrm>
                      <a:off x="0" y="0"/>
                      <a:ext cx="1330325" cy="990600"/>
                    </a:xfrm>
                    <a:prstGeom prst="rect">
                      <a:avLst/>
                    </a:prstGeom>
                    <a:noFill/>
                    <a:ln w="9525">
                      <a:noFill/>
                    </a:ln>
                  </pic:spPr>
                </pic:pic>
              </a:graphicData>
            </a:graphic>
          </wp:inline>
        </w:drawing>
      </w:r>
    </w:p>
    <w:p w14:paraId="2A924DBD"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ascii="Times New Roman" w:eastAsia="SimSun" w:hAnsi="Times New Roman" w:cs="Times New Roman"/>
          <w:b/>
          <w:color w:val="000000"/>
          <w:kern w:val="2"/>
          <w:sz w:val="24"/>
          <w:szCs w:val="24"/>
          <w:lang w:val="en-US"/>
        </w:rPr>
        <w:t>IC</w:t>
      </w:r>
      <w:r w:rsidRPr="00646918">
        <w:rPr>
          <w:rFonts w:ascii="Times New Roman" w:eastAsia="SimSun" w:hAnsi="Times New Roman" w:cs="Times New Roman"/>
          <w:b/>
          <w:color w:val="000000"/>
          <w:kern w:val="2"/>
          <w:sz w:val="24"/>
          <w:szCs w:val="24"/>
          <w:vertAlign w:val="subscript"/>
          <w:lang w:val="en-US"/>
        </w:rPr>
        <w:t>50</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 Ингибирование</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циклооксигеназы</w:t>
      </w:r>
      <w:r w:rsidRPr="00646918">
        <w:rPr>
          <w:rFonts w:ascii="Times New Roman" w:eastAsia="SimSun" w:hAnsi="Times New Roman" w:cs="Times New Roman"/>
          <w:b/>
          <w:color w:val="000000"/>
          <w:kern w:val="2"/>
          <w:sz w:val="24"/>
          <w:szCs w:val="24"/>
          <w:lang w:val="en-US"/>
        </w:rPr>
        <w:t xml:space="preserve"> 2</w:t>
      </w:r>
    </w:p>
    <w:tbl>
      <w:tblPr>
        <w:tblW w:w="424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254"/>
        <w:gridCol w:w="794"/>
        <w:gridCol w:w="681"/>
        <w:gridCol w:w="654"/>
        <w:gridCol w:w="543"/>
      </w:tblGrid>
      <w:tr w:rsidR="00DC5A28" w:rsidRPr="00646918" w14:paraId="5B98BEEE" w14:textId="77777777" w:rsidTr="00DC5A28">
        <w:trPr>
          <w:trHeight w:val="21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BD0CD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N</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A2BBB8"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X</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08685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97E46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ClogP</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21A3C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MVol</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95B04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Bl</w:t>
            </w:r>
            <w:r w:rsidRPr="00646918">
              <w:rPr>
                <w:rFonts w:ascii="Times New Roman" w:eastAsia="SimSun" w:hAnsi="Times New Roman" w:cs="Times New Roman"/>
                <w:color w:val="000000"/>
                <w:kern w:val="2"/>
                <w:sz w:val="24"/>
                <w:szCs w:val="24"/>
                <w:vertAlign w:val="subscript"/>
                <w:lang w:val="en-US"/>
              </w:rPr>
              <w:t>X,2</w:t>
            </w:r>
          </w:p>
        </w:tc>
      </w:tr>
      <w:tr w:rsidR="00DC5A28" w:rsidRPr="00646918" w14:paraId="4BB60F4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E18535"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C0067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2-Cl</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C3DBC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5.89</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D2C95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3.56</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81FD7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2.49</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E5C4A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1.80</w:t>
            </w:r>
            <w:r w:rsidRPr="00646918">
              <w:rPr>
                <w:rFonts w:ascii="Times New Roman" w:eastAsia="SimSun" w:hAnsi="Times New Roman" w:cs="Times New Roman"/>
                <w:kern w:val="2"/>
                <w:sz w:val="24"/>
                <w:szCs w:val="24"/>
              </w:rPr>
              <w:t xml:space="preserve"> </w:t>
            </w:r>
          </w:p>
        </w:tc>
      </w:tr>
      <w:tr w:rsidR="00DC5A28" w:rsidRPr="00646918" w14:paraId="4CEAB174"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7459F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2</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ABAC9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 Cl</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0943F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8077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3.81</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621DE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2.49</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221E2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7CC2CF2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A68455"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3</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2F9EE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 Cl</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EEC3B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6.43</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D793E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3.81</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52F7B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2.49</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F6E52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7FB30E13"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92FDC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4</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1E0AF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2-СН</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97798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5.75</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1D003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3.29</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9CFF5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2.51</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FD690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1.52</w:t>
            </w:r>
            <w:r w:rsidRPr="00646918">
              <w:rPr>
                <w:rFonts w:ascii="Times New Roman" w:eastAsia="SimSun" w:hAnsi="Times New Roman" w:cs="Times New Roman"/>
                <w:kern w:val="2"/>
                <w:sz w:val="24"/>
                <w:szCs w:val="24"/>
              </w:rPr>
              <w:t xml:space="preserve"> </w:t>
            </w:r>
          </w:p>
        </w:tc>
      </w:tr>
      <w:tr w:rsidR="00DC5A28" w:rsidRPr="00646918" w14:paraId="1624317E"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2FFB9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5</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D4BB0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3- СН</w:t>
            </w:r>
            <w:r w:rsidRPr="00646918">
              <w:rPr>
                <w:rFonts w:ascii="Times New Roman" w:eastAsia="SimSun" w:hAnsi="Times New Roman" w:cs="Times New Roman"/>
                <w:color w:val="000000"/>
                <w:kern w:val="2"/>
                <w:sz w:val="24"/>
                <w:szCs w:val="24"/>
                <w:vertAlign w:val="subscript"/>
                <w:lang w:val="en-US"/>
              </w:rPr>
              <w:t>3</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180B8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6.22</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8024C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3.59</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0F7FC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2.51</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A5791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6E7BB935"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8B6E3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6</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10EE3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4- СН</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901FA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6.19</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1A474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3.59</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2DDFF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2.51</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F6BB4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6C2A6C1B"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7D105B"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7</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E92E5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4-ОСН</w:t>
            </w:r>
            <w:r w:rsidRPr="00646918">
              <w:rPr>
                <w:rFonts w:ascii="Times New Roman" w:eastAsia="SimSun" w:hAnsi="Times New Roman" w:cs="Times New Roman"/>
                <w:color w:val="000000"/>
                <w:kern w:val="2"/>
                <w:sz w:val="24"/>
                <w:szCs w:val="24"/>
                <w:vertAlign w:val="subscript"/>
                <w:lang w:val="en-US"/>
              </w:rPr>
              <w:t>3</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A319F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5.54</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28F81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3.10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C1995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2.57</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2561E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4E60090F"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822BB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8</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D2DDB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3,4-С1</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90D36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7.40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0BF8E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4.40</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589CD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2.61</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86E0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41CE7D99"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486DD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9</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ABF3A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2,4-F</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AF403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6.26</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400D3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3.38</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480BD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2.40</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FBF40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1.35</w:t>
            </w:r>
            <w:r w:rsidRPr="00646918">
              <w:rPr>
                <w:rFonts w:ascii="Times New Roman" w:eastAsia="SimSun" w:hAnsi="Times New Roman" w:cs="Times New Roman"/>
                <w:kern w:val="2"/>
                <w:sz w:val="24"/>
                <w:szCs w:val="24"/>
              </w:rPr>
              <w:t xml:space="preserve"> </w:t>
            </w:r>
          </w:p>
        </w:tc>
      </w:tr>
      <w:tr w:rsidR="00DC5A28" w:rsidRPr="00646918" w14:paraId="514361D6"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B53F7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10</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5136E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3,4-F</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B471B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6.80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7A867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3.31</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85640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2.40</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5BA12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739EBEA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0D3FD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11</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55C5B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3-С1-4-СН</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8EA4F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6.64</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5B8D5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4.24</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4B2FB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2.63</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72F7F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3271994B" w14:textId="77777777" w:rsidTr="00DC5A28">
        <w:trPr>
          <w:trHeight w:val="24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05E2CB"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12</w:t>
            </w:r>
          </w:p>
        </w:tc>
        <w:tc>
          <w:tcPr>
            <w:tcW w:w="1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DA479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2-CH</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-3-F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F9F88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5.77</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C0FAC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3.44</w:t>
            </w:r>
            <w:r w:rsidRPr="00646918">
              <w:rPr>
                <w:rFonts w:ascii="Times New Roman" w:eastAsia="SimSun" w:hAnsi="Times New Roman" w:cs="Times New Roman"/>
                <w:kern w:val="2"/>
                <w:sz w:val="24"/>
                <w:szCs w:val="24"/>
              </w:rPr>
              <w:t xml:space="preserve"> </w:t>
            </w:r>
          </w:p>
        </w:tc>
        <w:tc>
          <w:tcPr>
            <w:tcW w:w="6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61C86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2.53</w:t>
            </w:r>
            <w:r w:rsidRPr="00646918">
              <w:rPr>
                <w:rFonts w:ascii="Times New Roman" w:eastAsia="SimSun" w:hAnsi="Times New Roman" w:cs="Times New Roman"/>
                <w:kern w:val="2"/>
                <w:sz w:val="24"/>
                <w:szCs w:val="24"/>
              </w:rPr>
              <w:t xml:space="preserve"> </w:t>
            </w:r>
          </w:p>
        </w:tc>
        <w:tc>
          <w:tcPr>
            <w:tcW w:w="543"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514FD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1.52</w:t>
            </w:r>
            <w:r w:rsidRPr="00646918">
              <w:rPr>
                <w:rFonts w:ascii="Times New Roman" w:eastAsia="SimSun" w:hAnsi="Times New Roman" w:cs="Times New Roman"/>
                <w:kern w:val="2"/>
                <w:sz w:val="24"/>
                <w:szCs w:val="24"/>
              </w:rPr>
              <w:t xml:space="preserve"> </w:t>
            </w:r>
          </w:p>
        </w:tc>
      </w:tr>
    </w:tbl>
    <w:p w14:paraId="4B129B13" w14:textId="77777777" w:rsidR="00DC5A28" w:rsidRPr="00646918" w:rsidRDefault="00DC5A28" w:rsidP="00DC5A28">
      <w:pPr>
        <w:jc w:val="both"/>
        <w:rPr>
          <w:rFonts w:ascii="Times New Roman" w:eastAsia="SimSun" w:hAnsi="Times New Roman" w:cs="Times New Roman"/>
          <w:kern w:val="2"/>
          <w:sz w:val="24"/>
          <w:szCs w:val="24"/>
          <w:lang w:val="en-US"/>
        </w:rPr>
      </w:pPr>
    </w:p>
    <w:p w14:paraId="23D41706"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lang w:val="en-US"/>
        </w:rPr>
        <w:t>CLogP</w:t>
      </w:r>
      <w:r w:rsidRPr="00646918">
        <w:rPr>
          <w:rFonts w:ascii="Times New Roman" w:eastAsia="SimSun" w:hAnsi="Times New Roman" w:cs="Times New Roman"/>
          <w:kern w:val="2"/>
          <w:sz w:val="24"/>
          <w:szCs w:val="24"/>
        </w:rPr>
        <w:t xml:space="preserve"> – расчетное значение </w:t>
      </w:r>
      <w:r w:rsidRPr="00646918">
        <w:rPr>
          <w:rFonts w:ascii="Times New Roman" w:eastAsia="SimSun" w:hAnsi="Times New Roman" w:cs="Times New Roman"/>
          <w:kern w:val="2"/>
          <w:sz w:val="24"/>
          <w:szCs w:val="24"/>
          <w:lang w:val="en-US"/>
        </w:rPr>
        <w:t>LogP</w:t>
      </w:r>
      <w:r w:rsidRPr="00646918">
        <w:rPr>
          <w:rFonts w:ascii="Times New Roman" w:eastAsia="SimSun" w:hAnsi="Times New Roman" w:cs="Times New Roman"/>
          <w:kern w:val="2"/>
          <w:sz w:val="24"/>
          <w:szCs w:val="24"/>
        </w:rPr>
        <w:t xml:space="preserve"> по методу Хэнча-Лео;</w:t>
      </w:r>
    </w:p>
    <w:p w14:paraId="1A8402F8" w14:textId="77777777" w:rsidR="00DC5A28" w:rsidRPr="00646918" w:rsidRDefault="00DC5A28" w:rsidP="00DC5A28">
      <w:pPr>
        <w:jc w:val="both"/>
        <w:rPr>
          <w:rFonts w:ascii="Times New Roman" w:eastAsia="SimSun" w:hAnsi="Times New Roman" w:cs="Times New Roman"/>
          <w:color w:val="000000"/>
          <w:kern w:val="2"/>
          <w:sz w:val="24"/>
          <w:szCs w:val="24"/>
        </w:rPr>
      </w:pPr>
      <w:r w:rsidRPr="00646918">
        <w:rPr>
          <w:rFonts w:ascii="Times New Roman" w:eastAsia="SimSun" w:hAnsi="Times New Roman" w:cs="Times New Roman"/>
          <w:color w:val="000000"/>
          <w:kern w:val="2"/>
          <w:sz w:val="24"/>
          <w:szCs w:val="24"/>
          <w:lang w:val="en-US"/>
        </w:rPr>
        <w:t>MVol</w:t>
      </w:r>
      <w:r w:rsidRPr="00646918">
        <w:rPr>
          <w:rFonts w:ascii="Times New Roman" w:eastAsia="SimSun" w:hAnsi="Times New Roman" w:cs="Times New Roman"/>
          <w:color w:val="000000"/>
          <w:kern w:val="2"/>
          <w:sz w:val="24"/>
          <w:szCs w:val="24"/>
        </w:rPr>
        <w:t xml:space="preserve"> – расчетное значение молекулярного объема;</w:t>
      </w:r>
    </w:p>
    <w:p w14:paraId="5572AA00"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B</w:t>
      </w:r>
      <w:r w:rsidRPr="00646918">
        <w:rPr>
          <w:rFonts w:ascii="Times New Roman" w:eastAsia="SimSun" w:hAnsi="Times New Roman" w:cs="Times New Roman"/>
          <w:color w:val="000000"/>
          <w:kern w:val="2"/>
          <w:sz w:val="24"/>
          <w:szCs w:val="24"/>
          <w:vertAlign w:val="subscript"/>
        </w:rPr>
        <w:t>1</w:t>
      </w:r>
      <w:r w:rsidRPr="00646918">
        <w:rPr>
          <w:rFonts w:ascii="Times New Roman" w:eastAsia="SimSun" w:hAnsi="Times New Roman" w:cs="Times New Roman"/>
          <w:color w:val="000000"/>
          <w:kern w:val="2"/>
          <w:sz w:val="24"/>
          <w:szCs w:val="24"/>
        </w:rPr>
        <w:t xml:space="preserve"> – параметр </w:t>
      </w:r>
      <w:r w:rsidRPr="00646918">
        <w:rPr>
          <w:rFonts w:ascii="Times New Roman" w:eastAsia="SimSun" w:hAnsi="Times New Roman" w:cs="Times New Roman"/>
          <w:color w:val="000000"/>
          <w:kern w:val="2"/>
          <w:sz w:val="24"/>
          <w:szCs w:val="24"/>
          <w:lang w:val="en-US"/>
        </w:rPr>
        <w:t>STERIMOL</w:t>
      </w:r>
      <w:r w:rsidRPr="00646918">
        <w:rPr>
          <w:rFonts w:ascii="Times New Roman" w:eastAsia="SimSun" w:hAnsi="Times New Roman" w:cs="Times New Roman"/>
          <w:color w:val="000000"/>
          <w:kern w:val="2"/>
          <w:sz w:val="24"/>
          <w:szCs w:val="24"/>
        </w:rPr>
        <w:t>;</w:t>
      </w:r>
    </w:p>
    <w:p w14:paraId="2AF0ADE6" w14:textId="77777777" w:rsidR="00DC5A28" w:rsidRPr="00646918" w:rsidRDefault="00DC5A28" w:rsidP="00DC5A28">
      <w:pPr>
        <w:ind w:firstLine="709"/>
        <w:jc w:val="center"/>
        <w:rPr>
          <w:rFonts w:ascii="Times New Roman" w:eastAsia="SimSun" w:hAnsi="Times New Roman" w:cs="Times New Roman"/>
          <w:b/>
          <w:kern w:val="2"/>
          <w:sz w:val="24"/>
          <w:szCs w:val="24"/>
        </w:rPr>
      </w:pPr>
    </w:p>
    <w:p w14:paraId="6E4C199B"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787F5354"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9</w:t>
      </w:r>
    </w:p>
    <w:p w14:paraId="47ACBFD1"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494789F8"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5884CF27"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7A0BDFC2"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34941874"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307AE119" w14:textId="77777777" w:rsidR="00DC5A28" w:rsidRPr="00646918" w:rsidRDefault="00DC5A28" w:rsidP="00DC5A28">
      <w:pPr>
        <w:jc w:val="both"/>
        <w:rPr>
          <w:rFonts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2E938843" wp14:editId="6CDF3E04">
            <wp:extent cx="897890" cy="1194435"/>
            <wp:effectExtent l="0" t="0" r="3810" b="12065"/>
            <wp:docPr id="212" name="Изображение 1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Изображение 1517"/>
                    <pic:cNvPicPr>
                      <a:picLocks noChangeAspect="1"/>
                    </pic:cNvPicPr>
                  </pic:nvPicPr>
                  <pic:blipFill>
                    <a:blip r:embed="rId574"/>
                    <a:stretch>
                      <a:fillRect/>
                    </a:stretch>
                  </pic:blipFill>
                  <pic:spPr>
                    <a:xfrm>
                      <a:off x="0" y="0"/>
                      <a:ext cx="897890" cy="1194435"/>
                    </a:xfrm>
                    <a:prstGeom prst="rect">
                      <a:avLst/>
                    </a:prstGeom>
                    <a:noFill/>
                    <a:ln w="9525">
                      <a:noFill/>
                    </a:ln>
                  </pic:spPr>
                </pic:pic>
              </a:graphicData>
            </a:graphic>
          </wp:inline>
        </w:drawing>
      </w:r>
    </w:p>
    <w:p w14:paraId="751A5671"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ascii="Times New Roman" w:eastAsia="SimSun" w:hAnsi="Times New Roman" w:cs="Times New Roman"/>
          <w:b/>
          <w:color w:val="000000"/>
          <w:kern w:val="2"/>
          <w:sz w:val="24"/>
          <w:szCs w:val="24"/>
          <w:lang w:val="en-US"/>
        </w:rPr>
        <w:t>IC</w:t>
      </w:r>
      <w:r w:rsidRPr="00646918">
        <w:rPr>
          <w:rFonts w:ascii="Times New Roman" w:eastAsia="SimSun" w:hAnsi="Times New Roman" w:cs="Times New Roman"/>
          <w:b/>
          <w:color w:val="000000"/>
          <w:kern w:val="2"/>
          <w:sz w:val="24"/>
          <w:szCs w:val="24"/>
          <w:vertAlign w:val="subscript"/>
          <w:lang w:val="en-US"/>
        </w:rPr>
        <w:t>50</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 Ингибирование</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циклооксигеназы</w:t>
      </w:r>
      <w:r w:rsidRPr="00646918">
        <w:rPr>
          <w:rFonts w:ascii="Times New Roman" w:eastAsia="SimSun" w:hAnsi="Times New Roman" w:cs="Times New Roman"/>
          <w:b/>
          <w:color w:val="000000"/>
          <w:kern w:val="2"/>
          <w:sz w:val="24"/>
          <w:szCs w:val="24"/>
          <w:lang w:val="en-US"/>
        </w:rPr>
        <w:t xml:space="preserve"> 2</w:t>
      </w:r>
    </w:p>
    <w:tbl>
      <w:tblPr>
        <w:tblW w:w="55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80"/>
        <w:gridCol w:w="860"/>
        <w:gridCol w:w="787"/>
        <w:gridCol w:w="987"/>
        <w:gridCol w:w="794"/>
        <w:gridCol w:w="620"/>
        <w:gridCol w:w="638"/>
        <w:gridCol w:w="500"/>
      </w:tblGrid>
      <w:tr w:rsidR="00DC5A28" w:rsidRPr="00646918" w14:paraId="617B170D" w14:textId="77777777" w:rsidTr="00DC5A28">
        <w:trPr>
          <w:trHeight w:val="278"/>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E732F8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no.</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73F2247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X</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B6E5A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Y</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392B5D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Z</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E56F50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90344B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CMR</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D710B3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B1</w:t>
            </w:r>
            <w:r w:rsidRPr="00646918">
              <w:rPr>
                <w:rFonts w:ascii="Times New Roman" w:eastAsia="SimSun" w:hAnsi="Times New Roman" w:cs="Times New Roman"/>
                <w:color w:val="000000"/>
                <w:kern w:val="2"/>
                <w:sz w:val="24"/>
                <w:szCs w:val="24"/>
                <w:vertAlign w:val="subscript"/>
                <w:lang w:val="en-US"/>
              </w:rPr>
              <w:t>Z</w:t>
            </w: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4C7D67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B1</w:t>
            </w:r>
            <w:r w:rsidRPr="00646918">
              <w:rPr>
                <w:rFonts w:ascii="Times New Roman" w:eastAsia="SimSun" w:hAnsi="Times New Roman" w:cs="Times New Roman"/>
                <w:color w:val="000000"/>
                <w:kern w:val="2"/>
                <w:sz w:val="24"/>
                <w:szCs w:val="24"/>
                <w:vertAlign w:val="subscript"/>
                <w:lang w:val="en-US"/>
              </w:rPr>
              <w:t>Y</w:t>
            </w:r>
          </w:p>
        </w:tc>
      </w:tr>
      <w:tr w:rsidR="00DC5A28" w:rsidRPr="00646918" w14:paraId="29D79DF8" w14:textId="77777777" w:rsidTr="00DC5A28">
        <w:trPr>
          <w:trHeight w:val="230"/>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3031A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EE9F8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6AC42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F4CCC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611E1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7.80</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CB9D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9.76</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6D45A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14D90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r>
      <w:tr w:rsidR="00DC5A28" w:rsidRPr="00646918" w14:paraId="184F612C" w14:textId="77777777" w:rsidTr="00DC5A28">
        <w:trPr>
          <w:trHeight w:val="173"/>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D3E93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A5DC3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FCD9A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37C38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4-SMe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55BBC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5.30</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12C7E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9.70</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8B71E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1.70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9DC9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7BFAC20E" w14:textId="77777777" w:rsidTr="00DC5A28">
        <w:trPr>
          <w:trHeight w:val="19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4F8E9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F1E9DE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9DBA8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0AC68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6F2D4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5.49</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29609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9.76</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6AC87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982CC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55A563A9"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F3854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4CC7B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977A6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SMe</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40562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35021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6.38</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9EC90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9.70</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922DA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EEA7B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1.70</w:t>
            </w:r>
            <w:r w:rsidRPr="00646918">
              <w:rPr>
                <w:rFonts w:ascii="Times New Roman" w:eastAsia="SimSun" w:hAnsi="Times New Roman" w:cs="Times New Roman"/>
                <w:kern w:val="2"/>
                <w:sz w:val="24"/>
                <w:szCs w:val="24"/>
              </w:rPr>
              <w:t xml:space="preserve"> </w:t>
            </w:r>
          </w:p>
        </w:tc>
      </w:tr>
      <w:tr w:rsidR="00DC5A28" w:rsidRPr="00646918" w14:paraId="4D3176EF" w14:textId="77777777" w:rsidTr="00DC5A28">
        <w:trPr>
          <w:trHeight w:val="19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ED231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68C56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2-Me</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6A17A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191DB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lang w:val="en-US"/>
              </w:rPr>
              <w:t>4-SO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96692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6.85</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4CA4F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10.23</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610FC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A788A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566E9095"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AC8A1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F3B92F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80ECB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05CE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4-F</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D74E9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7.85</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EDEAA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9.78</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505B5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1.35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CDF64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r>
      <w:tr w:rsidR="00DC5A28" w:rsidRPr="00646918" w14:paraId="524AF6C9"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AD8F5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6146C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E4833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8B207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3,4-F</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6A1BC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7.92</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B855E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9.79</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C3F94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1.35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3FD7E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r>
      <w:tr w:rsidR="00DC5A28" w:rsidRPr="00646918" w14:paraId="41FD0AAF" w14:textId="77777777" w:rsidTr="00DC5A28">
        <w:trPr>
          <w:trHeight w:val="19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EA61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AB353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2-Me</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25E81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454A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F4F32D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7.92</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5ECB2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10.23</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A3AD7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41BD0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r>
      <w:tr w:rsidR="00DC5A28" w:rsidRPr="00646918" w14:paraId="6A8249C7"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8FB95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C4EE7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3-Me</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FCC16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94E13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90CF6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5.52</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72575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10.23</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8DC7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2B4EF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r>
      <w:tr w:rsidR="00DC5A28" w:rsidRPr="00646918" w14:paraId="6389E429"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55398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8CA88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2A8E5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A2D7F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4452C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5.30</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28AF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10.69</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CE85D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F25A9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r>
      <w:tr w:rsidR="00DC5A28" w:rsidRPr="00646918" w14:paraId="55C982C3" w14:textId="77777777" w:rsidTr="00DC5A28">
        <w:trPr>
          <w:trHeight w:val="18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02F78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DEA87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2,3-Me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F1E6C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300CD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69106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5.30</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A84FF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10.69</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11525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90744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r w:rsidR="00DC5A28" w:rsidRPr="00646918" w14:paraId="51435CE8" w14:textId="77777777" w:rsidTr="00DC5A28">
        <w:trPr>
          <w:trHeight w:val="192"/>
        </w:trPr>
        <w:tc>
          <w:tcPr>
            <w:tcW w:w="3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AA4AC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12</w:t>
            </w:r>
            <w:r w:rsidRPr="00646918">
              <w:rPr>
                <w:rFonts w:ascii="Times New Roman" w:eastAsia="SimSun" w:hAnsi="Times New Roman" w:cs="Times New Roman"/>
                <w:kern w:val="2"/>
                <w:sz w:val="24"/>
                <w:szCs w:val="24"/>
              </w:rPr>
              <w:t xml:space="preserve"> </w:t>
            </w:r>
          </w:p>
        </w:tc>
        <w:tc>
          <w:tcPr>
            <w:tcW w:w="86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04A41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3-Me</w:t>
            </w:r>
            <w:r w:rsidRPr="00646918">
              <w:rPr>
                <w:rFonts w:ascii="Times New Roman" w:eastAsia="SimSun" w:hAnsi="Times New Roman" w:cs="Times New Roman"/>
                <w:kern w:val="2"/>
                <w:sz w:val="24"/>
                <w:szCs w:val="24"/>
              </w:rPr>
              <w:t xml:space="preserve"> </w:t>
            </w:r>
          </w:p>
        </w:tc>
        <w:tc>
          <w:tcPr>
            <w:tcW w:w="7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18E03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5ED5E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4-SO</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41E28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6.00</w:t>
            </w:r>
            <w:r w:rsidRPr="00646918">
              <w:rPr>
                <w:rFonts w:ascii="Times New Roman" w:eastAsia="SimSun" w:hAnsi="Times New Roman" w:cs="Times New Roman"/>
                <w:kern w:val="2"/>
                <w:sz w:val="24"/>
                <w:szCs w:val="24"/>
              </w:rPr>
              <w:t xml:space="preserve"> </w:t>
            </w:r>
          </w:p>
        </w:tc>
        <w:tc>
          <w:tcPr>
            <w:tcW w:w="6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9C316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10.23</w:t>
            </w:r>
            <w:r w:rsidRPr="00646918">
              <w:rPr>
                <w:rFonts w:ascii="Times New Roman" w:eastAsia="SimSun" w:hAnsi="Times New Roman" w:cs="Times New Roman"/>
                <w:kern w:val="2"/>
                <w:sz w:val="24"/>
                <w:szCs w:val="24"/>
              </w:rPr>
              <w:t xml:space="preserve"> </w:t>
            </w:r>
          </w:p>
        </w:tc>
        <w:tc>
          <w:tcPr>
            <w:tcW w:w="638"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21216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C0A469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1.00</w:t>
            </w:r>
            <w:r w:rsidRPr="00646918">
              <w:rPr>
                <w:rFonts w:ascii="Times New Roman" w:eastAsia="SimSun" w:hAnsi="Times New Roman" w:cs="Times New Roman"/>
                <w:kern w:val="2"/>
                <w:sz w:val="24"/>
                <w:szCs w:val="24"/>
              </w:rPr>
              <w:t xml:space="preserve"> </w:t>
            </w:r>
          </w:p>
        </w:tc>
      </w:tr>
    </w:tbl>
    <w:p w14:paraId="20501DC1" w14:textId="77777777" w:rsidR="00DC5A28" w:rsidRPr="00646918" w:rsidRDefault="00DC5A28" w:rsidP="00DC5A28">
      <w:pPr>
        <w:jc w:val="both"/>
        <w:rPr>
          <w:rFonts w:ascii="Times New Roman" w:eastAsia="SimSun" w:hAnsi="Times New Roman" w:cs="Times New Roman"/>
          <w:kern w:val="2"/>
          <w:sz w:val="24"/>
          <w:szCs w:val="24"/>
          <w:lang w:val="en-US"/>
        </w:rPr>
      </w:pPr>
    </w:p>
    <w:p w14:paraId="3C92370D"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CMR</w:t>
      </w:r>
      <w:r w:rsidRPr="00646918">
        <w:rPr>
          <w:rFonts w:ascii="Times New Roman" w:eastAsia="SimSun" w:hAnsi="Times New Roman" w:cs="Times New Roman"/>
          <w:color w:val="000000"/>
          <w:kern w:val="2"/>
          <w:sz w:val="24"/>
          <w:szCs w:val="24"/>
        </w:rPr>
        <w:t xml:space="preserve"> – расчетное значение молекулярной рефракции;</w:t>
      </w:r>
    </w:p>
    <w:p w14:paraId="5056C191"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B</w:t>
      </w:r>
      <w:r w:rsidRPr="00646918">
        <w:rPr>
          <w:rFonts w:ascii="Times New Roman" w:eastAsia="SimSun" w:hAnsi="Times New Roman" w:cs="Times New Roman"/>
          <w:color w:val="000000"/>
          <w:kern w:val="2"/>
          <w:sz w:val="24"/>
          <w:szCs w:val="24"/>
          <w:vertAlign w:val="subscript"/>
        </w:rPr>
        <w:t>1</w:t>
      </w:r>
      <w:r w:rsidRPr="00646918">
        <w:rPr>
          <w:rFonts w:ascii="Times New Roman" w:eastAsia="SimSun" w:hAnsi="Times New Roman" w:cs="Times New Roman"/>
          <w:color w:val="000000"/>
          <w:kern w:val="2"/>
          <w:sz w:val="24"/>
          <w:szCs w:val="24"/>
        </w:rPr>
        <w:t xml:space="preserve"> – параметр </w:t>
      </w:r>
      <w:r w:rsidRPr="00646918">
        <w:rPr>
          <w:rFonts w:ascii="Times New Roman" w:eastAsia="SimSun" w:hAnsi="Times New Roman" w:cs="Times New Roman"/>
          <w:color w:val="000000"/>
          <w:kern w:val="2"/>
          <w:sz w:val="24"/>
          <w:szCs w:val="24"/>
          <w:lang w:val="en-US"/>
        </w:rPr>
        <w:t>STERIMOL</w:t>
      </w:r>
      <w:r w:rsidRPr="00646918">
        <w:rPr>
          <w:rFonts w:ascii="Times New Roman" w:eastAsia="SimSun" w:hAnsi="Times New Roman" w:cs="Times New Roman"/>
          <w:color w:val="000000"/>
          <w:kern w:val="2"/>
          <w:sz w:val="24"/>
          <w:szCs w:val="24"/>
        </w:rPr>
        <w:t>;</w:t>
      </w:r>
    </w:p>
    <w:p w14:paraId="2B4CBB55" w14:textId="77777777" w:rsidR="00DC5A28" w:rsidRPr="00646918" w:rsidRDefault="00DC5A28" w:rsidP="00DC5A28">
      <w:pPr>
        <w:ind w:firstLine="709"/>
        <w:jc w:val="center"/>
        <w:rPr>
          <w:rFonts w:ascii="Times New Roman" w:eastAsia="SimSun" w:hAnsi="Times New Roman" w:cs="Times New Roman"/>
          <w:b/>
          <w:kern w:val="2"/>
          <w:sz w:val="24"/>
          <w:szCs w:val="24"/>
        </w:rPr>
      </w:pPr>
    </w:p>
    <w:p w14:paraId="39BB75AF"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679E9130"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10</w:t>
      </w:r>
    </w:p>
    <w:p w14:paraId="4934DDBE"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0C2B8CCE"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7DC578F3"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1BBDF25F"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6107F629"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097B5FF6" w14:textId="77777777" w:rsidR="00DC5A28" w:rsidRPr="00646918" w:rsidRDefault="00DC5A28" w:rsidP="00DC5A28">
      <w:pPr>
        <w:jc w:val="both"/>
        <w:rPr>
          <w:rFonts w:ascii="Times New Roman"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4B5B0AD3" wp14:editId="7EBB25BA">
            <wp:extent cx="1285240" cy="1095375"/>
            <wp:effectExtent l="0" t="0" r="10160" b="9525"/>
            <wp:docPr id="213" name="Изображение 1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Изображение 1518"/>
                    <pic:cNvPicPr>
                      <a:picLocks noChangeAspect="1"/>
                    </pic:cNvPicPr>
                  </pic:nvPicPr>
                  <pic:blipFill>
                    <a:blip r:embed="rId575"/>
                    <a:stretch>
                      <a:fillRect/>
                    </a:stretch>
                  </pic:blipFill>
                  <pic:spPr>
                    <a:xfrm>
                      <a:off x="0" y="0"/>
                      <a:ext cx="1285240" cy="1095375"/>
                    </a:xfrm>
                    <a:prstGeom prst="rect">
                      <a:avLst/>
                    </a:prstGeom>
                    <a:noFill/>
                    <a:ln w="9525">
                      <a:noFill/>
                    </a:ln>
                  </pic:spPr>
                </pic:pic>
              </a:graphicData>
            </a:graphic>
          </wp:inline>
        </w:drawing>
      </w:r>
    </w:p>
    <w:p w14:paraId="5D1D0468" w14:textId="77777777" w:rsidR="00DC5A28" w:rsidRPr="00646918" w:rsidRDefault="00DC5A28" w:rsidP="00DC5A28">
      <w:pPr>
        <w:shd w:val="clear" w:color="auto" w:fill="FFFFFF"/>
        <w:jc w:val="both"/>
        <w:rPr>
          <w:rFonts w:eastAsia="SimSun" w:hAnsi="Times New Roman" w:cs="Times New Roman"/>
          <w:kern w:val="2"/>
          <w:sz w:val="24"/>
          <w:szCs w:val="24"/>
          <w:lang w:val="en-US"/>
        </w:rPr>
      </w:pPr>
      <w:r w:rsidRPr="00646918">
        <w:rPr>
          <w:rFonts w:ascii="Times New Roman" w:eastAsia="SimSun" w:hAnsi="Times New Roman" w:cs="Times New Roman"/>
          <w:b/>
          <w:color w:val="000000"/>
          <w:kern w:val="2"/>
          <w:sz w:val="24"/>
          <w:szCs w:val="24"/>
          <w:lang w:val="en-US"/>
        </w:rPr>
        <w:t>IC</w:t>
      </w:r>
      <w:r w:rsidRPr="00646918">
        <w:rPr>
          <w:rFonts w:ascii="Times New Roman" w:eastAsia="SimSun" w:hAnsi="Times New Roman" w:cs="Times New Roman"/>
          <w:b/>
          <w:color w:val="000000"/>
          <w:kern w:val="2"/>
          <w:sz w:val="24"/>
          <w:szCs w:val="24"/>
          <w:vertAlign w:val="subscript"/>
          <w:lang w:val="en-US"/>
        </w:rPr>
        <w:t>50</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 Ингибирование</w:t>
      </w:r>
      <w:r w:rsidRPr="00646918">
        <w:rPr>
          <w:rFonts w:ascii="Times New Roman" w:eastAsia="SimSun" w:hAnsi="Times New Roman" w:cs="Times New Roman"/>
          <w:b/>
          <w:color w:val="000000"/>
          <w:kern w:val="2"/>
          <w:sz w:val="24"/>
          <w:szCs w:val="24"/>
          <w:lang w:val="en-US"/>
        </w:rPr>
        <w:t xml:space="preserve"> </w:t>
      </w:r>
      <w:r w:rsidRPr="00646918">
        <w:rPr>
          <w:rFonts w:ascii="Times New Roman" w:eastAsia="SimSun" w:hAnsi="Times New Roman" w:cs="Times New Roman"/>
          <w:b/>
          <w:color w:val="000000"/>
          <w:kern w:val="2"/>
          <w:sz w:val="24"/>
          <w:szCs w:val="24"/>
        </w:rPr>
        <w:t>циклооксигеназы</w:t>
      </w:r>
      <w:r w:rsidRPr="00646918">
        <w:rPr>
          <w:rFonts w:ascii="Times New Roman" w:eastAsia="SimSun" w:hAnsi="Times New Roman" w:cs="Times New Roman"/>
          <w:b/>
          <w:color w:val="000000"/>
          <w:kern w:val="2"/>
          <w:sz w:val="24"/>
          <w:szCs w:val="24"/>
          <w:lang w:val="en-US"/>
        </w:rPr>
        <w:t xml:space="preserve"> 1</w:t>
      </w:r>
    </w:p>
    <w:tbl>
      <w:tblPr>
        <w:tblW w:w="506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987"/>
        <w:gridCol w:w="1280"/>
        <w:gridCol w:w="794"/>
        <w:gridCol w:w="681"/>
        <w:gridCol w:w="500"/>
        <w:gridCol w:w="500"/>
      </w:tblGrid>
      <w:tr w:rsidR="00DC5A28" w:rsidRPr="00646918" w14:paraId="796C74C8"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3EF1C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N</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CE63F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X</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DED50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Y</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A01C0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601D3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ClogP</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4ED8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B1</w:t>
            </w:r>
            <w:r w:rsidRPr="00646918">
              <w:rPr>
                <w:rFonts w:ascii="Times New Roman" w:eastAsia="SimSun" w:hAnsi="Times New Roman" w:cs="Times New Roman"/>
                <w:color w:val="000000"/>
                <w:kern w:val="2"/>
                <w:sz w:val="24"/>
                <w:szCs w:val="24"/>
                <w:vertAlign w:val="subscript"/>
                <w:lang w:val="en-US"/>
              </w:rPr>
              <w:t>X</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D5500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vertAlign w:val="subscript"/>
                <w:lang w:val="en-US"/>
              </w:rPr>
              <w:t>Y,3</w:t>
            </w:r>
            <w:r w:rsidRPr="00646918">
              <w:rPr>
                <w:rFonts w:ascii="Times New Roman" w:eastAsia="SimSun" w:hAnsi="Times New Roman" w:cs="Times New Roman"/>
                <w:kern w:val="2"/>
                <w:sz w:val="24"/>
                <w:szCs w:val="24"/>
              </w:rPr>
              <w:t xml:space="preserve"> </w:t>
            </w:r>
          </w:p>
        </w:tc>
      </w:tr>
      <w:tr w:rsidR="00DC5A28" w:rsidRPr="00646918" w14:paraId="61BB3764"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C9251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A1277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73017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0B8C1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4.00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0A3D2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D9B3B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1.52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CFB76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21734E0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48DCC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2</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4ABC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24A3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4-Cl</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A878D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5.16</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31C6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2.75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85B04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1.52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C9BD6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4AADA31A"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F84BB2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3</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0BCC5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ABCA6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4-Br</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818BB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4.83</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DAE83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2.90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0A767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1.52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709FC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7FA42761"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56FD2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4</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3B944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B4DF2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3-F-4-OMe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E0FCA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4.10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4A9D8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8A9A9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1.52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58619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r>
      <w:tr w:rsidR="00DC5A28" w:rsidRPr="00646918" w14:paraId="52E5ECF4" w14:textId="77777777" w:rsidTr="00DC5A28">
        <w:trPr>
          <w:trHeight w:val="20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87B26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5</w:t>
            </w:r>
            <w:r w:rsidRPr="00646918">
              <w:rPr>
                <w:rFonts w:ascii="Times New Roman" w:eastAsia="SimSun" w:hAnsi="Times New Roman" w:cs="Times New Roman"/>
                <w:kern w:val="2"/>
                <w:sz w:val="24"/>
                <w:szCs w:val="24"/>
              </w:rPr>
              <w:t xml:space="preserve"> </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D4883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OMe</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7A7B8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4-Cl</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E2945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4.82</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615F1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2.26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88CF0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1.52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7A9D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46C00459"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C0325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6</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5739E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OMe</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55ED2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4-Br</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78940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4.71</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D4226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2.41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39341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1.52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9052A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44BCF7DB"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7393D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7</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FB59D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CF</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B2C34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F9844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4.96</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53A42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1.95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CE482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1.71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B22ED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05F33E92"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7D541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8</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10C84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E053A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4-Cl</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9F57A1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6.40</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5AC2F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F55CB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1.99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F27EB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2.06</w:t>
            </w:r>
            <w:r w:rsidRPr="00646918">
              <w:rPr>
                <w:rFonts w:ascii="Times New Roman" w:eastAsia="SimSun" w:hAnsi="Times New Roman" w:cs="Times New Roman"/>
                <w:kern w:val="2"/>
                <w:sz w:val="24"/>
                <w:szCs w:val="24"/>
              </w:rPr>
              <w:t xml:space="preserve"> </w:t>
            </w:r>
          </w:p>
        </w:tc>
      </w:tr>
      <w:tr w:rsidR="00DC5A28" w:rsidRPr="00646918" w14:paraId="78F4C327"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FB41A9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9</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6CEB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933C6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3,4-Cl</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81306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5.46</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29E7D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4.09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AFB41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1.99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9D9F4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3.52</w:t>
            </w:r>
            <w:r w:rsidRPr="00646918">
              <w:rPr>
                <w:rFonts w:ascii="Times New Roman" w:eastAsia="SimSun" w:hAnsi="Times New Roman" w:cs="Times New Roman"/>
                <w:kern w:val="2"/>
                <w:sz w:val="24"/>
                <w:szCs w:val="24"/>
              </w:rPr>
              <w:t xml:space="preserve"> </w:t>
            </w:r>
          </w:p>
        </w:tc>
      </w:tr>
      <w:tr w:rsidR="00DC5A28" w:rsidRPr="00646918" w14:paraId="74A8ADFE" w14:textId="77777777" w:rsidTr="00DC5A28">
        <w:trPr>
          <w:trHeight w:val="173"/>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EFB73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10</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55739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40CFF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3,4-F</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77C5B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4.93</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EA0A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3.00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8E852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1.99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9628D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r>
      <w:tr w:rsidR="00DC5A28" w:rsidRPr="00646918" w14:paraId="061BB449"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27E1D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11</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0F8C4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849EB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3-Cl-4-OMe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C8903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4.76</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5081D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3.36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92E1D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1.99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EFA86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3.52</w:t>
            </w:r>
            <w:r w:rsidRPr="00646918">
              <w:rPr>
                <w:rFonts w:ascii="Times New Roman" w:eastAsia="SimSun" w:hAnsi="Times New Roman" w:cs="Times New Roman"/>
                <w:kern w:val="2"/>
                <w:sz w:val="24"/>
                <w:szCs w:val="24"/>
              </w:rPr>
              <w:t xml:space="preserve"> </w:t>
            </w:r>
          </w:p>
        </w:tc>
      </w:tr>
      <w:tr w:rsidR="00DC5A28" w:rsidRPr="00646918" w14:paraId="0D6FB08C" w14:textId="77777777" w:rsidTr="00DC5A28">
        <w:trPr>
          <w:trHeight w:val="269"/>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E0119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12</w:t>
            </w:r>
          </w:p>
        </w:tc>
        <w:tc>
          <w:tcPr>
            <w:tcW w:w="9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0F82C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CF</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kern w:val="2"/>
                <w:sz w:val="24"/>
                <w:szCs w:val="24"/>
              </w:rPr>
              <w:t xml:space="preserve"> </w:t>
            </w:r>
          </w:p>
        </w:tc>
        <w:tc>
          <w:tcPr>
            <w:tcW w:w="12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18093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3-F-4-OMe</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27754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5.66</w:t>
            </w:r>
            <w:r w:rsidRPr="00646918">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CB08E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2.82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212CC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1.99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C0BF1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2.65</w:t>
            </w:r>
            <w:r w:rsidRPr="00646918">
              <w:rPr>
                <w:rFonts w:ascii="Times New Roman" w:eastAsia="SimSun" w:hAnsi="Times New Roman" w:cs="Times New Roman"/>
                <w:kern w:val="2"/>
                <w:sz w:val="24"/>
                <w:szCs w:val="24"/>
              </w:rPr>
              <w:t xml:space="preserve"> </w:t>
            </w:r>
          </w:p>
        </w:tc>
      </w:tr>
    </w:tbl>
    <w:p w14:paraId="10D4A083" w14:textId="77777777" w:rsidR="00DC5A28" w:rsidRPr="00646918" w:rsidRDefault="00DC5A28" w:rsidP="00DC5A28">
      <w:pPr>
        <w:jc w:val="both"/>
        <w:rPr>
          <w:rFonts w:ascii="Times New Roman" w:eastAsia="SimSun" w:hAnsi="Times New Roman" w:cs="Times New Roman"/>
          <w:kern w:val="2"/>
          <w:sz w:val="24"/>
          <w:szCs w:val="24"/>
          <w:lang w:val="en-US"/>
        </w:rPr>
      </w:pPr>
    </w:p>
    <w:p w14:paraId="481E772A"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lang w:val="en-US"/>
        </w:rPr>
        <w:t>CLogP</w:t>
      </w:r>
      <w:r w:rsidRPr="00646918">
        <w:rPr>
          <w:rFonts w:ascii="Times New Roman" w:eastAsia="SimSun" w:hAnsi="Times New Roman" w:cs="Times New Roman"/>
          <w:kern w:val="2"/>
          <w:sz w:val="24"/>
          <w:szCs w:val="24"/>
        </w:rPr>
        <w:t xml:space="preserve"> – расчетное значение </w:t>
      </w:r>
      <w:r w:rsidRPr="00646918">
        <w:rPr>
          <w:rFonts w:ascii="Times New Roman" w:eastAsia="SimSun" w:hAnsi="Times New Roman" w:cs="Times New Roman"/>
          <w:kern w:val="2"/>
          <w:sz w:val="24"/>
          <w:szCs w:val="24"/>
          <w:lang w:val="en-US"/>
        </w:rPr>
        <w:t>LogP</w:t>
      </w:r>
      <w:r w:rsidRPr="00646918">
        <w:rPr>
          <w:rFonts w:ascii="Times New Roman" w:eastAsia="SimSun" w:hAnsi="Times New Roman" w:cs="Times New Roman"/>
          <w:kern w:val="2"/>
          <w:sz w:val="24"/>
          <w:szCs w:val="24"/>
        </w:rPr>
        <w:t xml:space="preserve"> по методу Хэнча-Лео;</w:t>
      </w:r>
    </w:p>
    <w:p w14:paraId="53CE5B3A" w14:textId="77777777" w:rsidR="00DC5A28" w:rsidRPr="001F0B67"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rPr>
        <w:t xml:space="preserve">, </w:t>
      </w:r>
      <w:r w:rsidRPr="00646918">
        <w:rPr>
          <w:rFonts w:ascii="Times New Roman" w:eastAsia="SimSun" w:hAnsi="Times New Roman" w:cs="Times New Roman"/>
          <w:color w:val="000000"/>
          <w:kern w:val="2"/>
          <w:sz w:val="24"/>
          <w:szCs w:val="24"/>
          <w:lang w:val="en-US"/>
        </w:rPr>
        <w:t>B</w:t>
      </w:r>
      <w:r w:rsidRPr="00646918">
        <w:rPr>
          <w:rFonts w:ascii="Times New Roman" w:eastAsia="SimSun" w:hAnsi="Times New Roman" w:cs="Times New Roman"/>
          <w:color w:val="000000"/>
          <w:kern w:val="2"/>
          <w:sz w:val="24"/>
          <w:szCs w:val="24"/>
          <w:vertAlign w:val="subscript"/>
        </w:rPr>
        <w:t>1</w:t>
      </w:r>
      <w:r w:rsidRPr="00646918">
        <w:rPr>
          <w:rFonts w:ascii="Times New Roman" w:eastAsia="SimSun" w:hAnsi="Times New Roman" w:cs="Times New Roman"/>
          <w:color w:val="000000"/>
          <w:kern w:val="2"/>
          <w:sz w:val="24"/>
          <w:szCs w:val="24"/>
        </w:rPr>
        <w:t xml:space="preserve"> – параметры </w:t>
      </w:r>
      <w:r w:rsidRPr="00646918">
        <w:rPr>
          <w:rFonts w:ascii="Times New Roman" w:eastAsia="SimSun" w:hAnsi="Times New Roman" w:cs="Times New Roman"/>
          <w:color w:val="000000"/>
          <w:kern w:val="2"/>
          <w:sz w:val="24"/>
          <w:szCs w:val="24"/>
          <w:lang w:val="en-US"/>
        </w:rPr>
        <w:t>STERIMOL</w:t>
      </w:r>
      <w:r w:rsidRPr="001F0B67">
        <w:rPr>
          <w:rFonts w:ascii="Times New Roman" w:eastAsia="SimSun" w:hAnsi="Times New Roman" w:cs="Times New Roman"/>
          <w:color w:val="000000"/>
          <w:kern w:val="2"/>
          <w:sz w:val="24"/>
          <w:szCs w:val="24"/>
        </w:rPr>
        <w:t>;</w:t>
      </w:r>
    </w:p>
    <w:p w14:paraId="2E8E9929"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2F96929C"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11</w:t>
      </w:r>
    </w:p>
    <w:p w14:paraId="3E8346E9"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4D44231F"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4A044B3B"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21C6F0A6"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680ADE74"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0404F34B" w14:textId="77777777" w:rsidR="00DC5A28" w:rsidRPr="00646918" w:rsidRDefault="00DC5A28" w:rsidP="00DC5A28">
      <w:pPr>
        <w:jc w:val="both"/>
        <w:rPr>
          <w:rFonts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6CA3520B" wp14:editId="508F6B67">
            <wp:extent cx="1758315" cy="1188720"/>
            <wp:effectExtent l="0" t="0" r="6985" b="5080"/>
            <wp:docPr id="215" name="Изображение 1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Изображение 1519"/>
                    <pic:cNvPicPr>
                      <a:picLocks noChangeAspect="1"/>
                    </pic:cNvPicPr>
                  </pic:nvPicPr>
                  <pic:blipFill>
                    <a:blip r:embed="rId576"/>
                    <a:stretch>
                      <a:fillRect/>
                    </a:stretch>
                  </pic:blipFill>
                  <pic:spPr>
                    <a:xfrm>
                      <a:off x="0" y="0"/>
                      <a:ext cx="1758315" cy="1188720"/>
                    </a:xfrm>
                    <a:prstGeom prst="rect">
                      <a:avLst/>
                    </a:prstGeom>
                    <a:noFill/>
                    <a:ln w="9525">
                      <a:noFill/>
                    </a:ln>
                  </pic:spPr>
                </pic:pic>
              </a:graphicData>
            </a:graphic>
          </wp:inline>
        </w:drawing>
      </w:r>
    </w:p>
    <w:p w14:paraId="4CF62DFB" w14:textId="77777777" w:rsidR="00DC5A28" w:rsidRPr="00646918" w:rsidRDefault="00DC5A28" w:rsidP="00DC5A28">
      <w:pPr>
        <w:jc w:val="both"/>
        <w:rPr>
          <w:rFonts w:ascii="Times New Roman" w:eastAsia="SimSun" w:hAnsi="Times New Roman" w:cs="Times New Roman"/>
          <w:b/>
          <w:kern w:val="2"/>
          <w:sz w:val="24"/>
          <w:szCs w:val="24"/>
        </w:rPr>
      </w:pPr>
      <w:r w:rsidRPr="00646918">
        <w:rPr>
          <w:rFonts w:ascii="Times New Roman" w:eastAsia="SimSun" w:hAnsi="Times New Roman" w:cs="Times New Roman"/>
          <w:b/>
          <w:kern w:val="2"/>
          <w:sz w:val="24"/>
          <w:szCs w:val="24"/>
          <w:lang w:val="en-US"/>
        </w:rPr>
        <w:t>EC</w:t>
      </w:r>
      <w:r w:rsidRPr="00646918">
        <w:rPr>
          <w:rFonts w:ascii="Times New Roman" w:eastAsia="SimSun" w:hAnsi="Times New Roman" w:cs="Times New Roman"/>
          <w:b/>
          <w:kern w:val="2"/>
          <w:sz w:val="24"/>
          <w:szCs w:val="24"/>
          <w:vertAlign w:val="subscript"/>
        </w:rPr>
        <w:t>50</w:t>
      </w:r>
      <w:r w:rsidRPr="00646918">
        <w:rPr>
          <w:rFonts w:ascii="Times New Roman" w:eastAsia="SimSun" w:hAnsi="Times New Roman" w:cs="Times New Roman"/>
          <w:b/>
          <w:kern w:val="2"/>
          <w:sz w:val="24"/>
          <w:szCs w:val="24"/>
        </w:rPr>
        <w:t xml:space="preserve"> </w:t>
      </w:r>
      <w:r w:rsidRPr="00646918">
        <w:rPr>
          <w:rFonts w:ascii="Times New Roman" w:eastAsia="SimSun" w:hAnsi="Times New Roman" w:cs="Times New Roman"/>
          <w:b/>
          <w:color w:val="000000"/>
          <w:kern w:val="2"/>
          <w:sz w:val="24"/>
          <w:szCs w:val="24"/>
        </w:rPr>
        <w:t xml:space="preserve">– </w:t>
      </w:r>
      <w:r w:rsidRPr="00646918">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561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814"/>
        <w:gridCol w:w="1080"/>
        <w:gridCol w:w="794"/>
        <w:gridCol w:w="500"/>
        <w:gridCol w:w="500"/>
        <w:gridCol w:w="562"/>
      </w:tblGrid>
      <w:tr w:rsidR="00DC5A28" w:rsidRPr="00646918" w14:paraId="21F50481"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4ED6B2"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8F1C58"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R</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3F1FDB"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Y</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B5DDC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Z</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096D7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B8353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L</w:t>
            </w:r>
            <w:r w:rsidRPr="00646918">
              <w:rPr>
                <w:rFonts w:ascii="Times New Roman" w:eastAsia="SimSun" w:hAnsi="Times New Roman" w:cs="Times New Roman"/>
                <w:kern w:val="2"/>
                <w:sz w:val="24"/>
                <w:szCs w:val="24"/>
                <w:vertAlign w:val="subscript"/>
                <w:lang w:val="en-US"/>
              </w:rPr>
              <w:t>Z</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DF0696"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B5</w:t>
            </w:r>
            <w:r w:rsidRPr="00646918">
              <w:rPr>
                <w:rFonts w:ascii="Times New Roman" w:eastAsia="SimSun" w:hAnsi="Times New Roman" w:cs="Times New Roman"/>
                <w:kern w:val="2"/>
                <w:sz w:val="24"/>
                <w:szCs w:val="24"/>
                <w:vertAlign w:val="subscript"/>
                <w:lang w:val="en-US"/>
              </w:rPr>
              <w:t>Z</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0C4D0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w:eastAsia="SimSun" w:hAnsi="Times New Roman" w:cs="Times New Roman"/>
                <w:kern w:val="2"/>
                <w:sz w:val="24"/>
                <w:szCs w:val="24"/>
                <w:vertAlign w:val="subscript"/>
                <w:lang w:val="en-US"/>
              </w:rPr>
              <w:t>R-3,5</w:t>
            </w:r>
          </w:p>
        </w:tc>
      </w:tr>
      <w:tr w:rsidR="00DC5A28" w:rsidRPr="00646918" w14:paraId="6F40F4E9"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BA8A6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25D4EF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AB2BA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B5876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18FC1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8C17F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7FF9E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A3F6D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1A074F8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007CF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C5EB6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E50E6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65AD8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BEEB6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59ED3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ED46A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BCEE1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4F5475B7"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82160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92EDC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B95EE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79F1A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38363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84856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FF1E8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42236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0.56</w:t>
            </w:r>
            <w:r w:rsidRPr="00646918">
              <w:rPr>
                <w:rFonts w:ascii="Times New Roman" w:eastAsia="SimSun" w:hAnsi="Times New Roman" w:cs="Times New Roman"/>
                <w:kern w:val="2"/>
                <w:sz w:val="24"/>
                <w:szCs w:val="24"/>
              </w:rPr>
              <w:t xml:space="preserve"> </w:t>
            </w:r>
          </w:p>
        </w:tc>
      </w:tr>
      <w:tr w:rsidR="00DC5A28" w:rsidRPr="00646918" w14:paraId="4A94C9DE"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34C4C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6DAAD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4085F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60895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806C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BFD11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C59A0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B1DDC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23AAD33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112F8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5A0F4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084B6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4205B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E1052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8FAFA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52E85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A76A6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0.14</w:t>
            </w:r>
            <w:r w:rsidRPr="00646918">
              <w:rPr>
                <w:rFonts w:ascii="Times New Roman" w:eastAsia="SimSun" w:hAnsi="Times New Roman" w:cs="Times New Roman"/>
                <w:kern w:val="2"/>
                <w:sz w:val="24"/>
                <w:szCs w:val="24"/>
              </w:rPr>
              <w:t xml:space="preserve"> </w:t>
            </w:r>
          </w:p>
        </w:tc>
      </w:tr>
      <w:tr w:rsidR="00DC5A28" w:rsidRPr="00646918" w14:paraId="452702FA"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764D0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761A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E37E3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6EA68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F8587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C67E1E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52CFC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FA1C9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0.28</w:t>
            </w:r>
            <w:r w:rsidRPr="00646918">
              <w:rPr>
                <w:rFonts w:ascii="Times New Roman" w:eastAsia="SimSun" w:hAnsi="Times New Roman" w:cs="Times New Roman"/>
                <w:kern w:val="2"/>
                <w:sz w:val="24"/>
                <w:szCs w:val="24"/>
              </w:rPr>
              <w:t xml:space="preserve"> </w:t>
            </w:r>
          </w:p>
        </w:tc>
      </w:tr>
      <w:tr w:rsidR="00DC5A28" w:rsidRPr="00646918" w14:paraId="704FFA69"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AA071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DDCD4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18D5D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CF6F2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ОН</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CE89FF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4.72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4D63F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005B5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BCC7F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5FC668C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468A6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37650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2AD94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DEC48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ОН</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261DF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5.33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57D0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DD282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5AADB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0.56</w:t>
            </w:r>
            <w:r w:rsidRPr="00646918">
              <w:rPr>
                <w:rFonts w:ascii="Times New Roman" w:eastAsia="SimSun" w:hAnsi="Times New Roman" w:cs="Times New Roman"/>
                <w:kern w:val="2"/>
                <w:sz w:val="24"/>
                <w:szCs w:val="24"/>
              </w:rPr>
              <w:t xml:space="preserve"> </w:t>
            </w:r>
          </w:p>
        </w:tc>
      </w:tr>
      <w:tr w:rsidR="00DC5A28" w:rsidRPr="00646918" w14:paraId="7BB80381"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AF197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72109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F3BA4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3D7FC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ОН</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5B83D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6.72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DD3EF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C6948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3CDB5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7A311E6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6B56B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10</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9EA5ED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45D02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4E2A1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ОН</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B0FB8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5.12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AF82E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3EA01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90F5C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0.28</w:t>
            </w:r>
            <w:r w:rsidRPr="00646918">
              <w:rPr>
                <w:rFonts w:ascii="Times New Roman" w:eastAsia="SimSun" w:hAnsi="Times New Roman" w:cs="Times New Roman"/>
                <w:kern w:val="2"/>
                <w:sz w:val="24"/>
                <w:szCs w:val="24"/>
              </w:rPr>
              <w:t xml:space="preserve"> </w:t>
            </w:r>
          </w:p>
        </w:tc>
      </w:tr>
      <w:tr w:rsidR="00DC5A28" w:rsidRPr="00646918" w14:paraId="2795259F"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67D96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0B9CE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903AD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2F196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4</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9</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EEA4E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6.38</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3981B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31579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FA12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5D5A1A6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D104C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12</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B0183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9E918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410EA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DC023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5.07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4D16B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6D99E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6.02</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B57BC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bl>
    <w:p w14:paraId="64B368C2" w14:textId="77777777" w:rsidR="00DC5A28" w:rsidRPr="00646918" w:rsidRDefault="00DC5A28" w:rsidP="00DC5A28">
      <w:pPr>
        <w:jc w:val="both"/>
        <w:rPr>
          <w:rFonts w:ascii="Times New Roman" w:eastAsia="SimSun" w:hAnsi="Times New Roman" w:cs="Times New Roman"/>
          <w:kern w:val="2"/>
          <w:sz w:val="24"/>
          <w:szCs w:val="24"/>
          <w:lang w:val="en-US"/>
        </w:rPr>
      </w:pPr>
    </w:p>
    <w:p w14:paraId="51C6D309"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rPr>
        <w:t xml:space="preserve">, </w:t>
      </w:r>
      <w:r w:rsidRPr="00646918">
        <w:rPr>
          <w:rFonts w:ascii="Times New Roman" w:eastAsia="SimSun" w:hAnsi="Times New Roman" w:cs="Times New Roman"/>
          <w:color w:val="000000"/>
          <w:kern w:val="2"/>
          <w:sz w:val="24"/>
          <w:szCs w:val="24"/>
          <w:lang w:val="en-US"/>
        </w:rPr>
        <w:t>B</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color w:val="000000"/>
          <w:kern w:val="2"/>
          <w:sz w:val="24"/>
          <w:szCs w:val="24"/>
        </w:rPr>
        <w:t xml:space="preserve"> – параметры </w:t>
      </w:r>
      <w:r w:rsidRPr="00646918">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539AE413" w14:textId="77777777" w:rsidR="00DC5A28" w:rsidRPr="00646918" w:rsidRDefault="00DC5A28" w:rsidP="00DC5A28">
      <w:pPr>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Greek" w:eastAsia="SimSun" w:hAnsi="Times New Roman" w:cs="Times New Roman"/>
          <w:kern w:val="2"/>
          <w:sz w:val="24"/>
          <w:szCs w:val="24"/>
        </w:rPr>
        <w:t xml:space="preserve"> </w:t>
      </w:r>
      <w:r w:rsidRPr="00646918">
        <w:rPr>
          <w:rFonts w:ascii="Times New Roman Greek" w:eastAsia="SimSun" w:hAnsi="Times New Roman" w:cs="Times New Roman"/>
          <w:kern w:val="2"/>
          <w:sz w:val="24"/>
          <w:szCs w:val="24"/>
        </w:rPr>
        <w:t>–</w:t>
      </w:r>
      <w:r w:rsidRPr="00646918">
        <w:rPr>
          <w:rFonts w:ascii="Times New Roman Greek" w:eastAsia="SimSun" w:hAnsi="Times New Roman" w:cs="Times New Roman"/>
          <w:kern w:val="2"/>
          <w:sz w:val="24"/>
          <w:szCs w:val="24"/>
        </w:rPr>
        <w:t xml:space="preserve"> </w:t>
      </w:r>
      <w:r w:rsidRPr="00646918">
        <w:rPr>
          <w:rFonts w:ascii="Times New Roman" w:eastAsia="SimSun" w:hAnsi="Times New Roman" w:cs="Times New Roman"/>
          <w:kern w:val="2"/>
          <w:sz w:val="24"/>
          <w:szCs w:val="24"/>
        </w:rPr>
        <w:t>липофильная константа заместителя</w:t>
      </w:r>
      <w:r>
        <w:rPr>
          <w:rFonts w:ascii="Times New Roman" w:eastAsia="SimSun" w:hAnsi="Times New Roman" w:cs="Times New Roman"/>
          <w:kern w:val="2"/>
          <w:sz w:val="24"/>
          <w:szCs w:val="24"/>
          <w:lang w:val="en-US"/>
        </w:rPr>
        <w:t>;</w:t>
      </w:r>
    </w:p>
    <w:p w14:paraId="782C84A4"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5EE97C51" w14:textId="77777777" w:rsidR="00DC5A28" w:rsidRDefault="00DC5A28" w:rsidP="00DC5A28">
      <w:pPr>
        <w:ind w:firstLine="709"/>
        <w:jc w:val="both"/>
        <w:rPr>
          <w:rFonts w:ascii="Times New Roman" w:eastAsia="Times New Roman" w:hAnsi="Times New Roman" w:cs="Times New Roman"/>
          <w:b/>
          <w:sz w:val="24"/>
          <w:szCs w:val="24"/>
        </w:rPr>
      </w:pPr>
      <w:bookmarkStart w:id="32" w:name="_Hlk142675497"/>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3E530944" w14:textId="77777777" w:rsidR="00DC5A28" w:rsidRDefault="00DC5A28" w:rsidP="00DC5A28">
      <w:pPr>
        <w:ind w:firstLine="709"/>
        <w:jc w:val="center"/>
        <w:rPr>
          <w:rFonts w:ascii="Times New Roman" w:eastAsia="SimSun" w:hAnsi="Times New Roman" w:cs="Times New Roman"/>
          <w:b/>
          <w:kern w:val="2"/>
          <w:sz w:val="24"/>
          <w:szCs w:val="24"/>
          <w:lang w:val="en-US"/>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lang w:val="en-US"/>
        </w:rPr>
        <w:t>12</w:t>
      </w:r>
    </w:p>
    <w:p w14:paraId="12974761" w14:textId="77777777" w:rsidR="00DC5A28" w:rsidRDefault="00DC5A28" w:rsidP="00DC5A28">
      <w:pPr>
        <w:ind w:firstLine="709"/>
        <w:jc w:val="center"/>
        <w:rPr>
          <w:rFonts w:ascii="Times New Roman" w:eastAsia="SimSun" w:hAnsi="Times New Roman" w:cs="Times New Roman"/>
          <w:b/>
          <w:kern w:val="2"/>
          <w:sz w:val="24"/>
          <w:szCs w:val="24"/>
          <w:lang w:val="en-US"/>
        </w:rPr>
      </w:pPr>
    </w:p>
    <w:bookmarkEnd w:id="32"/>
    <w:p w14:paraId="509A0744"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401589EE"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15593B37"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1B4178F6"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39CA2FE3" w14:textId="77777777" w:rsidR="00DC5A28" w:rsidRPr="00646918" w:rsidRDefault="00DC5A28" w:rsidP="00DC5A28">
      <w:pPr>
        <w:jc w:val="both"/>
        <w:rPr>
          <w:rFonts w:eastAsia="SimSun" w:hAnsi="Times New Roman" w:cs="Times New Roman"/>
          <w:kern w:val="2"/>
          <w:sz w:val="24"/>
          <w:szCs w:val="24"/>
          <w:lang w:val="en-US"/>
        </w:rPr>
      </w:pPr>
      <w:r w:rsidRPr="00646918">
        <w:rPr>
          <w:rFonts w:ascii="Times New Roman" w:eastAsia="SimSun" w:hAnsi="Times New Roman" w:cs="Times New Roman"/>
          <w:kern w:val="2"/>
          <w:sz w:val="24"/>
          <w:szCs w:val="24"/>
        </w:rPr>
        <w:br/>
      </w:r>
      <w:r w:rsidRPr="00646918">
        <w:rPr>
          <w:rFonts w:eastAsia="SimSun" w:hAnsi="Times New Roman" w:cs="Times New Roman"/>
          <w:noProof/>
          <w:kern w:val="2"/>
          <w:sz w:val="24"/>
          <w:szCs w:val="24"/>
        </w:rPr>
        <w:drawing>
          <wp:inline distT="0" distB="0" distL="114300" distR="114300" wp14:anchorId="29182E8D" wp14:editId="1FBEB2CA">
            <wp:extent cx="1758315" cy="1188720"/>
            <wp:effectExtent l="0" t="0" r="6985" b="5080"/>
            <wp:docPr id="216" name="Изображение 1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Изображение 1520"/>
                    <pic:cNvPicPr>
                      <a:picLocks noChangeAspect="1"/>
                    </pic:cNvPicPr>
                  </pic:nvPicPr>
                  <pic:blipFill>
                    <a:blip r:embed="rId576"/>
                    <a:stretch>
                      <a:fillRect/>
                    </a:stretch>
                  </pic:blipFill>
                  <pic:spPr>
                    <a:xfrm>
                      <a:off x="0" y="0"/>
                      <a:ext cx="1758315" cy="1188720"/>
                    </a:xfrm>
                    <a:prstGeom prst="rect">
                      <a:avLst/>
                    </a:prstGeom>
                    <a:noFill/>
                    <a:ln w="9525">
                      <a:noFill/>
                    </a:ln>
                  </pic:spPr>
                </pic:pic>
              </a:graphicData>
            </a:graphic>
          </wp:inline>
        </w:drawing>
      </w:r>
    </w:p>
    <w:p w14:paraId="1C9BEBFD" w14:textId="77777777" w:rsidR="00DC5A28" w:rsidRPr="00646918" w:rsidRDefault="00DC5A28" w:rsidP="00DC5A28">
      <w:pPr>
        <w:jc w:val="both"/>
        <w:rPr>
          <w:rFonts w:ascii="Times New Roman" w:eastAsia="SimSun" w:hAnsi="Times New Roman" w:cs="Times New Roman"/>
          <w:b/>
          <w:kern w:val="2"/>
          <w:sz w:val="24"/>
          <w:szCs w:val="24"/>
        </w:rPr>
      </w:pPr>
      <w:r w:rsidRPr="00646918">
        <w:rPr>
          <w:rFonts w:ascii="Times New Roman" w:eastAsia="SimSun" w:hAnsi="Times New Roman" w:cs="Times New Roman"/>
          <w:b/>
          <w:kern w:val="2"/>
          <w:sz w:val="24"/>
          <w:szCs w:val="24"/>
          <w:lang w:val="en-US"/>
        </w:rPr>
        <w:t>EC</w:t>
      </w:r>
      <w:r w:rsidRPr="00646918">
        <w:rPr>
          <w:rFonts w:ascii="Times New Roman" w:eastAsia="SimSun" w:hAnsi="Times New Roman" w:cs="Times New Roman"/>
          <w:b/>
          <w:kern w:val="2"/>
          <w:sz w:val="24"/>
          <w:szCs w:val="24"/>
          <w:vertAlign w:val="subscript"/>
        </w:rPr>
        <w:t>50</w:t>
      </w:r>
      <w:r w:rsidRPr="00646918">
        <w:rPr>
          <w:rFonts w:ascii="Times New Roman" w:eastAsia="SimSun" w:hAnsi="Times New Roman" w:cs="Times New Roman"/>
          <w:b/>
          <w:kern w:val="2"/>
          <w:sz w:val="24"/>
          <w:szCs w:val="24"/>
        </w:rPr>
        <w:t xml:space="preserve"> </w:t>
      </w:r>
      <w:r w:rsidRPr="00646918">
        <w:rPr>
          <w:rFonts w:ascii="Times New Roman" w:eastAsia="SimSun" w:hAnsi="Times New Roman" w:cs="Times New Roman"/>
          <w:b/>
          <w:color w:val="000000"/>
          <w:kern w:val="2"/>
          <w:sz w:val="24"/>
          <w:szCs w:val="24"/>
        </w:rPr>
        <w:t xml:space="preserve">– </w:t>
      </w:r>
      <w:r w:rsidRPr="00646918">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653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814"/>
        <w:gridCol w:w="2000"/>
        <w:gridCol w:w="794"/>
        <w:gridCol w:w="500"/>
        <w:gridCol w:w="500"/>
        <w:gridCol w:w="562"/>
      </w:tblGrid>
      <w:tr w:rsidR="00DC5A28" w:rsidRPr="00646918" w14:paraId="026DC203"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B8F83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163AE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R</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DDA3B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Y</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DEF62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Z</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9713D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E1ADE6"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L</w:t>
            </w:r>
            <w:r w:rsidRPr="00646918">
              <w:rPr>
                <w:rFonts w:ascii="Times New Roman" w:eastAsia="SimSun" w:hAnsi="Times New Roman" w:cs="Times New Roman"/>
                <w:kern w:val="2"/>
                <w:sz w:val="24"/>
                <w:szCs w:val="24"/>
                <w:vertAlign w:val="subscript"/>
                <w:lang w:val="en-US"/>
              </w:rPr>
              <w:t>Z</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D9154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B5</w:t>
            </w:r>
            <w:r w:rsidRPr="00646918">
              <w:rPr>
                <w:rFonts w:ascii="Times New Roman" w:eastAsia="SimSun" w:hAnsi="Times New Roman" w:cs="Times New Roman"/>
                <w:kern w:val="2"/>
                <w:sz w:val="24"/>
                <w:szCs w:val="24"/>
                <w:vertAlign w:val="subscript"/>
                <w:lang w:val="en-US"/>
              </w:rPr>
              <w:t>Z</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119AD6"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w:eastAsia="SimSun" w:hAnsi="Times New Roman" w:cs="Times New Roman"/>
                <w:kern w:val="2"/>
                <w:sz w:val="24"/>
                <w:szCs w:val="24"/>
                <w:vertAlign w:val="subscript"/>
                <w:lang w:val="en-US"/>
              </w:rPr>
              <w:t>R-3,5</w:t>
            </w:r>
          </w:p>
        </w:tc>
      </w:tr>
      <w:tr w:rsidR="00DC5A28" w:rsidRPr="00646918" w14:paraId="09677EE7"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B89E6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A1501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8AC3E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8A08D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8252C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AFB13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2E083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FDBDD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484116E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7C09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75481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5A7B0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2FC1D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2C5BC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C8BE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376D7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708F9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391F65CF"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196D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7B1A3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AAA54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9345B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E6952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F42BC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3FE60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6977A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0.56</w:t>
            </w:r>
            <w:r w:rsidRPr="00646918">
              <w:rPr>
                <w:rFonts w:ascii="Times New Roman" w:eastAsia="SimSun" w:hAnsi="Times New Roman" w:cs="Times New Roman"/>
                <w:kern w:val="2"/>
                <w:sz w:val="24"/>
                <w:szCs w:val="24"/>
              </w:rPr>
              <w:t xml:space="preserve"> </w:t>
            </w:r>
          </w:p>
        </w:tc>
      </w:tr>
      <w:tr w:rsidR="00DC5A28" w:rsidRPr="00646918" w14:paraId="3823066F"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9175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560F1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8D996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43F40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F51C3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49216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92828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A6F57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642CDF22"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BA99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8F7C6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A4DAC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69F03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3050D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9ABF4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A9830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13804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0.14</w:t>
            </w:r>
            <w:r w:rsidRPr="00646918">
              <w:rPr>
                <w:rFonts w:ascii="Times New Roman" w:eastAsia="SimSun" w:hAnsi="Times New Roman" w:cs="Times New Roman"/>
                <w:kern w:val="2"/>
                <w:sz w:val="24"/>
                <w:szCs w:val="24"/>
              </w:rPr>
              <w:t xml:space="preserve"> </w:t>
            </w:r>
          </w:p>
        </w:tc>
      </w:tr>
      <w:tr w:rsidR="00DC5A28" w:rsidRPr="00646918" w14:paraId="5A10A085"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79162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53FD0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1F097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BA700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694C1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98A5A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180AA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5E773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0.28</w:t>
            </w:r>
            <w:r w:rsidRPr="00646918">
              <w:rPr>
                <w:rFonts w:ascii="Times New Roman" w:eastAsia="SimSun" w:hAnsi="Times New Roman" w:cs="Times New Roman"/>
                <w:kern w:val="2"/>
                <w:sz w:val="24"/>
                <w:szCs w:val="24"/>
              </w:rPr>
              <w:t xml:space="preserve"> </w:t>
            </w:r>
          </w:p>
        </w:tc>
      </w:tr>
      <w:tr w:rsidR="00DC5A28" w:rsidRPr="00646918" w14:paraId="0924BE38"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EAEDD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B38E6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69CBF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C2D3C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43DF6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6.31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DE1EE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553FE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3.58</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80E6D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298D4C5C"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A22456"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58E7B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BDFD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A9225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4</w:t>
            </w:r>
            <w:r w:rsidRPr="00646918">
              <w:rPr>
                <w:rFonts w:ascii="Times New Roman" w:eastAsia="SimSun" w:hAnsi="Times New Roman" w:cs="Times New Roman"/>
                <w:color w:val="000000"/>
                <w:kern w:val="2"/>
                <w:sz w:val="24"/>
                <w:szCs w:val="24"/>
              </w:rPr>
              <w:t>-3-Ме</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9756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6.08</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D49C5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7F375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7B984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684CFCD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B72F3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9B9A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8A2AE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9BC48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ОМе</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CEE06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6.37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84CC0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5.55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9504B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E37D5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1F5C4F9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8C12A7"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B46F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13473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9FD84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ОС</w:t>
            </w:r>
            <w:r w:rsidRPr="00646918">
              <w:rPr>
                <w:rFonts w:ascii="Times New Roman" w:eastAsia="SimSun" w:hAnsi="Times New Roman" w:cs="Times New Roman"/>
                <w:color w:val="000000"/>
                <w:kern w:val="2"/>
                <w:sz w:val="24"/>
                <w:szCs w:val="24"/>
                <w:vertAlign w:val="subscript"/>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38163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6.34</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B85B2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9.00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8E8D1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3.58</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C85B1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193D0E62"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66F8F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6A587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D109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5</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53262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ECA31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6.46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3A07F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5081A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8B6F6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1ECF318C"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5D8690"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002EA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0AD5E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5</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BC9D7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ОН</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F2A27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6.27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E4EC7A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4F372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039DF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bl>
    <w:p w14:paraId="0DAC792A" w14:textId="77777777" w:rsidR="00DC5A28" w:rsidRPr="00646918" w:rsidRDefault="00DC5A28" w:rsidP="00DC5A28">
      <w:pPr>
        <w:jc w:val="both"/>
        <w:rPr>
          <w:rFonts w:ascii="Times New Roman" w:eastAsia="SimSun" w:hAnsi="Times New Roman" w:cs="Times New Roman"/>
          <w:kern w:val="2"/>
          <w:sz w:val="24"/>
          <w:szCs w:val="24"/>
          <w:lang w:val="en-US"/>
        </w:rPr>
      </w:pPr>
    </w:p>
    <w:p w14:paraId="2CB107AA"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rPr>
        <w:t xml:space="preserve">, </w:t>
      </w:r>
      <w:r w:rsidRPr="00646918">
        <w:rPr>
          <w:rFonts w:ascii="Times New Roman" w:eastAsia="SimSun" w:hAnsi="Times New Roman" w:cs="Times New Roman"/>
          <w:color w:val="000000"/>
          <w:kern w:val="2"/>
          <w:sz w:val="24"/>
          <w:szCs w:val="24"/>
          <w:lang w:val="en-US"/>
        </w:rPr>
        <w:t>B</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color w:val="000000"/>
          <w:kern w:val="2"/>
          <w:sz w:val="24"/>
          <w:szCs w:val="24"/>
        </w:rPr>
        <w:t xml:space="preserve"> – параметры </w:t>
      </w:r>
      <w:r w:rsidRPr="00646918">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1E7FE292" w14:textId="77777777" w:rsidR="00DC5A28" w:rsidRPr="00646918" w:rsidRDefault="00DC5A28" w:rsidP="00DC5A28">
      <w:pPr>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Greek" w:eastAsia="SimSun" w:hAnsi="Times New Roman" w:cs="Times New Roman"/>
          <w:kern w:val="2"/>
          <w:sz w:val="24"/>
          <w:szCs w:val="24"/>
        </w:rPr>
        <w:t xml:space="preserve"> </w:t>
      </w:r>
      <w:r w:rsidRPr="00646918">
        <w:rPr>
          <w:rFonts w:ascii="Times New Roman Greek" w:eastAsia="SimSun" w:hAnsi="Times New Roman" w:cs="Times New Roman"/>
          <w:kern w:val="2"/>
          <w:sz w:val="24"/>
          <w:szCs w:val="24"/>
        </w:rPr>
        <w:t>–</w:t>
      </w:r>
      <w:r w:rsidRPr="00646918">
        <w:rPr>
          <w:rFonts w:ascii="Times New Roman Greek" w:eastAsia="SimSun" w:hAnsi="Times New Roman" w:cs="Times New Roman"/>
          <w:kern w:val="2"/>
          <w:sz w:val="24"/>
          <w:szCs w:val="24"/>
        </w:rPr>
        <w:t xml:space="preserve"> </w:t>
      </w:r>
      <w:r w:rsidRPr="00646918">
        <w:rPr>
          <w:rFonts w:ascii="Times New Roman" w:eastAsia="SimSun" w:hAnsi="Times New Roman" w:cs="Times New Roman"/>
          <w:kern w:val="2"/>
          <w:sz w:val="24"/>
          <w:szCs w:val="24"/>
        </w:rPr>
        <w:t>липофильная константа заместителя</w:t>
      </w:r>
      <w:r>
        <w:rPr>
          <w:rFonts w:ascii="Times New Roman" w:eastAsia="SimSun" w:hAnsi="Times New Roman" w:cs="Times New Roman"/>
          <w:kern w:val="2"/>
          <w:sz w:val="24"/>
          <w:szCs w:val="24"/>
          <w:lang w:val="en-US"/>
        </w:rPr>
        <w:t>;</w:t>
      </w:r>
    </w:p>
    <w:p w14:paraId="2B23BE67"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154C3436" w14:textId="77777777" w:rsidR="00DC5A28" w:rsidRDefault="00DC5A28" w:rsidP="00DC5A28">
      <w:pPr>
        <w:ind w:firstLine="709"/>
        <w:jc w:val="both"/>
        <w:rPr>
          <w:rFonts w:ascii="Times New Roman" w:eastAsia="Times New Roman" w:hAnsi="Times New Roman" w:cs="Times New Roman"/>
          <w:b/>
          <w:sz w:val="24"/>
          <w:szCs w:val="24"/>
        </w:rPr>
      </w:pPr>
      <w:bookmarkStart w:id="33" w:name="_Hlk142675557"/>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277BB756" w14:textId="77777777" w:rsidR="00DC5A28" w:rsidRDefault="00DC5A28" w:rsidP="00DC5A28">
      <w:pPr>
        <w:ind w:firstLine="709"/>
        <w:jc w:val="center"/>
        <w:rPr>
          <w:rFonts w:ascii="Times New Roman" w:eastAsia="SimSun" w:hAnsi="Times New Roman" w:cs="Times New Roman"/>
          <w:b/>
          <w:kern w:val="2"/>
          <w:sz w:val="24"/>
          <w:szCs w:val="24"/>
          <w:lang w:val="en-US"/>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lang w:val="en-US"/>
        </w:rPr>
        <w:t>13</w:t>
      </w:r>
    </w:p>
    <w:p w14:paraId="50352F2A" w14:textId="77777777" w:rsidR="00DC5A28" w:rsidRDefault="00DC5A28" w:rsidP="00DC5A28">
      <w:pPr>
        <w:ind w:firstLine="709"/>
        <w:jc w:val="center"/>
        <w:rPr>
          <w:rFonts w:ascii="Times New Roman" w:eastAsia="SimSun" w:hAnsi="Times New Roman" w:cs="Times New Roman"/>
          <w:b/>
          <w:kern w:val="2"/>
          <w:sz w:val="24"/>
          <w:szCs w:val="24"/>
          <w:lang w:val="en-US"/>
        </w:rPr>
      </w:pPr>
    </w:p>
    <w:bookmarkEnd w:id="33"/>
    <w:p w14:paraId="235F3EB1"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17F4DD60"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27DD73E2"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75B36DEE"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7F8D3293" w14:textId="77777777" w:rsidR="00DC5A28" w:rsidRPr="00646918" w:rsidRDefault="00DC5A28" w:rsidP="00DC5A28">
      <w:pPr>
        <w:jc w:val="both"/>
        <w:rPr>
          <w:rFonts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71DDA182" wp14:editId="5E89E5EC">
            <wp:extent cx="1758315" cy="1188720"/>
            <wp:effectExtent l="0" t="0" r="6985" b="5080"/>
            <wp:docPr id="203" name="Изображение 1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Изображение 1521"/>
                    <pic:cNvPicPr>
                      <a:picLocks noChangeAspect="1"/>
                    </pic:cNvPicPr>
                  </pic:nvPicPr>
                  <pic:blipFill>
                    <a:blip r:embed="rId576"/>
                    <a:stretch>
                      <a:fillRect/>
                    </a:stretch>
                  </pic:blipFill>
                  <pic:spPr>
                    <a:xfrm>
                      <a:off x="0" y="0"/>
                      <a:ext cx="1758315" cy="1188720"/>
                    </a:xfrm>
                    <a:prstGeom prst="rect">
                      <a:avLst/>
                    </a:prstGeom>
                    <a:noFill/>
                    <a:ln w="9525">
                      <a:noFill/>
                    </a:ln>
                  </pic:spPr>
                </pic:pic>
              </a:graphicData>
            </a:graphic>
          </wp:inline>
        </w:drawing>
      </w:r>
    </w:p>
    <w:p w14:paraId="66DA3FFD" w14:textId="77777777" w:rsidR="00DC5A28" w:rsidRPr="00646918" w:rsidRDefault="00DC5A28" w:rsidP="00DC5A28">
      <w:pPr>
        <w:jc w:val="both"/>
        <w:rPr>
          <w:rFonts w:ascii="Times New Roman" w:eastAsia="SimSun" w:hAnsi="Times New Roman" w:cs="Times New Roman"/>
          <w:b/>
          <w:kern w:val="2"/>
          <w:sz w:val="24"/>
          <w:szCs w:val="24"/>
        </w:rPr>
      </w:pPr>
      <w:r w:rsidRPr="00646918">
        <w:rPr>
          <w:rFonts w:ascii="Times New Roman" w:eastAsia="SimSun" w:hAnsi="Times New Roman" w:cs="Times New Roman"/>
          <w:b/>
          <w:kern w:val="2"/>
          <w:sz w:val="24"/>
          <w:szCs w:val="24"/>
          <w:lang w:val="en-US"/>
        </w:rPr>
        <w:t>EC</w:t>
      </w:r>
      <w:r w:rsidRPr="00646918">
        <w:rPr>
          <w:rFonts w:ascii="Times New Roman" w:eastAsia="SimSun" w:hAnsi="Times New Roman" w:cs="Times New Roman"/>
          <w:b/>
          <w:kern w:val="2"/>
          <w:sz w:val="24"/>
          <w:szCs w:val="24"/>
          <w:vertAlign w:val="subscript"/>
        </w:rPr>
        <w:t>50</w:t>
      </w:r>
      <w:r w:rsidRPr="00646918">
        <w:rPr>
          <w:rFonts w:ascii="Times New Roman" w:eastAsia="SimSun" w:hAnsi="Times New Roman" w:cs="Times New Roman"/>
          <w:b/>
          <w:kern w:val="2"/>
          <w:sz w:val="24"/>
          <w:szCs w:val="24"/>
        </w:rPr>
        <w:t xml:space="preserve"> </w:t>
      </w:r>
      <w:r w:rsidRPr="00646918">
        <w:rPr>
          <w:rFonts w:ascii="Times New Roman" w:eastAsia="SimSun" w:hAnsi="Times New Roman" w:cs="Times New Roman"/>
          <w:b/>
          <w:color w:val="000000"/>
          <w:kern w:val="2"/>
          <w:sz w:val="24"/>
          <w:szCs w:val="24"/>
        </w:rPr>
        <w:t xml:space="preserve">– </w:t>
      </w:r>
      <w:r w:rsidRPr="00646918">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593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814"/>
        <w:gridCol w:w="1401"/>
        <w:gridCol w:w="794"/>
        <w:gridCol w:w="500"/>
        <w:gridCol w:w="500"/>
        <w:gridCol w:w="562"/>
      </w:tblGrid>
      <w:tr w:rsidR="00DC5A28" w:rsidRPr="00646918" w14:paraId="12A21958"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D5C03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3C397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R</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74DC7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Y</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3A025D"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Z</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799AC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339AD6"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L</w:t>
            </w:r>
            <w:r w:rsidRPr="00646918">
              <w:rPr>
                <w:rFonts w:ascii="Times New Roman" w:eastAsia="SimSun" w:hAnsi="Times New Roman" w:cs="Times New Roman"/>
                <w:kern w:val="2"/>
                <w:sz w:val="24"/>
                <w:szCs w:val="24"/>
                <w:vertAlign w:val="subscript"/>
                <w:lang w:val="en-US"/>
              </w:rPr>
              <w:t>Z</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C7D5B8"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B5</w:t>
            </w:r>
            <w:r w:rsidRPr="00646918">
              <w:rPr>
                <w:rFonts w:ascii="Times New Roman" w:eastAsia="SimSun" w:hAnsi="Times New Roman" w:cs="Times New Roman"/>
                <w:kern w:val="2"/>
                <w:sz w:val="24"/>
                <w:szCs w:val="24"/>
                <w:vertAlign w:val="subscript"/>
                <w:lang w:val="en-US"/>
              </w:rPr>
              <w:t>Z</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5E9C6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w:eastAsia="SimSun" w:hAnsi="Times New Roman" w:cs="Times New Roman"/>
                <w:kern w:val="2"/>
                <w:sz w:val="24"/>
                <w:szCs w:val="24"/>
                <w:vertAlign w:val="subscript"/>
                <w:lang w:val="en-US"/>
              </w:rPr>
              <w:t>R-3,5</w:t>
            </w:r>
          </w:p>
        </w:tc>
      </w:tr>
      <w:tr w:rsidR="00DC5A28" w:rsidRPr="00646918" w14:paraId="1D1B2D9F"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B3123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CED29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7212E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4CAB5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553CA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03F68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14A30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BF408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5A2C6DE9"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B1F78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724D9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1849C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D2B3D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4A8F4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66A16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49EE3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45787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1F993BB9"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81725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0B4BC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667CD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D0076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B87C8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8D551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071F6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4DE6B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0.56</w:t>
            </w:r>
            <w:r w:rsidRPr="00646918">
              <w:rPr>
                <w:rFonts w:ascii="Times New Roman" w:eastAsia="SimSun" w:hAnsi="Times New Roman" w:cs="Times New Roman"/>
                <w:kern w:val="2"/>
                <w:sz w:val="24"/>
                <w:szCs w:val="24"/>
              </w:rPr>
              <w:t xml:space="preserve"> </w:t>
            </w:r>
          </w:p>
        </w:tc>
      </w:tr>
      <w:tr w:rsidR="00DC5A28" w:rsidRPr="00646918" w14:paraId="4C4FC826"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94ECF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549C5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FFC90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CF9CD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2C167E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BB194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C579E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E28D3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7BC79810"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BE45D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8A933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3D6DD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AC47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304A1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296730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C788E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DB794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0.14</w:t>
            </w:r>
            <w:r w:rsidRPr="00646918">
              <w:rPr>
                <w:rFonts w:ascii="Times New Roman" w:eastAsia="SimSun" w:hAnsi="Times New Roman" w:cs="Times New Roman"/>
                <w:kern w:val="2"/>
                <w:sz w:val="24"/>
                <w:szCs w:val="24"/>
              </w:rPr>
              <w:t xml:space="preserve"> </w:t>
            </w:r>
          </w:p>
        </w:tc>
      </w:tr>
      <w:tr w:rsidR="00DC5A28" w:rsidRPr="00646918" w14:paraId="4F1343ED"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219BC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6195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A1092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E9757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4CFF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E32EE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8A74E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B3DC3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0.28</w:t>
            </w:r>
            <w:r w:rsidRPr="00646918">
              <w:rPr>
                <w:rFonts w:ascii="Times New Roman" w:eastAsia="SimSun" w:hAnsi="Times New Roman" w:cs="Times New Roman"/>
                <w:kern w:val="2"/>
                <w:sz w:val="24"/>
                <w:szCs w:val="24"/>
              </w:rPr>
              <w:t xml:space="preserve"> </w:t>
            </w:r>
          </w:p>
        </w:tc>
      </w:tr>
      <w:tr w:rsidR="00DC5A28" w:rsidRPr="00646918" w14:paraId="6D51E0D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21CC2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A244C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35076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5</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6A633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С4Н</w:t>
            </w:r>
            <w:r w:rsidRPr="00646918">
              <w:rPr>
                <w:rFonts w:ascii="Times New Roman" w:eastAsia="SimSun" w:hAnsi="Times New Roman" w:cs="Times New Roman"/>
                <w:color w:val="000000"/>
                <w:kern w:val="2"/>
                <w:sz w:val="24"/>
                <w:szCs w:val="24"/>
                <w:vertAlign w:val="subscript"/>
                <w:lang w:val="en-US"/>
              </w:rPr>
              <w:t>9</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6D42E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AC26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3DBF3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DE1ED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26042D6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92C786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147DB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2764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5</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4EAF4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A6C32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5.24</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99AE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BE832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6.02</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B92D1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2F8BC663"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4F15B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01285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76163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5</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3EBF5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3FC03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6.34</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BD62E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892EB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3.58</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D1C55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1FBC6BF7"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46978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2F445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5ECAC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5</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96EF9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ОМе</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725AE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15609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5.55</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26C46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48F3C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1166F30C"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869A54"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DB59D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115D7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vertAlign w:val="superscript"/>
                <w:lang w:val="en-US"/>
              </w:rPr>
              <w:t>c</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3BCDC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52884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5.21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42501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06CBA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BFD54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7FD7BF90"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86C17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B7DAB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4EE0C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vertAlign w:val="superscript"/>
                <w:lang w:val="en-US"/>
              </w:rPr>
              <w:t>c</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11BF2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ОН</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E02AD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D85FD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E2480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F1E47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bl>
    <w:p w14:paraId="12DCF8F1" w14:textId="77777777" w:rsidR="00DC5A28" w:rsidRPr="00646918" w:rsidRDefault="00DC5A28" w:rsidP="00DC5A28">
      <w:pPr>
        <w:jc w:val="both"/>
        <w:rPr>
          <w:rFonts w:ascii="Times New Roman" w:eastAsia="SimSun" w:hAnsi="Times New Roman" w:cs="Times New Roman"/>
          <w:kern w:val="2"/>
          <w:sz w:val="24"/>
          <w:szCs w:val="24"/>
          <w:lang w:val="en-US"/>
        </w:rPr>
      </w:pPr>
    </w:p>
    <w:p w14:paraId="4246F251"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rPr>
        <w:t xml:space="preserve">, </w:t>
      </w:r>
      <w:r w:rsidRPr="00646918">
        <w:rPr>
          <w:rFonts w:ascii="Times New Roman" w:eastAsia="SimSun" w:hAnsi="Times New Roman" w:cs="Times New Roman"/>
          <w:color w:val="000000"/>
          <w:kern w:val="2"/>
          <w:sz w:val="24"/>
          <w:szCs w:val="24"/>
          <w:lang w:val="en-US"/>
        </w:rPr>
        <w:t>B</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color w:val="000000"/>
          <w:kern w:val="2"/>
          <w:sz w:val="24"/>
          <w:szCs w:val="24"/>
        </w:rPr>
        <w:t xml:space="preserve"> – параметры </w:t>
      </w:r>
      <w:r w:rsidRPr="00646918">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36CAF32E" w14:textId="77777777" w:rsidR="00DC5A28" w:rsidRPr="00646918" w:rsidRDefault="00DC5A28" w:rsidP="00DC5A28">
      <w:pPr>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Greek" w:eastAsia="SimSun" w:hAnsi="Times New Roman" w:cs="Times New Roman"/>
          <w:kern w:val="2"/>
          <w:sz w:val="24"/>
          <w:szCs w:val="24"/>
        </w:rPr>
        <w:t xml:space="preserve"> </w:t>
      </w:r>
      <w:r w:rsidRPr="00646918">
        <w:rPr>
          <w:rFonts w:ascii="Times New Roman Greek" w:eastAsia="SimSun" w:hAnsi="Times New Roman" w:cs="Times New Roman"/>
          <w:kern w:val="2"/>
          <w:sz w:val="24"/>
          <w:szCs w:val="24"/>
        </w:rPr>
        <w:t>–</w:t>
      </w:r>
      <w:r w:rsidRPr="00646918">
        <w:rPr>
          <w:rFonts w:ascii="Times New Roman Greek" w:eastAsia="SimSun" w:hAnsi="Times New Roman" w:cs="Times New Roman"/>
          <w:kern w:val="2"/>
          <w:sz w:val="24"/>
          <w:szCs w:val="24"/>
        </w:rPr>
        <w:t xml:space="preserve"> </w:t>
      </w:r>
      <w:r w:rsidRPr="00646918">
        <w:rPr>
          <w:rFonts w:ascii="Times New Roman" w:eastAsia="SimSun" w:hAnsi="Times New Roman" w:cs="Times New Roman"/>
          <w:kern w:val="2"/>
          <w:sz w:val="24"/>
          <w:szCs w:val="24"/>
        </w:rPr>
        <w:t>липофильная константа заместителя</w:t>
      </w:r>
      <w:r>
        <w:rPr>
          <w:rFonts w:ascii="Times New Roman" w:eastAsia="SimSun" w:hAnsi="Times New Roman" w:cs="Times New Roman"/>
          <w:kern w:val="2"/>
          <w:sz w:val="24"/>
          <w:szCs w:val="24"/>
          <w:lang w:val="en-US"/>
        </w:rPr>
        <w:t>;</w:t>
      </w:r>
    </w:p>
    <w:p w14:paraId="22DFF8D0"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055919E2"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4642B02B" w14:textId="77777777" w:rsidR="00DC5A28" w:rsidRDefault="00DC5A28" w:rsidP="00DC5A28">
      <w:pPr>
        <w:ind w:firstLine="709"/>
        <w:jc w:val="center"/>
        <w:rPr>
          <w:rFonts w:ascii="Times New Roman" w:eastAsia="SimSun" w:hAnsi="Times New Roman" w:cs="Times New Roman"/>
          <w:b/>
          <w:kern w:val="2"/>
          <w:sz w:val="24"/>
          <w:szCs w:val="24"/>
          <w:lang w:val="en-US"/>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lang w:val="en-US"/>
        </w:rPr>
        <w:t>14</w:t>
      </w:r>
    </w:p>
    <w:p w14:paraId="076D3CE3"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04C58D16"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29C23672"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1AAF88C3"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5B1E500B"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34F1A078" w14:textId="77777777" w:rsidR="00DC5A28" w:rsidRPr="00646918" w:rsidRDefault="00DC5A28" w:rsidP="00DC5A28">
      <w:pPr>
        <w:jc w:val="both"/>
        <w:rPr>
          <w:rFonts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6B466593" wp14:editId="06B3A640">
            <wp:extent cx="1758315" cy="1188720"/>
            <wp:effectExtent l="0" t="0" r="6985" b="5080"/>
            <wp:docPr id="204" name="Изображение 1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Изображение 1522"/>
                    <pic:cNvPicPr>
                      <a:picLocks noChangeAspect="1"/>
                    </pic:cNvPicPr>
                  </pic:nvPicPr>
                  <pic:blipFill>
                    <a:blip r:embed="rId576"/>
                    <a:stretch>
                      <a:fillRect/>
                    </a:stretch>
                  </pic:blipFill>
                  <pic:spPr>
                    <a:xfrm>
                      <a:off x="0" y="0"/>
                      <a:ext cx="1758315" cy="1188720"/>
                    </a:xfrm>
                    <a:prstGeom prst="rect">
                      <a:avLst/>
                    </a:prstGeom>
                    <a:noFill/>
                    <a:ln w="9525">
                      <a:noFill/>
                    </a:ln>
                  </pic:spPr>
                </pic:pic>
              </a:graphicData>
            </a:graphic>
          </wp:inline>
        </w:drawing>
      </w:r>
    </w:p>
    <w:p w14:paraId="34A5F9B4" w14:textId="77777777" w:rsidR="00DC5A28" w:rsidRPr="00646918" w:rsidRDefault="00DC5A28" w:rsidP="00DC5A28">
      <w:pPr>
        <w:jc w:val="both"/>
        <w:rPr>
          <w:rFonts w:ascii="Times New Roman" w:eastAsia="SimSun" w:hAnsi="Times New Roman" w:cs="Times New Roman"/>
          <w:b/>
          <w:kern w:val="2"/>
          <w:sz w:val="24"/>
          <w:szCs w:val="24"/>
        </w:rPr>
      </w:pPr>
      <w:r w:rsidRPr="00646918">
        <w:rPr>
          <w:rFonts w:ascii="Times New Roman" w:eastAsia="SimSun" w:hAnsi="Times New Roman" w:cs="Times New Roman"/>
          <w:b/>
          <w:kern w:val="2"/>
          <w:sz w:val="24"/>
          <w:szCs w:val="24"/>
          <w:lang w:val="en-US"/>
        </w:rPr>
        <w:t>EC</w:t>
      </w:r>
      <w:r w:rsidRPr="00646918">
        <w:rPr>
          <w:rFonts w:ascii="Times New Roman" w:eastAsia="SimSun" w:hAnsi="Times New Roman" w:cs="Times New Roman"/>
          <w:b/>
          <w:kern w:val="2"/>
          <w:sz w:val="24"/>
          <w:szCs w:val="24"/>
          <w:vertAlign w:val="subscript"/>
        </w:rPr>
        <w:t>50</w:t>
      </w:r>
      <w:r w:rsidRPr="00646918">
        <w:rPr>
          <w:rFonts w:ascii="Times New Roman" w:eastAsia="SimSun" w:hAnsi="Times New Roman" w:cs="Times New Roman"/>
          <w:b/>
          <w:kern w:val="2"/>
          <w:sz w:val="24"/>
          <w:szCs w:val="24"/>
        </w:rPr>
        <w:t xml:space="preserve"> </w:t>
      </w:r>
      <w:r w:rsidRPr="00646918">
        <w:rPr>
          <w:rFonts w:ascii="Times New Roman" w:eastAsia="SimSun" w:hAnsi="Times New Roman" w:cs="Times New Roman"/>
          <w:b/>
          <w:color w:val="000000"/>
          <w:kern w:val="2"/>
          <w:sz w:val="24"/>
          <w:szCs w:val="24"/>
        </w:rPr>
        <w:t xml:space="preserve">– </w:t>
      </w:r>
      <w:r w:rsidRPr="00646918">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593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814"/>
        <w:gridCol w:w="1401"/>
        <w:gridCol w:w="794"/>
        <w:gridCol w:w="500"/>
        <w:gridCol w:w="500"/>
        <w:gridCol w:w="562"/>
      </w:tblGrid>
      <w:tr w:rsidR="00DC5A28" w:rsidRPr="00646918" w14:paraId="3ED69AF9"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694D9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D3C7C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R</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A49A53"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Y</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C14B5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Z</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74967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BBF8E5"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L</w:t>
            </w:r>
            <w:r w:rsidRPr="00646918">
              <w:rPr>
                <w:rFonts w:ascii="Times New Roman" w:eastAsia="SimSun" w:hAnsi="Times New Roman" w:cs="Times New Roman"/>
                <w:kern w:val="2"/>
                <w:sz w:val="24"/>
                <w:szCs w:val="24"/>
                <w:vertAlign w:val="subscript"/>
                <w:lang w:val="en-US"/>
              </w:rPr>
              <w:t>Z</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481122"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B5</w:t>
            </w:r>
            <w:r w:rsidRPr="00646918">
              <w:rPr>
                <w:rFonts w:ascii="Times New Roman" w:eastAsia="SimSun" w:hAnsi="Times New Roman" w:cs="Times New Roman"/>
                <w:kern w:val="2"/>
                <w:sz w:val="24"/>
                <w:szCs w:val="24"/>
                <w:vertAlign w:val="subscript"/>
                <w:lang w:val="en-US"/>
              </w:rPr>
              <w:t>Z</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2C5F1B6"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w:eastAsia="SimSun" w:hAnsi="Times New Roman" w:cs="Times New Roman"/>
                <w:kern w:val="2"/>
                <w:sz w:val="24"/>
                <w:szCs w:val="24"/>
                <w:vertAlign w:val="subscript"/>
                <w:lang w:val="en-US"/>
              </w:rPr>
              <w:t>R-3,5</w:t>
            </w:r>
          </w:p>
        </w:tc>
      </w:tr>
      <w:tr w:rsidR="00DC5A28" w:rsidRPr="00646918" w14:paraId="68D98E34"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0423B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DAF47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E1D3B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842D2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C5464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25D7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B9DAF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11D30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05726DC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3158D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2A759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CEF00B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FC6AC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98B0B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BFB8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16729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373ED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63CD862F"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E9996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AEA37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C0E12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8B148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9F33B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8FE7E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C1068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25237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0.56</w:t>
            </w:r>
            <w:r w:rsidRPr="00646918">
              <w:rPr>
                <w:rFonts w:ascii="Times New Roman" w:eastAsia="SimSun" w:hAnsi="Times New Roman" w:cs="Times New Roman"/>
                <w:kern w:val="2"/>
                <w:sz w:val="24"/>
                <w:szCs w:val="24"/>
              </w:rPr>
              <w:t xml:space="preserve"> </w:t>
            </w:r>
          </w:p>
        </w:tc>
      </w:tr>
      <w:tr w:rsidR="00DC5A28" w:rsidRPr="00646918" w14:paraId="53D46D30"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A194A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D009B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112C1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D51ED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0CBF3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10E97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DA3CF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60F64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2B71B772"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6DA62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8BE63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0C4AE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A1BE0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0505E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BFB76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EB92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603F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0.14</w:t>
            </w:r>
            <w:r w:rsidRPr="00646918">
              <w:rPr>
                <w:rFonts w:ascii="Times New Roman" w:eastAsia="SimSun" w:hAnsi="Times New Roman" w:cs="Times New Roman"/>
                <w:kern w:val="2"/>
                <w:sz w:val="24"/>
                <w:szCs w:val="24"/>
              </w:rPr>
              <w:t xml:space="preserve"> </w:t>
            </w:r>
          </w:p>
        </w:tc>
      </w:tr>
      <w:tr w:rsidR="00DC5A28" w:rsidRPr="00646918" w14:paraId="6329A565"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975A1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672D3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3E9E8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546B2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9F5D0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BFE52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C6D15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5933E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0.28</w:t>
            </w:r>
            <w:r w:rsidRPr="00646918">
              <w:rPr>
                <w:rFonts w:ascii="Times New Roman" w:eastAsia="SimSun" w:hAnsi="Times New Roman" w:cs="Times New Roman"/>
                <w:kern w:val="2"/>
                <w:sz w:val="24"/>
                <w:szCs w:val="24"/>
              </w:rPr>
              <w:t xml:space="preserve"> </w:t>
            </w:r>
          </w:p>
        </w:tc>
      </w:tr>
      <w:tr w:rsidR="00DC5A28" w:rsidRPr="00646918" w14:paraId="4419308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BB0A9A"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9299E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26F23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vertAlign w:val="superscript"/>
                <w:lang w:val="en-US"/>
              </w:rPr>
              <w:t>c</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527ADE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485DE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47239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2DF67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6.02</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54B7B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7B6F251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566F88B"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59B60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A7FF1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vertAlign w:val="superscript"/>
                <w:lang w:val="en-US"/>
              </w:rPr>
              <w:t>c</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F2983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C6FF1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5.22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346E7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7EC11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3.58</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C284D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06DEFE16"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EFB0C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5E0B7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EB15E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vertAlign w:val="superscript"/>
                <w:lang w:val="en-US"/>
              </w:rPr>
              <w:t>c</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B4C6F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41CF7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5.59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C0EAF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03AED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56900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37493EC7"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C63A4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B7918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570E6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CFA8B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lang w:val="en-US"/>
              </w:rPr>
              <w:t>OH</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88F3A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5.09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F9740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E57A0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8722A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7DF5AD31"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FA3788"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310AB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74CBB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B754D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3F7D0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AC27D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580788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6.02</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9DD4B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5CE0960A"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022CC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7DCC5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1579A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E8D72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92EB0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50438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3BDB9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3.58</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646E1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bl>
    <w:p w14:paraId="2EE8D91F" w14:textId="77777777" w:rsidR="00DC5A28" w:rsidRPr="00646918" w:rsidRDefault="00DC5A28" w:rsidP="00DC5A28">
      <w:pPr>
        <w:jc w:val="both"/>
        <w:rPr>
          <w:rFonts w:ascii="Times New Roman" w:eastAsia="SimSun" w:hAnsi="Times New Roman" w:cs="Times New Roman"/>
          <w:kern w:val="2"/>
          <w:sz w:val="24"/>
          <w:szCs w:val="24"/>
          <w:lang w:val="en-US"/>
        </w:rPr>
      </w:pPr>
    </w:p>
    <w:p w14:paraId="35DE4BC9"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rPr>
        <w:t xml:space="preserve">, </w:t>
      </w:r>
      <w:r w:rsidRPr="00646918">
        <w:rPr>
          <w:rFonts w:ascii="Times New Roman" w:eastAsia="SimSun" w:hAnsi="Times New Roman" w:cs="Times New Roman"/>
          <w:color w:val="000000"/>
          <w:kern w:val="2"/>
          <w:sz w:val="24"/>
          <w:szCs w:val="24"/>
          <w:lang w:val="en-US"/>
        </w:rPr>
        <w:t>B</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color w:val="000000"/>
          <w:kern w:val="2"/>
          <w:sz w:val="24"/>
          <w:szCs w:val="24"/>
        </w:rPr>
        <w:t xml:space="preserve"> – параметры </w:t>
      </w:r>
      <w:r w:rsidRPr="00646918">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2C0E2979" w14:textId="77777777" w:rsidR="00DC5A28" w:rsidRPr="00646918" w:rsidRDefault="00DC5A28" w:rsidP="00DC5A28">
      <w:pPr>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Greek" w:eastAsia="SimSun" w:hAnsi="Times New Roman" w:cs="Times New Roman"/>
          <w:kern w:val="2"/>
          <w:sz w:val="24"/>
          <w:szCs w:val="24"/>
        </w:rPr>
        <w:t xml:space="preserve"> </w:t>
      </w:r>
      <w:r w:rsidRPr="00646918">
        <w:rPr>
          <w:rFonts w:ascii="Times New Roman Greek" w:eastAsia="SimSun" w:hAnsi="Times New Roman" w:cs="Times New Roman"/>
          <w:kern w:val="2"/>
          <w:sz w:val="24"/>
          <w:szCs w:val="24"/>
        </w:rPr>
        <w:t>–</w:t>
      </w:r>
      <w:r w:rsidRPr="00646918">
        <w:rPr>
          <w:rFonts w:ascii="Times New Roman Greek" w:eastAsia="SimSun" w:hAnsi="Times New Roman" w:cs="Times New Roman"/>
          <w:kern w:val="2"/>
          <w:sz w:val="24"/>
          <w:szCs w:val="24"/>
        </w:rPr>
        <w:t xml:space="preserve"> </w:t>
      </w:r>
      <w:r w:rsidRPr="00646918">
        <w:rPr>
          <w:rFonts w:ascii="Times New Roman" w:eastAsia="SimSun" w:hAnsi="Times New Roman" w:cs="Times New Roman"/>
          <w:kern w:val="2"/>
          <w:sz w:val="24"/>
          <w:szCs w:val="24"/>
        </w:rPr>
        <w:t>липофильная константа заместителя</w:t>
      </w:r>
      <w:r>
        <w:rPr>
          <w:rFonts w:ascii="Times New Roman" w:eastAsia="SimSun" w:hAnsi="Times New Roman" w:cs="Times New Roman"/>
          <w:kern w:val="2"/>
          <w:sz w:val="24"/>
          <w:szCs w:val="24"/>
          <w:lang w:val="en-US"/>
        </w:rPr>
        <w:t>;</w:t>
      </w:r>
    </w:p>
    <w:p w14:paraId="3659DD6D"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3090699A"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2F300BF8" w14:textId="77777777" w:rsidR="00DC5A28" w:rsidRDefault="00DC5A28" w:rsidP="00DC5A28">
      <w:pPr>
        <w:ind w:firstLine="709"/>
        <w:jc w:val="center"/>
        <w:rPr>
          <w:rFonts w:ascii="Times New Roman" w:eastAsia="SimSun" w:hAnsi="Times New Roman" w:cs="Times New Roman"/>
          <w:b/>
          <w:kern w:val="2"/>
          <w:sz w:val="24"/>
          <w:szCs w:val="24"/>
          <w:lang w:val="en-US"/>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lang w:val="en-US"/>
        </w:rPr>
        <w:t>15</w:t>
      </w:r>
    </w:p>
    <w:p w14:paraId="6147E675"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1E610DA4"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0C551F14"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46918">
        <w:rPr>
          <w:rFonts w:ascii="Times New Roman" w:eastAsia="SimSun" w:hAnsi="Times New Roman" w:cs="Times New Roman"/>
          <w:kern w:val="2"/>
          <w:sz w:val="24"/>
          <w:szCs w:val="24"/>
          <w:lang w:val="en-US"/>
        </w:rPr>
        <w:t>Microsoft</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Excel</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Statistica</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Origin</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Maple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MathCAD</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Mathlab</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kern w:val="2"/>
          <w:sz w:val="24"/>
          <w:szCs w:val="24"/>
          <w:lang w:val="en-US"/>
        </w:rPr>
        <w:t>Statgraphics</w:t>
      </w:r>
      <w:r w:rsidRPr="00646918">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46918">
        <w:rPr>
          <w:rFonts w:ascii="Times New Roman" w:eastAsia="SimSun" w:hAnsi="Times New Roman" w:cs="Times New Roman"/>
          <w:i/>
          <w:kern w:val="2"/>
          <w:sz w:val="24"/>
          <w:szCs w:val="24"/>
          <w:lang w:val="en-US"/>
        </w:rPr>
        <w:t>R</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RMSE</w:t>
      </w:r>
      <w:r w:rsidRPr="00646918">
        <w:rPr>
          <w:rFonts w:ascii="Times New Roman" w:eastAsia="SimSun" w:hAnsi="Times New Roman" w:cs="Times New Roman"/>
          <w:kern w:val="2"/>
          <w:sz w:val="24"/>
          <w:szCs w:val="24"/>
        </w:rPr>
        <w:t xml:space="preserve">, </w:t>
      </w:r>
      <w:r w:rsidRPr="00646918">
        <w:rPr>
          <w:rFonts w:ascii="Times New Roman" w:eastAsia="SimSun" w:hAnsi="Times New Roman" w:cs="Times New Roman"/>
          <w:i/>
          <w:kern w:val="2"/>
          <w:sz w:val="24"/>
          <w:szCs w:val="24"/>
          <w:lang w:val="en-US"/>
        </w:rPr>
        <w:t>F</w:t>
      </w:r>
      <w:r w:rsidRPr="00646918">
        <w:rPr>
          <w:rFonts w:ascii="Times New Roman" w:eastAsia="SimSun" w:hAnsi="Times New Roman" w:cs="Times New Roman"/>
          <w:kern w:val="2"/>
          <w:sz w:val="24"/>
          <w:szCs w:val="24"/>
        </w:rPr>
        <w:t>).</w:t>
      </w:r>
    </w:p>
    <w:p w14:paraId="3895F538"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6BED2C99"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04D4DFD3" w14:textId="77777777" w:rsidR="00DC5A28" w:rsidRPr="00646918" w:rsidRDefault="00DC5A28" w:rsidP="00DC5A28">
      <w:pPr>
        <w:jc w:val="both"/>
        <w:rPr>
          <w:rFonts w:eastAsia="SimSun" w:hAnsi="Times New Roman" w:cs="Times New Roman"/>
          <w:kern w:val="2"/>
          <w:sz w:val="24"/>
          <w:szCs w:val="24"/>
          <w:lang w:val="en-US"/>
        </w:rPr>
      </w:pPr>
      <w:r w:rsidRPr="00646918">
        <w:rPr>
          <w:rFonts w:eastAsia="SimSun" w:hAnsi="Times New Roman" w:cs="Times New Roman"/>
          <w:noProof/>
          <w:kern w:val="2"/>
          <w:sz w:val="24"/>
          <w:szCs w:val="24"/>
        </w:rPr>
        <w:drawing>
          <wp:inline distT="0" distB="0" distL="114300" distR="114300" wp14:anchorId="34FDA3D1" wp14:editId="0182561B">
            <wp:extent cx="1758315" cy="1188720"/>
            <wp:effectExtent l="0" t="0" r="6985" b="5080"/>
            <wp:docPr id="205" name="Изображение 1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Изображение 1523"/>
                    <pic:cNvPicPr>
                      <a:picLocks noChangeAspect="1"/>
                    </pic:cNvPicPr>
                  </pic:nvPicPr>
                  <pic:blipFill>
                    <a:blip r:embed="rId576"/>
                    <a:stretch>
                      <a:fillRect/>
                    </a:stretch>
                  </pic:blipFill>
                  <pic:spPr>
                    <a:xfrm>
                      <a:off x="0" y="0"/>
                      <a:ext cx="1758315" cy="1188720"/>
                    </a:xfrm>
                    <a:prstGeom prst="rect">
                      <a:avLst/>
                    </a:prstGeom>
                    <a:noFill/>
                    <a:ln w="9525">
                      <a:noFill/>
                    </a:ln>
                  </pic:spPr>
                </pic:pic>
              </a:graphicData>
            </a:graphic>
          </wp:inline>
        </w:drawing>
      </w:r>
    </w:p>
    <w:p w14:paraId="759B470A" w14:textId="77777777" w:rsidR="00DC5A28" w:rsidRPr="00646918" w:rsidRDefault="00DC5A28" w:rsidP="00DC5A28">
      <w:pPr>
        <w:jc w:val="both"/>
        <w:rPr>
          <w:rFonts w:ascii="Times New Roman" w:eastAsia="SimSun" w:hAnsi="Times New Roman" w:cs="Times New Roman"/>
          <w:b/>
          <w:kern w:val="2"/>
          <w:sz w:val="24"/>
          <w:szCs w:val="24"/>
        </w:rPr>
      </w:pPr>
      <w:r w:rsidRPr="00646918">
        <w:rPr>
          <w:rFonts w:ascii="Times New Roman" w:eastAsia="SimSun" w:hAnsi="Times New Roman" w:cs="Times New Roman"/>
          <w:b/>
          <w:kern w:val="2"/>
          <w:sz w:val="24"/>
          <w:szCs w:val="24"/>
          <w:lang w:val="en-US"/>
        </w:rPr>
        <w:t>EC</w:t>
      </w:r>
      <w:r w:rsidRPr="00646918">
        <w:rPr>
          <w:rFonts w:ascii="Times New Roman" w:eastAsia="SimSun" w:hAnsi="Times New Roman" w:cs="Times New Roman"/>
          <w:b/>
          <w:kern w:val="2"/>
          <w:sz w:val="24"/>
          <w:szCs w:val="24"/>
          <w:vertAlign w:val="subscript"/>
        </w:rPr>
        <w:t>50</w:t>
      </w:r>
      <w:r w:rsidRPr="00646918">
        <w:rPr>
          <w:rFonts w:ascii="Times New Roman" w:eastAsia="SimSun" w:hAnsi="Times New Roman" w:cs="Times New Roman"/>
          <w:b/>
          <w:kern w:val="2"/>
          <w:sz w:val="24"/>
          <w:szCs w:val="24"/>
        </w:rPr>
        <w:t xml:space="preserve"> </w:t>
      </w:r>
      <w:r w:rsidRPr="00646918">
        <w:rPr>
          <w:rFonts w:ascii="Times New Roman" w:eastAsia="SimSun" w:hAnsi="Times New Roman" w:cs="Times New Roman"/>
          <w:b/>
          <w:color w:val="000000"/>
          <w:kern w:val="2"/>
          <w:sz w:val="24"/>
          <w:szCs w:val="24"/>
        </w:rPr>
        <w:t xml:space="preserve">– </w:t>
      </w:r>
      <w:r w:rsidRPr="00646918">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593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814"/>
        <w:gridCol w:w="1401"/>
        <w:gridCol w:w="794"/>
        <w:gridCol w:w="500"/>
        <w:gridCol w:w="500"/>
        <w:gridCol w:w="562"/>
      </w:tblGrid>
      <w:tr w:rsidR="00DC5A28" w:rsidRPr="00646918" w14:paraId="7062AE41"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013CF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8CFD7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R</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E586D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Y</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73C00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Z</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9B7E8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log 1/C</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52BA2C"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L</w:t>
            </w:r>
            <w:r w:rsidRPr="00646918">
              <w:rPr>
                <w:rFonts w:ascii="Times New Roman" w:eastAsia="SimSun" w:hAnsi="Times New Roman" w:cs="Times New Roman"/>
                <w:kern w:val="2"/>
                <w:sz w:val="24"/>
                <w:szCs w:val="24"/>
                <w:vertAlign w:val="subscript"/>
                <w:lang w:val="en-US"/>
              </w:rPr>
              <w:t>Z</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BCE062"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B5</w:t>
            </w:r>
            <w:r w:rsidRPr="00646918">
              <w:rPr>
                <w:rFonts w:ascii="Times New Roman" w:eastAsia="SimSun" w:hAnsi="Times New Roman" w:cs="Times New Roman"/>
                <w:kern w:val="2"/>
                <w:sz w:val="24"/>
                <w:szCs w:val="24"/>
                <w:vertAlign w:val="subscript"/>
                <w:lang w:val="en-US"/>
              </w:rPr>
              <w:t>Z</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F8E47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w:eastAsia="SimSun" w:hAnsi="Times New Roman" w:cs="Times New Roman"/>
                <w:kern w:val="2"/>
                <w:sz w:val="24"/>
                <w:szCs w:val="24"/>
                <w:vertAlign w:val="subscript"/>
                <w:lang w:val="en-US"/>
              </w:rPr>
              <w:t>R-3,5</w:t>
            </w:r>
          </w:p>
        </w:tc>
      </w:tr>
      <w:tr w:rsidR="00DC5A28" w:rsidRPr="00646918" w14:paraId="6D827197"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C3F6D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E065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A2B47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F238B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756A4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7B751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48F0D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4B518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068C586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4CA2B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0C3AA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2-Me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32D42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020B4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77693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4.86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0CA60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49E06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32163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0.00</w:t>
            </w:r>
            <w:r w:rsidRPr="00646918">
              <w:rPr>
                <w:rFonts w:ascii="Times New Roman" w:eastAsia="SimSun" w:hAnsi="Times New Roman" w:cs="Times New Roman"/>
                <w:kern w:val="2"/>
                <w:sz w:val="24"/>
                <w:szCs w:val="24"/>
              </w:rPr>
              <w:t xml:space="preserve"> </w:t>
            </w:r>
          </w:p>
        </w:tc>
      </w:tr>
      <w:tr w:rsidR="00DC5A28" w:rsidRPr="00646918" w14:paraId="502279C3"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279E3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ED6C0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57719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AE58B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8F60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768C9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FC07C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C3E4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0.56</w:t>
            </w:r>
            <w:r w:rsidRPr="00646918">
              <w:rPr>
                <w:rFonts w:ascii="Times New Roman" w:eastAsia="SimSun" w:hAnsi="Times New Roman" w:cs="Times New Roman"/>
                <w:kern w:val="2"/>
                <w:sz w:val="24"/>
                <w:szCs w:val="24"/>
              </w:rPr>
              <w:t xml:space="preserve"> </w:t>
            </w:r>
          </w:p>
        </w:tc>
      </w:tr>
      <w:tr w:rsidR="00DC5A28" w:rsidRPr="00646918" w14:paraId="3DF24FF6"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A6179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FE2D47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FDBB5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07BCF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w:t>
            </w:r>
            <w:r w:rsidRPr="00646918">
              <w:rPr>
                <w:rFonts w:ascii="Times New Roman" w:eastAsia="SimSun" w:hAnsi="Times New Roman" w:cs="Times New Roman"/>
                <w:color w:val="000000"/>
                <w:kern w:val="2"/>
                <w:sz w:val="24"/>
                <w:szCs w:val="24"/>
                <w:vertAlign w:val="subscript"/>
                <w:lang w:val="en-US"/>
              </w:rPr>
              <w:t>3</w:t>
            </w:r>
            <w:r w:rsidRPr="00646918">
              <w:rPr>
                <w:rFonts w:ascii="Times New Roman" w:eastAsia="SimSun" w:hAnsi="Times New Roman" w:cs="Times New Roman"/>
                <w:color w:val="000000"/>
                <w:kern w:val="2"/>
                <w:sz w:val="24"/>
                <w:szCs w:val="24"/>
                <w:lang w:val="en-US"/>
              </w:rPr>
              <w:t>H</w:t>
            </w:r>
            <w:r w:rsidRPr="00646918">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E9EFF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7.19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A8415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DF28E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31FE3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50E27B91"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F261E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A2334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96279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7AF02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5AF5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5.72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79115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9A902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99947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0.14</w:t>
            </w:r>
            <w:r w:rsidRPr="00646918">
              <w:rPr>
                <w:rFonts w:ascii="Times New Roman" w:eastAsia="SimSun" w:hAnsi="Times New Roman" w:cs="Times New Roman"/>
                <w:kern w:val="2"/>
                <w:sz w:val="24"/>
                <w:szCs w:val="24"/>
              </w:rPr>
              <w:t xml:space="preserve"> </w:t>
            </w:r>
          </w:p>
        </w:tc>
      </w:tr>
      <w:tr w:rsidR="00DC5A28" w:rsidRPr="00646918" w14:paraId="3E9DBAAA"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AB42B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w:t>
            </w:r>
            <w:r w:rsidRPr="00646918">
              <w:rPr>
                <w:rFonts w:ascii="Times New Roman" w:eastAsia="SimSun" w:hAnsi="Times New Roman" w:cs="Times New Roman"/>
                <w:kern w:val="2"/>
                <w:sz w:val="24"/>
                <w:szCs w:val="24"/>
              </w:rPr>
              <w:t xml:space="preserve"> </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2A520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3,5-di-F</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9A76B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CHMe</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C93AF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E7486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D1863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179E7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26051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0.28</w:t>
            </w:r>
            <w:r w:rsidRPr="00646918">
              <w:rPr>
                <w:rFonts w:ascii="Times New Roman" w:eastAsia="SimSun" w:hAnsi="Times New Roman" w:cs="Times New Roman"/>
                <w:kern w:val="2"/>
                <w:sz w:val="24"/>
                <w:szCs w:val="24"/>
              </w:rPr>
              <w:t xml:space="preserve"> </w:t>
            </w:r>
          </w:p>
        </w:tc>
      </w:tr>
      <w:tr w:rsidR="00DC5A28" w:rsidRPr="00646918" w14:paraId="18900A5F"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0EF089"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2E9D6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582B0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77FD3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3923A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4.99</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18C7B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B32E85"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6.02</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0C792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1BA830E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EAA7C1"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327304"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3731EC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71306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59E2E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61FCA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26528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3.58</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3815C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3B17DAA5"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6833EE"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9D058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EA049B"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BF6BC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957C7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D5BC2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4.92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9FD77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3.49</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1AE6D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1477B05D"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2BB97F"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77F08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53A8D6"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80F74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rPr>
              <w:t>2</w:t>
            </w:r>
            <w:r w:rsidRPr="00646918">
              <w:rPr>
                <w:rFonts w:ascii="Times New Roman" w:eastAsia="SimSun" w:hAnsi="Times New Roman" w:cs="Times New Roman"/>
                <w:color w:val="000000"/>
                <w:kern w:val="2"/>
                <w:sz w:val="24"/>
                <w:szCs w:val="24"/>
              </w:rPr>
              <w:t>)</w:t>
            </w:r>
            <w:r w:rsidRPr="00646918">
              <w:rPr>
                <w:rFonts w:ascii="Times New Roman" w:eastAsia="SimSun" w:hAnsi="Times New Roman" w:cs="Times New Roman"/>
                <w:color w:val="000000"/>
                <w:kern w:val="2"/>
                <w:sz w:val="24"/>
                <w:szCs w:val="24"/>
                <w:vertAlign w:val="subscript"/>
              </w:rPr>
              <w:t>3</w:t>
            </w:r>
            <w:r w:rsidRPr="00646918">
              <w:rPr>
                <w:rFonts w:ascii="Times New Roman" w:eastAsia="SimSun" w:hAnsi="Times New Roman" w:cs="Times New Roman"/>
                <w:color w:val="000000"/>
                <w:kern w:val="2"/>
                <w:sz w:val="24"/>
                <w:szCs w:val="24"/>
                <w:lang w:val="en-US"/>
              </w:rPr>
              <w:t>OH</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9A4677"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5.26</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8E1281"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6.17</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68BF72"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4.54</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85576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0B758F4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B5A95D"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2F3CD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3EA939"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EEDFB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09AB53"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5.00</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FE774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4.62</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33B13F"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6.02</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23836C"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r w:rsidR="00DC5A28" w:rsidRPr="00646918" w14:paraId="6756DB89" w14:textId="77777777" w:rsidTr="00DC5A28">
        <w:trPr>
          <w:trHeight w:val="24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06E78B" w14:textId="77777777" w:rsidR="00DC5A28" w:rsidRPr="00646918" w:rsidRDefault="00DC5A28" w:rsidP="00DC5A28">
            <w:pPr>
              <w:shd w:val="clear" w:color="auto" w:fill="FFFFFF"/>
              <w:jc w:val="both"/>
              <w:rPr>
                <w:rFonts w:ascii="Times New Roman" w:eastAsia="SimSun" w:hAnsi="Times New Roman" w:cs="Times New Roman"/>
                <w:kern w:val="2"/>
                <w:sz w:val="24"/>
                <w:szCs w:val="24"/>
                <w:lang w:val="en-US"/>
              </w:rPr>
            </w:pPr>
            <w:r w:rsidRPr="00646918">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ED9B48"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3,5-di-Me</w:t>
            </w:r>
            <w:r w:rsidRPr="00646918">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6B068D"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Me</w:t>
            </w:r>
            <w:r w:rsidRPr="00646918">
              <w:rPr>
                <w:rFonts w:ascii="Times New Roman" w:eastAsia="SimSun" w:hAnsi="Times New Roman" w:cs="Times New Roman"/>
                <w:kern w:val="2"/>
                <w:sz w:val="24"/>
                <w:szCs w:val="24"/>
              </w:rPr>
              <w:t xml:space="preserve"> </w:t>
            </w:r>
          </w:p>
        </w:tc>
        <w:tc>
          <w:tcPr>
            <w:tcW w:w="140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E7308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СН</w:t>
            </w:r>
            <w:r w:rsidRPr="00646918">
              <w:rPr>
                <w:rFonts w:ascii="Times New Roman" w:eastAsia="SimSun" w:hAnsi="Times New Roman" w:cs="Times New Roman"/>
                <w:color w:val="000000"/>
                <w:kern w:val="2"/>
                <w:sz w:val="24"/>
                <w:szCs w:val="24"/>
                <w:vertAlign w:val="subscript"/>
                <w:lang w:val="en-US"/>
              </w:rPr>
              <w:t>2</w:t>
            </w:r>
            <w:r w:rsidRPr="00646918">
              <w:rPr>
                <w:rFonts w:ascii="Times New Roman" w:eastAsia="SimSun" w:hAnsi="Times New Roman" w:cs="Times New Roman"/>
                <w:color w:val="000000"/>
                <w:kern w:val="2"/>
                <w:sz w:val="24"/>
                <w:szCs w:val="24"/>
              </w:rPr>
              <w:t>С</w:t>
            </w:r>
            <w:r w:rsidRPr="00646918">
              <w:rPr>
                <w:rFonts w:ascii="Times New Roman" w:eastAsia="SimSun" w:hAnsi="Times New Roman" w:cs="Times New Roman"/>
                <w:color w:val="000000"/>
                <w:kern w:val="2"/>
                <w:sz w:val="24"/>
                <w:szCs w:val="24"/>
                <w:vertAlign w:val="subscript"/>
                <w:lang w:val="en-US"/>
              </w:rPr>
              <w:t>6</w:t>
            </w:r>
            <w:r w:rsidRPr="00646918">
              <w:rPr>
                <w:rFonts w:ascii="Times New Roman" w:eastAsia="SimSun" w:hAnsi="Times New Roman" w:cs="Times New Roman"/>
                <w:color w:val="000000"/>
                <w:kern w:val="2"/>
                <w:sz w:val="24"/>
                <w:szCs w:val="24"/>
              </w:rPr>
              <w:t>Н</w:t>
            </w:r>
            <w:r w:rsidRPr="00646918">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3E8F8E"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5.51</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15F78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8.33</w:t>
            </w:r>
            <w:r w:rsidRPr="00646918">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C4DD30"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3.58</w:t>
            </w:r>
            <w:r w:rsidRPr="00646918">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6665AA" w14:textId="77777777" w:rsidR="00DC5A28" w:rsidRPr="00646918" w:rsidRDefault="00DC5A28" w:rsidP="00DC5A28">
            <w:pPr>
              <w:shd w:val="clear" w:color="auto" w:fill="FFFFFF"/>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1.12</w:t>
            </w:r>
            <w:r w:rsidRPr="00646918">
              <w:rPr>
                <w:rFonts w:ascii="Times New Roman" w:eastAsia="SimSun" w:hAnsi="Times New Roman" w:cs="Times New Roman"/>
                <w:kern w:val="2"/>
                <w:sz w:val="24"/>
                <w:szCs w:val="24"/>
              </w:rPr>
              <w:t xml:space="preserve"> </w:t>
            </w:r>
          </w:p>
        </w:tc>
      </w:tr>
    </w:tbl>
    <w:p w14:paraId="0A30FA21" w14:textId="77777777" w:rsidR="00DC5A28" w:rsidRPr="00646918" w:rsidRDefault="00DC5A28" w:rsidP="00DC5A28">
      <w:pPr>
        <w:jc w:val="both"/>
        <w:rPr>
          <w:rFonts w:ascii="Times New Roman" w:eastAsia="SimSun" w:hAnsi="Times New Roman" w:cs="Times New Roman"/>
          <w:kern w:val="2"/>
          <w:sz w:val="24"/>
          <w:szCs w:val="24"/>
          <w:lang w:val="en-US"/>
        </w:rPr>
      </w:pPr>
    </w:p>
    <w:p w14:paraId="13F871EC" w14:textId="77777777" w:rsidR="00DC5A28" w:rsidRPr="00646918" w:rsidRDefault="00DC5A28" w:rsidP="00DC5A28">
      <w:pPr>
        <w:jc w:val="both"/>
        <w:rPr>
          <w:rFonts w:ascii="Times New Roman" w:eastAsia="SimSun" w:hAnsi="Times New Roman" w:cs="Times New Roman"/>
          <w:kern w:val="2"/>
          <w:sz w:val="24"/>
          <w:szCs w:val="24"/>
        </w:rPr>
      </w:pPr>
      <w:r w:rsidRPr="00646918">
        <w:rPr>
          <w:rFonts w:ascii="Times New Roman" w:eastAsia="SimSun" w:hAnsi="Times New Roman" w:cs="Times New Roman"/>
          <w:color w:val="000000"/>
          <w:kern w:val="2"/>
          <w:sz w:val="24"/>
          <w:szCs w:val="24"/>
          <w:lang w:val="en-US"/>
        </w:rPr>
        <w:t>L</w:t>
      </w:r>
      <w:r w:rsidRPr="00646918">
        <w:rPr>
          <w:rFonts w:ascii="Times New Roman" w:eastAsia="SimSun" w:hAnsi="Times New Roman" w:cs="Times New Roman"/>
          <w:color w:val="000000"/>
          <w:kern w:val="2"/>
          <w:sz w:val="24"/>
          <w:szCs w:val="24"/>
        </w:rPr>
        <w:t xml:space="preserve">, </w:t>
      </w:r>
      <w:r w:rsidRPr="00646918">
        <w:rPr>
          <w:rFonts w:ascii="Times New Roman" w:eastAsia="SimSun" w:hAnsi="Times New Roman" w:cs="Times New Roman"/>
          <w:color w:val="000000"/>
          <w:kern w:val="2"/>
          <w:sz w:val="24"/>
          <w:szCs w:val="24"/>
          <w:lang w:val="en-US"/>
        </w:rPr>
        <w:t>B</w:t>
      </w:r>
      <w:r w:rsidRPr="00646918">
        <w:rPr>
          <w:rFonts w:ascii="Times New Roman" w:eastAsia="SimSun" w:hAnsi="Times New Roman" w:cs="Times New Roman"/>
          <w:color w:val="000000"/>
          <w:kern w:val="2"/>
          <w:sz w:val="24"/>
          <w:szCs w:val="24"/>
          <w:vertAlign w:val="subscript"/>
        </w:rPr>
        <w:t>5</w:t>
      </w:r>
      <w:r w:rsidRPr="00646918">
        <w:rPr>
          <w:rFonts w:ascii="Times New Roman" w:eastAsia="SimSun" w:hAnsi="Times New Roman" w:cs="Times New Roman"/>
          <w:color w:val="000000"/>
          <w:kern w:val="2"/>
          <w:sz w:val="24"/>
          <w:szCs w:val="24"/>
        </w:rPr>
        <w:t xml:space="preserve"> – параметры </w:t>
      </w:r>
      <w:r w:rsidRPr="00646918">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3D372B79" w14:textId="77777777" w:rsidR="00DC5A28" w:rsidRPr="00646918" w:rsidRDefault="00DC5A28" w:rsidP="00DC5A28">
      <w:pPr>
        <w:jc w:val="both"/>
        <w:rPr>
          <w:rFonts w:ascii="Times New Roman" w:eastAsia="SimSun" w:hAnsi="Times New Roman" w:cs="Times New Roman"/>
          <w:kern w:val="2"/>
          <w:sz w:val="24"/>
          <w:szCs w:val="24"/>
          <w:lang w:val="en-US"/>
        </w:rPr>
      </w:pPr>
      <w:r w:rsidRPr="00646918">
        <w:rPr>
          <w:rFonts w:ascii="Times New Roman Greek" w:eastAsia="SimSun" w:hAnsi="Times New Roman" w:cs="Times New Roman"/>
          <w:kern w:val="2"/>
          <w:sz w:val="24"/>
          <w:szCs w:val="24"/>
        </w:rPr>
        <w:t>π</w:t>
      </w:r>
      <w:r w:rsidRPr="00646918">
        <w:rPr>
          <w:rFonts w:ascii="Times New Roman Greek" w:eastAsia="SimSun" w:hAnsi="Times New Roman" w:cs="Times New Roman"/>
          <w:kern w:val="2"/>
          <w:sz w:val="24"/>
          <w:szCs w:val="24"/>
        </w:rPr>
        <w:t xml:space="preserve"> </w:t>
      </w:r>
      <w:r w:rsidRPr="00646918">
        <w:rPr>
          <w:rFonts w:ascii="Times New Roman Greek" w:eastAsia="SimSun" w:hAnsi="Times New Roman" w:cs="Times New Roman"/>
          <w:kern w:val="2"/>
          <w:sz w:val="24"/>
          <w:szCs w:val="24"/>
        </w:rPr>
        <w:t>–</w:t>
      </w:r>
      <w:r w:rsidRPr="00646918">
        <w:rPr>
          <w:rFonts w:ascii="Times New Roman Greek" w:eastAsia="SimSun" w:hAnsi="Times New Roman" w:cs="Times New Roman"/>
          <w:kern w:val="2"/>
          <w:sz w:val="24"/>
          <w:szCs w:val="24"/>
        </w:rPr>
        <w:t xml:space="preserve"> </w:t>
      </w:r>
      <w:r w:rsidRPr="00646918">
        <w:rPr>
          <w:rFonts w:ascii="Times New Roman" w:eastAsia="SimSun" w:hAnsi="Times New Roman" w:cs="Times New Roman"/>
          <w:kern w:val="2"/>
          <w:sz w:val="24"/>
          <w:szCs w:val="24"/>
        </w:rPr>
        <w:t>липофильная константа заместителя</w:t>
      </w:r>
      <w:r>
        <w:rPr>
          <w:rFonts w:ascii="Times New Roman" w:eastAsia="SimSun" w:hAnsi="Times New Roman" w:cs="Times New Roman"/>
          <w:kern w:val="2"/>
          <w:sz w:val="24"/>
          <w:szCs w:val="24"/>
          <w:lang w:val="en-US"/>
        </w:rPr>
        <w:t>;</w:t>
      </w:r>
    </w:p>
    <w:p w14:paraId="088B9867"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6E6259EB"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4E20768B" w14:textId="77777777" w:rsidR="00DC5A28" w:rsidRDefault="00DC5A28" w:rsidP="00DC5A28">
      <w:pPr>
        <w:ind w:firstLine="709"/>
        <w:jc w:val="center"/>
        <w:rPr>
          <w:rFonts w:ascii="Times New Roman" w:eastAsia="SimSun" w:hAnsi="Times New Roman" w:cs="Times New Roman"/>
          <w:b/>
          <w:kern w:val="2"/>
          <w:sz w:val="24"/>
          <w:szCs w:val="24"/>
          <w:lang w:val="en-US"/>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lang w:val="en-US"/>
        </w:rPr>
        <w:t>16</w:t>
      </w:r>
    </w:p>
    <w:p w14:paraId="4E709B2C"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50FDB74F"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306E20C0"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36EFB">
        <w:rPr>
          <w:rFonts w:ascii="Times New Roman" w:eastAsia="SimSun" w:hAnsi="Times New Roman" w:cs="Times New Roman"/>
          <w:kern w:val="2"/>
          <w:sz w:val="24"/>
          <w:szCs w:val="24"/>
          <w:lang w:val="en-US"/>
        </w:rPr>
        <w:t>Microsoft</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Excel</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Statistica</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Origin</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Maple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MathCAD</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Mathlab</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Statgraphics</w:t>
      </w:r>
      <w:r w:rsidRPr="00636EFB">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36EFB">
        <w:rPr>
          <w:rFonts w:ascii="Times New Roman" w:eastAsia="SimSun" w:hAnsi="Times New Roman" w:cs="Times New Roman"/>
          <w:i/>
          <w:kern w:val="2"/>
          <w:sz w:val="24"/>
          <w:szCs w:val="24"/>
          <w:lang w:val="en-US"/>
        </w:rPr>
        <w:t>R</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RMSE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F</w:t>
      </w:r>
      <w:r w:rsidRPr="00636EFB">
        <w:rPr>
          <w:rFonts w:ascii="Times New Roman" w:eastAsia="SimSun" w:hAnsi="Times New Roman" w:cs="Times New Roman"/>
          <w:kern w:val="2"/>
          <w:sz w:val="24"/>
          <w:szCs w:val="24"/>
        </w:rPr>
        <w:t>).</w:t>
      </w:r>
    </w:p>
    <w:p w14:paraId="0BEB316E"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58D40DF8"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5A28C819" w14:textId="77777777" w:rsidR="00DC5A28" w:rsidRPr="00636EFB" w:rsidRDefault="00DC5A28" w:rsidP="00DC5A28">
      <w:pPr>
        <w:jc w:val="both"/>
        <w:rPr>
          <w:rFonts w:eastAsia="SimSun" w:hAnsi="Times New Roman" w:cs="Times New Roman"/>
          <w:kern w:val="2"/>
          <w:sz w:val="24"/>
          <w:szCs w:val="24"/>
          <w:lang w:val="en-US"/>
        </w:rPr>
      </w:pPr>
      <w:r w:rsidRPr="00636EFB">
        <w:rPr>
          <w:rFonts w:eastAsia="SimSun" w:hAnsi="Times New Roman" w:cs="Times New Roman"/>
          <w:noProof/>
          <w:kern w:val="2"/>
          <w:sz w:val="24"/>
          <w:szCs w:val="24"/>
        </w:rPr>
        <w:drawing>
          <wp:inline distT="0" distB="0" distL="114300" distR="114300" wp14:anchorId="002E00BC" wp14:editId="7FDEE53D">
            <wp:extent cx="1758315" cy="1188720"/>
            <wp:effectExtent l="0" t="0" r="6985" b="5080"/>
            <wp:docPr id="206" name="Изображение 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Изображение 1524"/>
                    <pic:cNvPicPr>
                      <a:picLocks noChangeAspect="1"/>
                    </pic:cNvPicPr>
                  </pic:nvPicPr>
                  <pic:blipFill>
                    <a:blip r:embed="rId576"/>
                    <a:stretch>
                      <a:fillRect/>
                    </a:stretch>
                  </pic:blipFill>
                  <pic:spPr>
                    <a:xfrm>
                      <a:off x="0" y="0"/>
                      <a:ext cx="1758315" cy="1188720"/>
                    </a:xfrm>
                    <a:prstGeom prst="rect">
                      <a:avLst/>
                    </a:prstGeom>
                    <a:noFill/>
                    <a:ln w="9525">
                      <a:noFill/>
                    </a:ln>
                  </pic:spPr>
                </pic:pic>
              </a:graphicData>
            </a:graphic>
          </wp:inline>
        </w:drawing>
      </w:r>
    </w:p>
    <w:p w14:paraId="69913B39" w14:textId="77777777" w:rsidR="00DC5A28" w:rsidRPr="00636EFB" w:rsidRDefault="00DC5A28" w:rsidP="00DC5A28">
      <w:pPr>
        <w:jc w:val="both"/>
        <w:rPr>
          <w:rFonts w:ascii="Times New Roman" w:eastAsia="SimSun" w:hAnsi="Times New Roman" w:cs="Times New Roman"/>
          <w:b/>
          <w:kern w:val="2"/>
          <w:sz w:val="24"/>
          <w:szCs w:val="24"/>
        </w:rPr>
      </w:pPr>
      <w:r w:rsidRPr="00636EFB">
        <w:rPr>
          <w:rFonts w:ascii="Times New Roman" w:eastAsia="SimSun" w:hAnsi="Times New Roman" w:cs="Times New Roman"/>
          <w:b/>
          <w:kern w:val="2"/>
          <w:sz w:val="24"/>
          <w:szCs w:val="24"/>
          <w:lang w:val="en-US"/>
        </w:rPr>
        <w:t>EC</w:t>
      </w:r>
      <w:r w:rsidRPr="00636EFB">
        <w:rPr>
          <w:rFonts w:ascii="Times New Roman" w:eastAsia="SimSun" w:hAnsi="Times New Roman" w:cs="Times New Roman"/>
          <w:b/>
          <w:kern w:val="2"/>
          <w:sz w:val="24"/>
          <w:szCs w:val="24"/>
          <w:vertAlign w:val="subscript"/>
        </w:rPr>
        <w:t>50</w:t>
      </w:r>
      <w:r w:rsidRPr="00636EFB">
        <w:rPr>
          <w:rFonts w:ascii="Times New Roman" w:eastAsia="SimSun" w:hAnsi="Times New Roman" w:cs="Times New Roman"/>
          <w:b/>
          <w:kern w:val="2"/>
          <w:sz w:val="24"/>
          <w:szCs w:val="24"/>
        </w:rPr>
        <w:t xml:space="preserve"> </w:t>
      </w:r>
      <w:r w:rsidRPr="00636EFB">
        <w:rPr>
          <w:rFonts w:ascii="Times New Roman" w:eastAsia="SimSun" w:hAnsi="Times New Roman" w:cs="Times New Roman"/>
          <w:b/>
          <w:color w:val="000000"/>
          <w:kern w:val="2"/>
          <w:sz w:val="24"/>
          <w:szCs w:val="24"/>
        </w:rPr>
        <w:t xml:space="preserve">– </w:t>
      </w:r>
      <w:r w:rsidRPr="00636EFB">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653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814"/>
        <w:gridCol w:w="2000"/>
        <w:gridCol w:w="794"/>
        <w:gridCol w:w="500"/>
        <w:gridCol w:w="500"/>
        <w:gridCol w:w="562"/>
      </w:tblGrid>
      <w:tr w:rsidR="00DC5A28" w:rsidRPr="00636EFB" w14:paraId="64679B59" w14:textId="77777777" w:rsidTr="00DC5A28">
        <w:trPr>
          <w:trHeight w:val="230"/>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99F93D"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FB527B"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R</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9810CC"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Y</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C95353"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Z</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8E82A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log 1/C</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37F380"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L</w:t>
            </w:r>
            <w:r w:rsidRPr="00636EFB">
              <w:rPr>
                <w:rFonts w:ascii="Times New Roman" w:eastAsia="SimSun" w:hAnsi="Times New Roman" w:cs="Times New Roman"/>
                <w:kern w:val="2"/>
                <w:sz w:val="24"/>
                <w:szCs w:val="24"/>
                <w:vertAlign w:val="subscript"/>
                <w:lang w:val="en-US"/>
              </w:rPr>
              <w:t>Z</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85485F"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B5</w:t>
            </w:r>
            <w:r w:rsidRPr="00636EFB">
              <w:rPr>
                <w:rFonts w:ascii="Times New Roman" w:eastAsia="SimSun" w:hAnsi="Times New Roman" w:cs="Times New Roman"/>
                <w:kern w:val="2"/>
                <w:sz w:val="24"/>
                <w:szCs w:val="24"/>
                <w:vertAlign w:val="subscript"/>
                <w:lang w:val="en-US"/>
              </w:rPr>
              <w:t>Z</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363A4E"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Greek" w:eastAsia="SimSun" w:hAnsi="Times New Roman" w:cs="Times New Roman"/>
                <w:kern w:val="2"/>
                <w:sz w:val="24"/>
                <w:szCs w:val="24"/>
              </w:rPr>
              <w:t>π</w:t>
            </w:r>
            <w:r w:rsidRPr="00636EFB">
              <w:rPr>
                <w:rFonts w:ascii="Times New Roman" w:eastAsia="SimSun" w:hAnsi="Times New Roman" w:cs="Times New Roman"/>
                <w:kern w:val="2"/>
                <w:sz w:val="24"/>
                <w:szCs w:val="24"/>
                <w:vertAlign w:val="subscript"/>
                <w:lang w:val="en-US"/>
              </w:rPr>
              <w:t>R-3,5</w:t>
            </w:r>
          </w:p>
        </w:tc>
      </w:tr>
      <w:tr w:rsidR="00DC5A28" w:rsidRPr="00636EFB" w14:paraId="0F18B478"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BF9D70"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07D86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05FE6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FD691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w:t>
            </w:r>
            <w:r w:rsidRPr="00636EFB">
              <w:rPr>
                <w:rFonts w:ascii="Times New Roman" w:eastAsia="SimSun" w:hAnsi="Times New Roman" w:cs="Times New Roman"/>
                <w:color w:val="000000"/>
                <w:kern w:val="2"/>
                <w:sz w:val="24"/>
                <w:szCs w:val="24"/>
                <w:vertAlign w:val="subscript"/>
                <w:lang w:val="en-US"/>
              </w:rPr>
              <w:t>3</w:t>
            </w: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color w:val="000000"/>
                <w:kern w:val="2"/>
                <w:sz w:val="24"/>
                <w:szCs w:val="24"/>
                <w:vertAlign w:val="subscript"/>
                <w:lang w:val="en-US"/>
              </w:rPr>
              <w:t>7</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B68AA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7.19</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F0F71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4.92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43F47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3.49</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063B2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1.12</w:t>
            </w:r>
            <w:r w:rsidRPr="00636EFB">
              <w:rPr>
                <w:rFonts w:ascii="Times New Roman" w:eastAsia="SimSun" w:hAnsi="Times New Roman" w:cs="Times New Roman"/>
                <w:kern w:val="2"/>
                <w:sz w:val="24"/>
                <w:szCs w:val="24"/>
              </w:rPr>
              <w:t xml:space="preserve"> </w:t>
            </w:r>
          </w:p>
        </w:tc>
      </w:tr>
      <w:tr w:rsidR="00DC5A28" w:rsidRPr="00636EFB" w14:paraId="2F622AA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D01CE3"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F0FA4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3-F</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BDFFB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06B58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3</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rPr>
              <w:t>7</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6E53B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5.72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8F119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4.92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A198F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3.49</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769C9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0.14</w:t>
            </w:r>
            <w:r w:rsidRPr="00636EFB">
              <w:rPr>
                <w:rFonts w:ascii="Times New Roman" w:eastAsia="SimSun" w:hAnsi="Times New Roman" w:cs="Times New Roman"/>
                <w:kern w:val="2"/>
                <w:sz w:val="24"/>
                <w:szCs w:val="24"/>
              </w:rPr>
              <w:t xml:space="preserve"> </w:t>
            </w:r>
          </w:p>
        </w:tc>
      </w:tr>
      <w:tr w:rsidR="00DC5A28" w:rsidRPr="00636EFB" w14:paraId="55AF1EBB"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0BA57B"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3</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D844D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3,5-di-F</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D5A7D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941A9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3</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rPr>
              <w:t>7</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CC59D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5.62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99F37D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4.92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2D14E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3.49</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88DDB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0.28</w:t>
            </w:r>
            <w:r w:rsidRPr="00636EFB">
              <w:rPr>
                <w:rFonts w:ascii="Times New Roman" w:eastAsia="SimSun" w:hAnsi="Times New Roman" w:cs="Times New Roman"/>
                <w:kern w:val="2"/>
                <w:sz w:val="24"/>
                <w:szCs w:val="24"/>
              </w:rPr>
              <w:t xml:space="preserve"> </w:t>
            </w:r>
          </w:p>
        </w:tc>
      </w:tr>
      <w:tr w:rsidR="00DC5A28" w:rsidRPr="00636EFB" w14:paraId="3B9C4B77"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3AD6EF"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4</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5450F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B3BC4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4B870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w:t>
            </w:r>
            <w:r w:rsidRPr="00636EFB">
              <w:rPr>
                <w:rFonts w:ascii="Times New Roman" w:eastAsia="SimSun" w:hAnsi="Times New Roman" w:cs="Times New Roman"/>
                <w:color w:val="000000"/>
                <w:kern w:val="2"/>
                <w:sz w:val="24"/>
                <w:szCs w:val="24"/>
                <w:vertAlign w:val="subscript"/>
              </w:rPr>
              <w:t>3</w:t>
            </w:r>
            <w:r w:rsidRPr="00636EFB">
              <w:rPr>
                <w:rFonts w:ascii="Times New Roman" w:eastAsia="SimSun" w:hAnsi="Times New Roman" w:cs="Times New Roman"/>
                <w:color w:val="000000"/>
                <w:kern w:val="2"/>
                <w:sz w:val="24"/>
                <w:szCs w:val="24"/>
              </w:rPr>
              <w:t>ОН</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88D69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4.72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9D22A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6.17</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47BC5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4.54</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11DEC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0.00</w:t>
            </w:r>
            <w:r w:rsidRPr="00636EFB">
              <w:rPr>
                <w:rFonts w:ascii="Times New Roman" w:eastAsia="SimSun" w:hAnsi="Times New Roman" w:cs="Times New Roman"/>
                <w:kern w:val="2"/>
                <w:sz w:val="24"/>
                <w:szCs w:val="24"/>
              </w:rPr>
              <w:t xml:space="preserve"> </w:t>
            </w:r>
          </w:p>
        </w:tc>
      </w:tr>
      <w:tr w:rsidR="00DC5A28" w:rsidRPr="00636EFB" w14:paraId="55C568D6"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07DF88"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5</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17534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3-Me</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E3843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542A9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w:t>
            </w:r>
            <w:r w:rsidRPr="00636EFB">
              <w:rPr>
                <w:rFonts w:ascii="Times New Roman" w:eastAsia="SimSun" w:hAnsi="Times New Roman" w:cs="Times New Roman"/>
                <w:color w:val="000000"/>
                <w:kern w:val="2"/>
                <w:sz w:val="24"/>
                <w:szCs w:val="24"/>
                <w:vertAlign w:val="subscript"/>
              </w:rPr>
              <w:t>3</w:t>
            </w:r>
            <w:r w:rsidRPr="00636EFB">
              <w:rPr>
                <w:rFonts w:ascii="Times New Roman" w:eastAsia="SimSun" w:hAnsi="Times New Roman" w:cs="Times New Roman"/>
                <w:color w:val="000000"/>
                <w:kern w:val="2"/>
                <w:sz w:val="24"/>
                <w:szCs w:val="24"/>
              </w:rPr>
              <w:t>ОН</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2F3B3C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5.33</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45DFD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6.17</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A84A0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4.54</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2D37E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0.56</w:t>
            </w:r>
            <w:r w:rsidRPr="00636EFB">
              <w:rPr>
                <w:rFonts w:ascii="Times New Roman" w:eastAsia="SimSun" w:hAnsi="Times New Roman" w:cs="Times New Roman"/>
                <w:kern w:val="2"/>
                <w:sz w:val="24"/>
                <w:szCs w:val="24"/>
              </w:rPr>
              <w:t xml:space="preserve"> </w:t>
            </w:r>
          </w:p>
        </w:tc>
      </w:tr>
      <w:tr w:rsidR="00DC5A28" w:rsidRPr="00636EFB" w14:paraId="50CE4AF1"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53B92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6</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F1E33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A729C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FA548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w:t>
            </w:r>
            <w:r w:rsidRPr="00636EFB">
              <w:rPr>
                <w:rFonts w:ascii="Times New Roman" w:eastAsia="SimSun" w:hAnsi="Times New Roman" w:cs="Times New Roman"/>
                <w:color w:val="000000"/>
                <w:kern w:val="2"/>
                <w:sz w:val="24"/>
                <w:szCs w:val="24"/>
                <w:vertAlign w:val="subscript"/>
              </w:rPr>
              <w:t>3</w:t>
            </w:r>
            <w:r w:rsidRPr="00636EFB">
              <w:rPr>
                <w:rFonts w:ascii="Times New Roman" w:eastAsia="SimSun" w:hAnsi="Times New Roman" w:cs="Times New Roman"/>
                <w:color w:val="000000"/>
                <w:kern w:val="2"/>
                <w:sz w:val="24"/>
                <w:szCs w:val="24"/>
              </w:rPr>
              <w:t>ОН</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891FA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6.72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90048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6.17</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0A3B6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4.54</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95258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1.12</w:t>
            </w:r>
            <w:r w:rsidRPr="00636EFB">
              <w:rPr>
                <w:rFonts w:ascii="Times New Roman" w:eastAsia="SimSun" w:hAnsi="Times New Roman" w:cs="Times New Roman"/>
                <w:kern w:val="2"/>
                <w:sz w:val="24"/>
                <w:szCs w:val="24"/>
              </w:rPr>
              <w:t xml:space="preserve"> </w:t>
            </w:r>
          </w:p>
        </w:tc>
      </w:tr>
      <w:tr w:rsidR="00DC5A28" w:rsidRPr="00636EFB" w14:paraId="0A438E5C"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51DECA6"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0C61C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3,5-di-F</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0F5E4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EA11EA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w:t>
            </w:r>
            <w:r w:rsidRPr="00636EFB">
              <w:rPr>
                <w:rFonts w:ascii="Times New Roman" w:eastAsia="SimSun" w:hAnsi="Times New Roman" w:cs="Times New Roman"/>
                <w:color w:val="000000"/>
                <w:kern w:val="2"/>
                <w:sz w:val="24"/>
                <w:szCs w:val="24"/>
                <w:vertAlign w:val="subscript"/>
              </w:rPr>
              <w:t>3</w:t>
            </w:r>
            <w:r w:rsidRPr="00636EFB">
              <w:rPr>
                <w:rFonts w:ascii="Times New Roman" w:eastAsia="SimSun" w:hAnsi="Times New Roman" w:cs="Times New Roman"/>
                <w:color w:val="000000"/>
                <w:kern w:val="2"/>
                <w:sz w:val="24"/>
                <w:szCs w:val="24"/>
              </w:rPr>
              <w:t>ОН</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6223B2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5.12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44D18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6.17</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276AB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4.54</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3577D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0.28</w:t>
            </w:r>
            <w:r w:rsidRPr="00636EFB">
              <w:rPr>
                <w:rFonts w:ascii="Times New Roman" w:eastAsia="SimSun" w:hAnsi="Times New Roman" w:cs="Times New Roman"/>
                <w:kern w:val="2"/>
                <w:sz w:val="24"/>
                <w:szCs w:val="24"/>
              </w:rPr>
              <w:t xml:space="preserve"> </w:t>
            </w:r>
          </w:p>
        </w:tc>
      </w:tr>
      <w:tr w:rsidR="00DC5A28" w:rsidRPr="00636EFB" w14:paraId="46AF9BF7"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B920AF"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527BB6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4E4D5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F9EF6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4</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9</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62125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6.38</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6772C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6.17</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ABBD1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4.54</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8147E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1.12</w:t>
            </w:r>
            <w:r w:rsidRPr="00636EFB">
              <w:rPr>
                <w:rFonts w:ascii="Times New Roman" w:eastAsia="SimSun" w:hAnsi="Times New Roman" w:cs="Times New Roman"/>
                <w:kern w:val="2"/>
                <w:sz w:val="24"/>
                <w:szCs w:val="24"/>
              </w:rPr>
              <w:t xml:space="preserve"> </w:t>
            </w:r>
          </w:p>
        </w:tc>
      </w:tr>
      <w:tr w:rsidR="00DC5A28" w:rsidRPr="00636EFB" w14:paraId="2E70232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FF3E07"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FB709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1AB60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C629B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lang w:val="en-US"/>
              </w:rPr>
              <w:t>6</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3A74D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5.07</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A2555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4.62</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B1E67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6.02</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E4467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1.12</w:t>
            </w:r>
            <w:r w:rsidRPr="00636EFB">
              <w:rPr>
                <w:rFonts w:ascii="Times New Roman" w:eastAsia="SimSun" w:hAnsi="Times New Roman" w:cs="Times New Roman"/>
                <w:kern w:val="2"/>
                <w:sz w:val="24"/>
                <w:szCs w:val="24"/>
              </w:rPr>
              <w:t xml:space="preserve"> </w:t>
            </w:r>
          </w:p>
        </w:tc>
      </w:tr>
      <w:tr w:rsidR="00DC5A28" w:rsidRPr="00636EFB" w14:paraId="0A4A0622"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00E2BD"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072B2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0F3D6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B26D4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lang w:val="en-US"/>
              </w:rPr>
              <w:t>6</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174FB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6.31</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5A73F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8.33</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201CC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3.58</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FBF74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1.12</w:t>
            </w:r>
            <w:r w:rsidRPr="00636EFB">
              <w:rPr>
                <w:rFonts w:ascii="Times New Roman" w:eastAsia="SimSun" w:hAnsi="Times New Roman" w:cs="Times New Roman"/>
                <w:kern w:val="2"/>
                <w:sz w:val="24"/>
                <w:szCs w:val="24"/>
              </w:rPr>
              <w:t xml:space="preserve"> </w:t>
            </w:r>
          </w:p>
        </w:tc>
      </w:tr>
      <w:tr w:rsidR="00DC5A28" w:rsidRPr="00636EFB" w14:paraId="57C79317"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DA07B0"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B65D3C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C79BE1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7EB24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6</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rPr>
              <w:t>4</w:t>
            </w:r>
            <w:r w:rsidRPr="00636EFB">
              <w:rPr>
                <w:rFonts w:ascii="Times New Roman" w:eastAsia="SimSun" w:hAnsi="Times New Roman" w:cs="Times New Roman"/>
                <w:color w:val="000000"/>
                <w:kern w:val="2"/>
                <w:sz w:val="24"/>
                <w:szCs w:val="24"/>
              </w:rPr>
              <w:t>-3-Ме</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89340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6.08</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9E47F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8.33</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3B8A8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4.49</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3E0EB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1.12</w:t>
            </w:r>
            <w:r w:rsidRPr="00636EFB">
              <w:rPr>
                <w:rFonts w:ascii="Times New Roman" w:eastAsia="SimSun" w:hAnsi="Times New Roman" w:cs="Times New Roman"/>
                <w:kern w:val="2"/>
                <w:sz w:val="24"/>
                <w:szCs w:val="24"/>
              </w:rPr>
              <w:t xml:space="preserve"> </w:t>
            </w:r>
          </w:p>
        </w:tc>
      </w:tr>
      <w:tr w:rsidR="00DC5A28" w:rsidRPr="00636EFB" w14:paraId="44F0D81C"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62C8ED"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C2F15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81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B11D6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0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C2A66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СН</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ОМе</w:t>
            </w:r>
            <w:r w:rsidRPr="00636EFB">
              <w:rPr>
                <w:rFonts w:ascii="Times New Roman" w:eastAsia="SimSun" w:hAnsi="Times New Roman" w:cs="Times New Roman"/>
                <w:kern w:val="2"/>
                <w:sz w:val="24"/>
                <w:szCs w:val="24"/>
              </w:rPr>
              <w:t xml:space="preserve"> </w:t>
            </w:r>
          </w:p>
        </w:tc>
        <w:tc>
          <w:tcPr>
            <w:tcW w:w="79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75B18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6.37</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285D2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5.55</w:t>
            </w:r>
            <w:r w:rsidRPr="00636EFB">
              <w:rPr>
                <w:rFonts w:ascii="Times New Roman" w:eastAsia="SimSun" w:hAnsi="Times New Roman" w:cs="Times New Roman"/>
                <w:kern w:val="2"/>
                <w:sz w:val="24"/>
                <w:szCs w:val="24"/>
              </w:rPr>
              <w:t xml:space="preserve"> </w:t>
            </w:r>
          </w:p>
        </w:tc>
        <w:tc>
          <w:tcPr>
            <w:tcW w:w="50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8AD4E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4.49</w:t>
            </w:r>
            <w:r w:rsidRPr="00636EFB">
              <w:rPr>
                <w:rFonts w:ascii="Times New Roman" w:eastAsia="SimSun" w:hAnsi="Times New Roman" w:cs="Times New Roman"/>
                <w:kern w:val="2"/>
                <w:sz w:val="24"/>
                <w:szCs w:val="24"/>
              </w:rPr>
              <w:t xml:space="preserve"> </w:t>
            </w:r>
          </w:p>
        </w:tc>
        <w:tc>
          <w:tcPr>
            <w:tcW w:w="562"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017324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1.12</w:t>
            </w:r>
            <w:r w:rsidRPr="00636EFB">
              <w:rPr>
                <w:rFonts w:ascii="Times New Roman" w:eastAsia="SimSun" w:hAnsi="Times New Roman" w:cs="Times New Roman"/>
                <w:kern w:val="2"/>
                <w:sz w:val="24"/>
                <w:szCs w:val="24"/>
              </w:rPr>
              <w:t xml:space="preserve"> </w:t>
            </w:r>
          </w:p>
        </w:tc>
      </w:tr>
    </w:tbl>
    <w:p w14:paraId="669F8FFF" w14:textId="77777777" w:rsidR="00DC5A28" w:rsidRPr="00636EFB" w:rsidRDefault="00DC5A28" w:rsidP="00DC5A28">
      <w:pPr>
        <w:jc w:val="both"/>
        <w:rPr>
          <w:rFonts w:ascii="Times New Roman" w:eastAsia="SimSun" w:hAnsi="Times New Roman" w:cs="Times New Roman"/>
          <w:kern w:val="2"/>
          <w:sz w:val="24"/>
          <w:szCs w:val="24"/>
          <w:lang w:val="en-US"/>
        </w:rPr>
      </w:pPr>
    </w:p>
    <w:p w14:paraId="12642413"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L</w:t>
      </w:r>
      <w:r w:rsidRPr="00636EFB">
        <w:rPr>
          <w:rFonts w:ascii="Times New Roman" w:eastAsia="SimSun" w:hAnsi="Times New Roman" w:cs="Times New Roman"/>
          <w:color w:val="000000"/>
          <w:kern w:val="2"/>
          <w:sz w:val="24"/>
          <w:szCs w:val="24"/>
        </w:rPr>
        <w:t xml:space="preserve">, </w:t>
      </w:r>
      <w:r w:rsidRPr="00636EFB">
        <w:rPr>
          <w:rFonts w:ascii="Times New Roman" w:eastAsia="SimSun" w:hAnsi="Times New Roman" w:cs="Times New Roman"/>
          <w:color w:val="000000"/>
          <w:kern w:val="2"/>
          <w:sz w:val="24"/>
          <w:szCs w:val="24"/>
          <w:lang w:val="en-US"/>
        </w:rPr>
        <w:t>B</w:t>
      </w:r>
      <w:r w:rsidRPr="00636EFB">
        <w:rPr>
          <w:rFonts w:ascii="Times New Roman" w:eastAsia="SimSun" w:hAnsi="Times New Roman" w:cs="Times New Roman"/>
          <w:color w:val="000000"/>
          <w:kern w:val="2"/>
          <w:sz w:val="24"/>
          <w:szCs w:val="24"/>
          <w:vertAlign w:val="subscript"/>
        </w:rPr>
        <w:t>5</w:t>
      </w:r>
      <w:r w:rsidRPr="00636EFB">
        <w:rPr>
          <w:rFonts w:ascii="Times New Roman" w:eastAsia="SimSun" w:hAnsi="Times New Roman" w:cs="Times New Roman"/>
          <w:color w:val="000000"/>
          <w:kern w:val="2"/>
          <w:sz w:val="24"/>
          <w:szCs w:val="24"/>
        </w:rPr>
        <w:t xml:space="preserve"> – параметры </w:t>
      </w:r>
      <w:r w:rsidRPr="00636EFB">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26C898BD" w14:textId="77777777" w:rsidR="00DC5A28" w:rsidRPr="00636EFB" w:rsidRDefault="00DC5A28" w:rsidP="00DC5A28">
      <w:pPr>
        <w:jc w:val="both"/>
        <w:rPr>
          <w:rFonts w:ascii="Times New Roman" w:eastAsia="SimSun" w:hAnsi="Times New Roman" w:cs="Times New Roman"/>
          <w:kern w:val="2"/>
          <w:sz w:val="24"/>
          <w:szCs w:val="24"/>
          <w:lang w:val="en-US"/>
        </w:rPr>
      </w:pPr>
      <w:r w:rsidRPr="00636EFB">
        <w:rPr>
          <w:rFonts w:ascii="Times New Roman Greek" w:eastAsia="SimSun" w:hAnsi="Times New Roman" w:cs="Times New Roman"/>
          <w:kern w:val="2"/>
          <w:sz w:val="24"/>
          <w:szCs w:val="24"/>
        </w:rPr>
        <w:t>π</w:t>
      </w:r>
      <w:r w:rsidRPr="00636EFB">
        <w:rPr>
          <w:rFonts w:ascii="Times New Roman Greek" w:eastAsia="SimSun" w:hAnsi="Times New Roman" w:cs="Times New Roman"/>
          <w:kern w:val="2"/>
          <w:sz w:val="24"/>
          <w:szCs w:val="24"/>
        </w:rPr>
        <w:t xml:space="preserve"> </w:t>
      </w:r>
      <w:r w:rsidRPr="00636EFB">
        <w:rPr>
          <w:rFonts w:ascii="Times New Roman Greek" w:eastAsia="SimSun" w:hAnsi="Times New Roman" w:cs="Times New Roman"/>
          <w:kern w:val="2"/>
          <w:sz w:val="24"/>
          <w:szCs w:val="24"/>
        </w:rPr>
        <w:t>–</w:t>
      </w:r>
      <w:r w:rsidRPr="00636EFB">
        <w:rPr>
          <w:rFonts w:ascii="Times New Roman Greek" w:eastAsia="SimSun" w:hAnsi="Times New Roman" w:cs="Times New Roman"/>
          <w:kern w:val="2"/>
          <w:sz w:val="24"/>
          <w:szCs w:val="24"/>
        </w:rPr>
        <w:t xml:space="preserve"> </w:t>
      </w:r>
      <w:r w:rsidRPr="00636EFB">
        <w:rPr>
          <w:rFonts w:ascii="Times New Roman" w:eastAsia="SimSun" w:hAnsi="Times New Roman" w:cs="Times New Roman"/>
          <w:kern w:val="2"/>
          <w:sz w:val="24"/>
          <w:szCs w:val="24"/>
        </w:rPr>
        <w:t>липофильная константа заместителя</w:t>
      </w:r>
      <w:r>
        <w:rPr>
          <w:rFonts w:ascii="Times New Roman" w:eastAsia="SimSun" w:hAnsi="Times New Roman" w:cs="Times New Roman"/>
          <w:kern w:val="2"/>
          <w:sz w:val="24"/>
          <w:szCs w:val="24"/>
          <w:lang w:val="en-US"/>
        </w:rPr>
        <w:t>;</w:t>
      </w:r>
    </w:p>
    <w:p w14:paraId="78984819"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0512E531"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40EF30E3" w14:textId="77777777" w:rsidR="00DC5A28" w:rsidRDefault="00DC5A28" w:rsidP="00DC5A28">
      <w:pPr>
        <w:ind w:firstLine="709"/>
        <w:jc w:val="center"/>
        <w:rPr>
          <w:rFonts w:ascii="Times New Roman" w:eastAsia="SimSun" w:hAnsi="Times New Roman" w:cs="Times New Roman"/>
          <w:b/>
          <w:kern w:val="2"/>
          <w:sz w:val="24"/>
          <w:szCs w:val="24"/>
          <w:lang w:val="en-US"/>
        </w:rPr>
      </w:pPr>
      <w:r w:rsidRPr="00D1081C">
        <w:rPr>
          <w:rFonts w:ascii="Times New Roman" w:eastAsia="SimSun" w:hAnsi="Times New Roman" w:cs="Times New Roman"/>
          <w:b/>
          <w:kern w:val="2"/>
          <w:sz w:val="24"/>
          <w:szCs w:val="24"/>
        </w:rPr>
        <w:t xml:space="preserve">Вариант </w:t>
      </w:r>
      <w:r>
        <w:rPr>
          <w:rFonts w:ascii="Times New Roman" w:eastAsia="SimSun" w:hAnsi="Times New Roman" w:cs="Times New Roman"/>
          <w:b/>
          <w:kern w:val="2"/>
          <w:sz w:val="24"/>
          <w:szCs w:val="24"/>
          <w:lang w:val="en-US"/>
        </w:rPr>
        <w:t>17</w:t>
      </w:r>
    </w:p>
    <w:p w14:paraId="33335520" w14:textId="77777777" w:rsidR="00DC5A28" w:rsidRDefault="00DC5A28" w:rsidP="00DC5A28">
      <w:pPr>
        <w:ind w:firstLine="709"/>
        <w:jc w:val="center"/>
        <w:rPr>
          <w:rFonts w:ascii="Times New Roman" w:eastAsia="SimSun" w:hAnsi="Times New Roman" w:cs="Times New Roman"/>
          <w:b/>
          <w:kern w:val="2"/>
          <w:sz w:val="24"/>
          <w:szCs w:val="24"/>
          <w:lang w:val="en-US"/>
        </w:rPr>
      </w:pPr>
    </w:p>
    <w:p w14:paraId="53556C3D"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0F26422B"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36EFB">
        <w:rPr>
          <w:rFonts w:ascii="Times New Roman" w:eastAsia="SimSun" w:hAnsi="Times New Roman" w:cs="Times New Roman"/>
          <w:kern w:val="2"/>
          <w:sz w:val="24"/>
          <w:szCs w:val="24"/>
          <w:lang w:val="en-US"/>
        </w:rPr>
        <w:t>Microsoft</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Excel</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Statistica</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Origin</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Maple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MathCAD</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Mathlab</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Statgraphics</w:t>
      </w:r>
      <w:r w:rsidRPr="00636EFB">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36EFB">
        <w:rPr>
          <w:rFonts w:ascii="Times New Roman" w:eastAsia="SimSun" w:hAnsi="Times New Roman" w:cs="Times New Roman"/>
          <w:i/>
          <w:kern w:val="2"/>
          <w:sz w:val="24"/>
          <w:szCs w:val="24"/>
          <w:lang w:val="en-US"/>
        </w:rPr>
        <w:t>R</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RMSE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F</w:t>
      </w:r>
      <w:r w:rsidRPr="00636EFB">
        <w:rPr>
          <w:rFonts w:ascii="Times New Roman" w:eastAsia="SimSun" w:hAnsi="Times New Roman" w:cs="Times New Roman"/>
          <w:kern w:val="2"/>
          <w:sz w:val="24"/>
          <w:szCs w:val="24"/>
        </w:rPr>
        <w:t>).</w:t>
      </w:r>
    </w:p>
    <w:p w14:paraId="49C53593"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2DA52CF5"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r w:rsidRPr="00636EFB">
        <w:rPr>
          <w:rFonts w:ascii="Times New Roman" w:eastAsia="SimSun" w:hAnsi="Times New Roman" w:cs="Times New Roman"/>
          <w:kern w:val="2"/>
          <w:sz w:val="24"/>
          <w:szCs w:val="24"/>
        </w:rPr>
        <w:br/>
      </w:r>
      <w:r w:rsidRPr="00636EFB">
        <w:rPr>
          <w:rFonts w:eastAsia="SimSun" w:hAnsi="Times New Roman" w:cs="Times New Roman"/>
          <w:noProof/>
          <w:kern w:val="2"/>
          <w:sz w:val="24"/>
          <w:szCs w:val="24"/>
        </w:rPr>
        <w:drawing>
          <wp:inline distT="0" distB="0" distL="114300" distR="114300" wp14:anchorId="250D62AA" wp14:editId="0D8EC763">
            <wp:extent cx="1398905" cy="899160"/>
            <wp:effectExtent l="0" t="0" r="10795" b="2540"/>
            <wp:docPr id="207" name="Изображение 1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Изображение 1525"/>
                    <pic:cNvPicPr>
                      <a:picLocks noChangeAspect="1"/>
                    </pic:cNvPicPr>
                  </pic:nvPicPr>
                  <pic:blipFill>
                    <a:blip r:embed="rId577"/>
                    <a:stretch>
                      <a:fillRect/>
                    </a:stretch>
                  </pic:blipFill>
                  <pic:spPr>
                    <a:xfrm>
                      <a:off x="0" y="0"/>
                      <a:ext cx="1398905" cy="899160"/>
                    </a:xfrm>
                    <a:prstGeom prst="rect">
                      <a:avLst/>
                    </a:prstGeom>
                    <a:noFill/>
                    <a:ln w="9525">
                      <a:noFill/>
                    </a:ln>
                  </pic:spPr>
                </pic:pic>
              </a:graphicData>
            </a:graphic>
          </wp:inline>
        </w:drawing>
      </w:r>
    </w:p>
    <w:p w14:paraId="34BA83B4" w14:textId="77777777" w:rsidR="00DC5A28" w:rsidRPr="00636EFB" w:rsidRDefault="00DC5A28" w:rsidP="00DC5A28">
      <w:pPr>
        <w:jc w:val="both"/>
        <w:rPr>
          <w:rFonts w:ascii="Times New Roman" w:eastAsia="SimSun" w:hAnsi="Times New Roman" w:cs="Times New Roman"/>
          <w:b/>
          <w:kern w:val="2"/>
          <w:sz w:val="24"/>
          <w:szCs w:val="24"/>
        </w:rPr>
      </w:pPr>
      <w:r w:rsidRPr="00636EFB">
        <w:rPr>
          <w:rFonts w:ascii="Times New Roman" w:eastAsia="SimSun" w:hAnsi="Times New Roman" w:cs="Times New Roman"/>
          <w:b/>
          <w:kern w:val="2"/>
          <w:sz w:val="24"/>
          <w:szCs w:val="24"/>
          <w:lang w:val="en-US"/>
        </w:rPr>
        <w:t>EC</w:t>
      </w:r>
      <w:r w:rsidRPr="00636EFB">
        <w:rPr>
          <w:rFonts w:ascii="Times New Roman" w:eastAsia="SimSun" w:hAnsi="Times New Roman" w:cs="Times New Roman"/>
          <w:b/>
          <w:kern w:val="2"/>
          <w:sz w:val="24"/>
          <w:szCs w:val="24"/>
          <w:vertAlign w:val="subscript"/>
        </w:rPr>
        <w:t>50</w:t>
      </w:r>
      <w:r w:rsidRPr="00636EFB">
        <w:rPr>
          <w:rFonts w:ascii="Times New Roman" w:eastAsia="SimSun" w:hAnsi="Times New Roman" w:cs="Times New Roman"/>
          <w:b/>
          <w:kern w:val="2"/>
          <w:sz w:val="24"/>
          <w:szCs w:val="24"/>
        </w:rPr>
        <w:t xml:space="preserve"> </w:t>
      </w:r>
      <w:r w:rsidRPr="00636EFB">
        <w:rPr>
          <w:rFonts w:ascii="Times New Roman" w:eastAsia="SimSun" w:hAnsi="Times New Roman" w:cs="Times New Roman"/>
          <w:b/>
          <w:color w:val="000000"/>
          <w:kern w:val="2"/>
          <w:sz w:val="24"/>
          <w:szCs w:val="24"/>
        </w:rPr>
        <w:t xml:space="preserve">– </w:t>
      </w:r>
      <w:r w:rsidRPr="00636EFB">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694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1376"/>
        <w:gridCol w:w="254"/>
        <w:gridCol w:w="1427"/>
        <w:gridCol w:w="681"/>
        <w:gridCol w:w="587"/>
        <w:gridCol w:w="681"/>
        <w:gridCol w:w="570"/>
      </w:tblGrid>
      <w:tr w:rsidR="00DC5A28" w:rsidRPr="00636EFB" w14:paraId="35AF599B"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5B5BEA"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E223CF"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R</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848328"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Y</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A86FE5"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X</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D98048"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Z</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1B06B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logl/C</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DCD1E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B5</w:t>
            </w:r>
            <w:r w:rsidRPr="00636EFB">
              <w:rPr>
                <w:rFonts w:ascii="Times New Roman" w:eastAsia="SimSun" w:hAnsi="Times New Roman" w:cs="Times New Roman"/>
                <w:kern w:val="2"/>
                <w:sz w:val="24"/>
                <w:szCs w:val="24"/>
                <w:vertAlign w:val="subscript"/>
                <w:lang w:val="en-US"/>
              </w:rPr>
              <w:t>R,5</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6C57D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ClogP</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72A84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MR</w:t>
            </w:r>
            <w:r w:rsidRPr="00636EFB">
              <w:rPr>
                <w:rFonts w:ascii="Times New Roman" w:eastAsia="SimSun" w:hAnsi="Times New Roman" w:cs="Times New Roman"/>
                <w:color w:val="000000"/>
                <w:kern w:val="2"/>
                <w:sz w:val="24"/>
                <w:szCs w:val="24"/>
                <w:vertAlign w:val="subscript"/>
                <w:lang w:val="en-US"/>
              </w:rPr>
              <w:t>Y</w:t>
            </w:r>
          </w:p>
        </w:tc>
      </w:tr>
      <w:tr w:rsidR="00DC5A28" w:rsidRPr="00636EFB" w14:paraId="62AF76A8"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30D5BAA"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2823FC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9D4B56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03F94D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23E024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FEB2A0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6.59</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BB8112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F76F15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2.37</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11661B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63E7C2FA"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67E852"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484AB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3,5-di-Cl</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67E9E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8663A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AA7BE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600C2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5.89</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BF400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1.80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095E1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2.80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6B354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30766BA4"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2FD706"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3</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58D1B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72B08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EAEA5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2D918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35CF0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6.66</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53FC3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00689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2.56</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BB8ED5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7EDBCD2E"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A0C333E"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4</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116A1F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3-CO</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C51909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0260D9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EE3131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85F778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5.10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1783AC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C74810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1.34</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C867FA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1B0E8E75"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15B61CF"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5</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9C4250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3-COMe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4CD6DC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7F9959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CED302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25C2D2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5.14</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53C9F0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1ADF7C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0.81</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A069EF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3EA6F2D7"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7BCE9C"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6</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B201A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3-CN</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F71CD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1B546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80DE0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D1EB9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5.00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347B2C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A3767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0.80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04366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6CECA8DF"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BF0683"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69925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205A7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3B63E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74FC4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FFC5D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5.60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5618A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FCC46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1.94</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07F91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1.45</w:t>
            </w:r>
            <w:r w:rsidRPr="00636EFB">
              <w:rPr>
                <w:rFonts w:ascii="Times New Roman" w:eastAsia="SimSun" w:hAnsi="Times New Roman" w:cs="Times New Roman"/>
                <w:kern w:val="2"/>
                <w:sz w:val="24"/>
                <w:szCs w:val="24"/>
              </w:rPr>
              <w:t xml:space="preserve"> </w:t>
            </w:r>
          </w:p>
        </w:tc>
      </w:tr>
      <w:tr w:rsidR="00DC5A28" w:rsidRPr="00636EFB" w14:paraId="647A513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175CF6"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561D3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AB8446"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FE3B6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39032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3AE63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6.96</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9F30F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262AC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44E7B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5596044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8B717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8BE58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F2227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w:t>
            </w:r>
            <w:r w:rsidRPr="00636EFB">
              <w:rPr>
                <w:rFonts w:ascii="Times New Roman" w:eastAsia="SimSun" w:hAnsi="Times New Roman" w:cs="Times New Roman"/>
                <w:color w:val="000000"/>
                <w:kern w:val="2"/>
                <w:sz w:val="24"/>
                <w:szCs w:val="24"/>
                <w:vertAlign w:val="subscript"/>
                <w:lang w:val="en-US"/>
              </w:rPr>
              <w:t>3</w:t>
            </w: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color w:val="000000"/>
                <w:kern w:val="2"/>
                <w:sz w:val="24"/>
                <w:szCs w:val="24"/>
                <w:vertAlign w:val="subscript"/>
                <w:lang w:val="en-US"/>
              </w:rPr>
              <w:t>7</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21440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3C036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5C7DF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5.00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59088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A90BC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2.62</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36422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5BD1EED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2FE84B"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EF7BC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56C8F4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C19F0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FE187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FDA06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7.23</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FEF7C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746E8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2.49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C0783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41CEB6C0"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C5765E"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5AC51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4723F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3BD89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F1814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F9923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8.11</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6BAA9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7B3AF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3.09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91073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04FBE49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45C190"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1F74A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6CBCFA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СНМе</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E9824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386E8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FF537D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8.30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6C042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E920B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3.49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98FBA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bl>
    <w:p w14:paraId="4E7DD018" w14:textId="77777777" w:rsidR="00DC5A28" w:rsidRPr="00636EFB" w:rsidRDefault="00DC5A28" w:rsidP="00DC5A28">
      <w:pPr>
        <w:jc w:val="both"/>
        <w:rPr>
          <w:rFonts w:ascii="Times New Roman" w:eastAsia="SimSun" w:hAnsi="Times New Roman" w:cs="Times New Roman"/>
          <w:kern w:val="2"/>
          <w:sz w:val="24"/>
          <w:szCs w:val="24"/>
          <w:lang w:val="en-US"/>
        </w:rPr>
      </w:pPr>
    </w:p>
    <w:p w14:paraId="4BA514FD"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B</w:t>
      </w:r>
      <w:r w:rsidRPr="00636EFB">
        <w:rPr>
          <w:rFonts w:ascii="Times New Roman" w:eastAsia="SimSun" w:hAnsi="Times New Roman" w:cs="Times New Roman"/>
          <w:color w:val="000000"/>
          <w:kern w:val="2"/>
          <w:sz w:val="24"/>
          <w:szCs w:val="24"/>
          <w:vertAlign w:val="subscript"/>
        </w:rPr>
        <w:t>5</w:t>
      </w:r>
      <w:r w:rsidRPr="00636EFB">
        <w:rPr>
          <w:rFonts w:ascii="Times New Roman" w:eastAsia="SimSun" w:hAnsi="Times New Roman" w:cs="Times New Roman"/>
          <w:color w:val="000000"/>
          <w:kern w:val="2"/>
          <w:sz w:val="24"/>
          <w:szCs w:val="24"/>
        </w:rPr>
        <w:t xml:space="preserve"> – параметр </w:t>
      </w:r>
      <w:r w:rsidRPr="00636EFB">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172319CF"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lang w:val="en-US"/>
        </w:rPr>
        <w:t>CLogP</w:t>
      </w:r>
      <w:r w:rsidRPr="00636EFB">
        <w:rPr>
          <w:rFonts w:ascii="Times New Roman" w:eastAsia="SimSun" w:hAnsi="Times New Roman" w:cs="Times New Roman"/>
          <w:kern w:val="2"/>
          <w:sz w:val="24"/>
          <w:szCs w:val="24"/>
        </w:rPr>
        <w:t xml:space="preserve"> – расчетное значение </w:t>
      </w:r>
      <w:r w:rsidRPr="00636EFB">
        <w:rPr>
          <w:rFonts w:ascii="Times New Roman" w:eastAsia="SimSun" w:hAnsi="Times New Roman" w:cs="Times New Roman"/>
          <w:kern w:val="2"/>
          <w:sz w:val="24"/>
          <w:szCs w:val="24"/>
          <w:lang w:val="en-US"/>
        </w:rPr>
        <w:t>LogP</w:t>
      </w:r>
      <w:r w:rsidRPr="00636EFB">
        <w:rPr>
          <w:rFonts w:ascii="Times New Roman" w:eastAsia="SimSun" w:hAnsi="Times New Roman" w:cs="Times New Roman"/>
          <w:kern w:val="2"/>
          <w:sz w:val="24"/>
          <w:szCs w:val="24"/>
        </w:rPr>
        <w:t xml:space="preserve"> по методу Хэнча-Лео;</w:t>
      </w:r>
    </w:p>
    <w:p w14:paraId="38A1E341" w14:textId="77777777" w:rsidR="00DC5A28" w:rsidRPr="00636EFB" w:rsidRDefault="00DC5A28" w:rsidP="00DC5A28">
      <w:pPr>
        <w:jc w:val="both"/>
        <w:rPr>
          <w:rFonts w:ascii="Times New Roman" w:eastAsia="SimSun" w:hAnsi="Times New Roman" w:cs="Times New Roman"/>
          <w:color w:val="000000"/>
          <w:kern w:val="2"/>
          <w:sz w:val="24"/>
          <w:szCs w:val="24"/>
        </w:rPr>
      </w:pPr>
      <w:r w:rsidRPr="00636EFB">
        <w:rPr>
          <w:rFonts w:ascii="Times New Roman" w:eastAsia="SimSun" w:hAnsi="Times New Roman" w:cs="Times New Roman"/>
          <w:color w:val="000000"/>
          <w:kern w:val="2"/>
          <w:sz w:val="24"/>
          <w:szCs w:val="24"/>
          <w:lang w:val="en-US"/>
        </w:rPr>
        <w:t>MR</w:t>
      </w:r>
      <w:r w:rsidRPr="00636EFB">
        <w:rPr>
          <w:rFonts w:ascii="Times New Roman" w:eastAsia="SimSun" w:hAnsi="Times New Roman" w:cs="Times New Roman"/>
          <w:color w:val="000000"/>
          <w:kern w:val="2"/>
          <w:sz w:val="24"/>
          <w:szCs w:val="24"/>
        </w:rPr>
        <w:t xml:space="preserve"> – расчетное значение молекулярной рефракции для заместителя;</w:t>
      </w:r>
    </w:p>
    <w:p w14:paraId="35981246" w14:textId="77777777" w:rsidR="00DC5A28" w:rsidRPr="00636EFB" w:rsidRDefault="00DC5A28" w:rsidP="00DC5A28">
      <w:pPr>
        <w:ind w:firstLine="709"/>
        <w:jc w:val="center"/>
        <w:rPr>
          <w:rFonts w:ascii="Times New Roman" w:eastAsia="SimSun" w:hAnsi="Times New Roman" w:cs="Times New Roman"/>
          <w:b/>
          <w:kern w:val="2"/>
          <w:sz w:val="24"/>
          <w:szCs w:val="24"/>
        </w:rPr>
      </w:pPr>
    </w:p>
    <w:p w14:paraId="2601E338"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3176A261"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18</w:t>
      </w:r>
    </w:p>
    <w:p w14:paraId="2F401E35"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49D3AF38"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58F5DA9F"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36EFB">
        <w:rPr>
          <w:rFonts w:ascii="Times New Roman" w:eastAsia="SimSun" w:hAnsi="Times New Roman" w:cs="Times New Roman"/>
          <w:kern w:val="2"/>
          <w:sz w:val="24"/>
          <w:szCs w:val="24"/>
          <w:lang w:val="en-US"/>
        </w:rPr>
        <w:t>Microsoft</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Excel</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Statistica</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Origin</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Maple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MathCAD</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Mathlab</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Statgraphics</w:t>
      </w:r>
      <w:r w:rsidRPr="00636EFB">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36EFB">
        <w:rPr>
          <w:rFonts w:ascii="Times New Roman" w:eastAsia="SimSun" w:hAnsi="Times New Roman" w:cs="Times New Roman"/>
          <w:i/>
          <w:kern w:val="2"/>
          <w:sz w:val="24"/>
          <w:szCs w:val="24"/>
          <w:lang w:val="en-US"/>
        </w:rPr>
        <w:t>R</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RMSE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F</w:t>
      </w:r>
      <w:r w:rsidRPr="00636EFB">
        <w:rPr>
          <w:rFonts w:ascii="Times New Roman" w:eastAsia="SimSun" w:hAnsi="Times New Roman" w:cs="Times New Roman"/>
          <w:kern w:val="2"/>
          <w:sz w:val="24"/>
          <w:szCs w:val="24"/>
        </w:rPr>
        <w:t>).</w:t>
      </w:r>
    </w:p>
    <w:p w14:paraId="6AD0F973"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6DFE9BFF"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5BB38324" w14:textId="77777777" w:rsidR="00DC5A28" w:rsidRPr="00636EFB" w:rsidRDefault="00DC5A28" w:rsidP="00DC5A28">
      <w:pPr>
        <w:jc w:val="both"/>
        <w:rPr>
          <w:rFonts w:eastAsia="SimSun" w:hAnsi="Times New Roman" w:cs="Times New Roman"/>
          <w:kern w:val="2"/>
          <w:sz w:val="24"/>
          <w:szCs w:val="24"/>
        </w:rPr>
      </w:pPr>
      <w:r w:rsidRPr="00636EFB">
        <w:rPr>
          <w:rFonts w:eastAsia="SimSun" w:hAnsi="Times New Roman" w:cs="Times New Roman"/>
          <w:noProof/>
          <w:kern w:val="2"/>
          <w:sz w:val="24"/>
          <w:szCs w:val="24"/>
        </w:rPr>
        <w:drawing>
          <wp:inline distT="0" distB="0" distL="114300" distR="114300" wp14:anchorId="3983DA36" wp14:editId="12571AC5">
            <wp:extent cx="1398905" cy="899160"/>
            <wp:effectExtent l="0" t="0" r="10795" b="2540"/>
            <wp:docPr id="229" name="Изображение 1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Изображение 1526"/>
                    <pic:cNvPicPr>
                      <a:picLocks noChangeAspect="1"/>
                    </pic:cNvPicPr>
                  </pic:nvPicPr>
                  <pic:blipFill>
                    <a:blip r:embed="rId577"/>
                    <a:stretch>
                      <a:fillRect/>
                    </a:stretch>
                  </pic:blipFill>
                  <pic:spPr>
                    <a:xfrm>
                      <a:off x="0" y="0"/>
                      <a:ext cx="1398905" cy="899160"/>
                    </a:xfrm>
                    <a:prstGeom prst="rect">
                      <a:avLst/>
                    </a:prstGeom>
                    <a:noFill/>
                    <a:ln w="9525">
                      <a:noFill/>
                    </a:ln>
                  </pic:spPr>
                </pic:pic>
              </a:graphicData>
            </a:graphic>
          </wp:inline>
        </w:drawing>
      </w:r>
    </w:p>
    <w:p w14:paraId="10BADF83" w14:textId="77777777" w:rsidR="00DC5A28" w:rsidRPr="00636EFB" w:rsidRDefault="00DC5A28" w:rsidP="00DC5A28">
      <w:pPr>
        <w:jc w:val="both"/>
        <w:rPr>
          <w:rFonts w:ascii="Times New Roman" w:eastAsia="SimSun" w:hAnsi="Times New Roman" w:cs="Times New Roman"/>
          <w:b/>
          <w:kern w:val="2"/>
          <w:sz w:val="24"/>
          <w:szCs w:val="24"/>
        </w:rPr>
      </w:pPr>
      <w:r w:rsidRPr="00636EFB">
        <w:rPr>
          <w:rFonts w:ascii="Times New Roman" w:eastAsia="SimSun" w:hAnsi="Times New Roman" w:cs="Times New Roman"/>
          <w:b/>
          <w:kern w:val="2"/>
          <w:sz w:val="24"/>
          <w:szCs w:val="24"/>
          <w:lang w:val="en-US"/>
        </w:rPr>
        <w:t>EC</w:t>
      </w:r>
      <w:r w:rsidRPr="00636EFB">
        <w:rPr>
          <w:rFonts w:ascii="Times New Roman" w:eastAsia="SimSun" w:hAnsi="Times New Roman" w:cs="Times New Roman"/>
          <w:b/>
          <w:kern w:val="2"/>
          <w:sz w:val="24"/>
          <w:szCs w:val="24"/>
          <w:vertAlign w:val="subscript"/>
        </w:rPr>
        <w:t>50</w:t>
      </w:r>
      <w:r w:rsidRPr="00636EFB">
        <w:rPr>
          <w:rFonts w:ascii="Times New Roman" w:eastAsia="SimSun" w:hAnsi="Times New Roman" w:cs="Times New Roman"/>
          <w:b/>
          <w:kern w:val="2"/>
          <w:sz w:val="24"/>
          <w:szCs w:val="24"/>
        </w:rPr>
        <w:t xml:space="preserve"> </w:t>
      </w:r>
      <w:r w:rsidRPr="00636EFB">
        <w:rPr>
          <w:rFonts w:ascii="Times New Roman" w:eastAsia="SimSun" w:hAnsi="Times New Roman" w:cs="Times New Roman"/>
          <w:b/>
          <w:color w:val="000000"/>
          <w:kern w:val="2"/>
          <w:sz w:val="24"/>
          <w:szCs w:val="24"/>
        </w:rPr>
        <w:t xml:space="preserve">– </w:t>
      </w:r>
      <w:r w:rsidRPr="00636EFB">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694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1376"/>
        <w:gridCol w:w="254"/>
        <w:gridCol w:w="1427"/>
        <w:gridCol w:w="681"/>
        <w:gridCol w:w="587"/>
        <w:gridCol w:w="681"/>
        <w:gridCol w:w="570"/>
      </w:tblGrid>
      <w:tr w:rsidR="00DC5A28" w:rsidRPr="00636EFB" w14:paraId="70D36DDC"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1D597D"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FEF364"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R</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CC1B39"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Y</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3D0FA9"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X</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8E717B"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Z</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A4402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logl/C</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3E9A99"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B5</w:t>
            </w:r>
            <w:r w:rsidRPr="00636EFB">
              <w:rPr>
                <w:rFonts w:ascii="Times New Roman" w:eastAsia="SimSun" w:hAnsi="Times New Roman" w:cs="Times New Roman"/>
                <w:kern w:val="2"/>
                <w:sz w:val="24"/>
                <w:szCs w:val="24"/>
                <w:vertAlign w:val="subscript"/>
                <w:lang w:val="en-US"/>
              </w:rPr>
              <w:t>R,5</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BDA56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ClogP</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7FB86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MR</w:t>
            </w:r>
            <w:r w:rsidRPr="00636EFB">
              <w:rPr>
                <w:rFonts w:ascii="Times New Roman" w:eastAsia="SimSun" w:hAnsi="Times New Roman" w:cs="Times New Roman"/>
                <w:color w:val="000000"/>
                <w:kern w:val="2"/>
                <w:sz w:val="24"/>
                <w:szCs w:val="24"/>
                <w:vertAlign w:val="subscript"/>
                <w:lang w:val="en-US"/>
              </w:rPr>
              <w:t>Y</w:t>
            </w:r>
          </w:p>
        </w:tc>
      </w:tr>
      <w:tr w:rsidR="00DC5A28" w:rsidRPr="00636EFB" w14:paraId="245D98E5"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2A949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92846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5EF05E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C2C45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F216E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64FCE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5.60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246D5C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830A8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1.94</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38C15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1.45</w:t>
            </w:r>
            <w:r w:rsidRPr="00636EFB">
              <w:rPr>
                <w:rFonts w:ascii="Times New Roman" w:eastAsia="SimSun" w:hAnsi="Times New Roman" w:cs="Times New Roman"/>
                <w:kern w:val="2"/>
                <w:sz w:val="24"/>
                <w:szCs w:val="24"/>
              </w:rPr>
              <w:t xml:space="preserve"> </w:t>
            </w:r>
          </w:p>
        </w:tc>
      </w:tr>
      <w:tr w:rsidR="00DC5A28" w:rsidRPr="00636EFB" w14:paraId="27678150"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BF59D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E56B7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59559A"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35E1D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24E5D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925DE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6.96</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C29E11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AD8F6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62CD3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3CC00EB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D894BB"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3</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CEAC6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B845B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w:t>
            </w:r>
            <w:r w:rsidRPr="00636EFB">
              <w:rPr>
                <w:rFonts w:ascii="Times New Roman" w:eastAsia="SimSun" w:hAnsi="Times New Roman" w:cs="Times New Roman"/>
                <w:color w:val="000000"/>
                <w:kern w:val="2"/>
                <w:sz w:val="24"/>
                <w:szCs w:val="24"/>
                <w:vertAlign w:val="subscript"/>
                <w:lang w:val="en-US"/>
              </w:rPr>
              <w:t>3</w:t>
            </w: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color w:val="000000"/>
                <w:kern w:val="2"/>
                <w:sz w:val="24"/>
                <w:szCs w:val="24"/>
                <w:vertAlign w:val="subscript"/>
                <w:lang w:val="en-US"/>
              </w:rPr>
              <w:t>7</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E57E2C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CA325C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ED6CC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5.00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73098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42385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2.62</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7864C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785F9DC5"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00B707"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4</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7A64C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78187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4EF9E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D5CBC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F7D90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7.23</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4EAB4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0E922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2.49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0A7CB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00EAC767"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34833C"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5</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49B413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322434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7B181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58E1E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DF652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8.11</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A38B49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C75688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3.09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39367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52CA22E1"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F0640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6</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394CF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49589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СНМе</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D7BA8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1B664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302D4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8.30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44E09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67FF3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3.49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B74B2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362332D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A8EF2D"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EC583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3,5-di-Cl</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01A2D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D07F4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AB0701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C9B26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7.37</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CEA15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1.80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0F703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3.52</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5125C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331C047D"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F630D84"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0A7AD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18382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2E9E5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7D1A3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647D9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6.92</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31CA4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B295B1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1.90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98204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3A222C5C"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E4F312"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4DD43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D2A07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w:t>
            </w:r>
            <w:r w:rsidRPr="00636EFB">
              <w:rPr>
                <w:rFonts w:ascii="Times New Roman" w:eastAsia="SimSun" w:hAnsi="Times New Roman" w:cs="Times New Roman"/>
                <w:color w:val="000000"/>
                <w:kern w:val="2"/>
                <w:sz w:val="24"/>
                <w:szCs w:val="24"/>
                <w:vertAlign w:val="subscript"/>
                <w:lang w:val="en-US"/>
              </w:rPr>
              <w:t>3</w:t>
            </w: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color w:val="000000"/>
                <w:kern w:val="2"/>
                <w:sz w:val="24"/>
                <w:szCs w:val="24"/>
                <w:vertAlign w:val="subscript"/>
                <w:lang w:val="en-US"/>
              </w:rPr>
              <w:t>7</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63ADE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13769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B992D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5.47</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4311F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1595C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2.43</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20246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2B6D2DE2"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C0C993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5DC97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078E5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СНМе</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EC4F7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B2248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2F6E9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7.20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B3394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A9342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2.30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E41BFF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2B85C435"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860CD3"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A6A65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748071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459D2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AAD52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C0404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7.89</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6E374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34BC96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2.90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D7A651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3B8D0059"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5C4F859"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78590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FC549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СНМе</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244C4D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3F821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6E38A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8.57</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7FE3B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4EB74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3.30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DAA8D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bl>
    <w:p w14:paraId="2B533CE9" w14:textId="77777777" w:rsidR="00DC5A28" w:rsidRPr="00636EFB" w:rsidRDefault="00DC5A28" w:rsidP="00DC5A28">
      <w:pPr>
        <w:jc w:val="both"/>
        <w:rPr>
          <w:rFonts w:ascii="Times New Roman" w:eastAsia="SimSun" w:hAnsi="Times New Roman" w:cs="Times New Roman"/>
          <w:kern w:val="2"/>
          <w:sz w:val="24"/>
          <w:szCs w:val="24"/>
          <w:lang w:val="en-US"/>
        </w:rPr>
      </w:pPr>
    </w:p>
    <w:p w14:paraId="335483AC"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B</w:t>
      </w:r>
      <w:r w:rsidRPr="00636EFB">
        <w:rPr>
          <w:rFonts w:ascii="Times New Roman" w:eastAsia="SimSun" w:hAnsi="Times New Roman" w:cs="Times New Roman"/>
          <w:color w:val="000000"/>
          <w:kern w:val="2"/>
          <w:sz w:val="24"/>
          <w:szCs w:val="24"/>
          <w:vertAlign w:val="subscript"/>
        </w:rPr>
        <w:t>5</w:t>
      </w:r>
      <w:r w:rsidRPr="00636EFB">
        <w:rPr>
          <w:rFonts w:ascii="Times New Roman" w:eastAsia="SimSun" w:hAnsi="Times New Roman" w:cs="Times New Roman"/>
          <w:color w:val="000000"/>
          <w:kern w:val="2"/>
          <w:sz w:val="24"/>
          <w:szCs w:val="24"/>
        </w:rPr>
        <w:t xml:space="preserve"> – параметр </w:t>
      </w:r>
      <w:r w:rsidRPr="00636EFB">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4C4C2CD5"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lang w:val="en-US"/>
        </w:rPr>
        <w:t>CLogP</w:t>
      </w:r>
      <w:r w:rsidRPr="00636EFB">
        <w:rPr>
          <w:rFonts w:ascii="Times New Roman" w:eastAsia="SimSun" w:hAnsi="Times New Roman" w:cs="Times New Roman"/>
          <w:kern w:val="2"/>
          <w:sz w:val="24"/>
          <w:szCs w:val="24"/>
        </w:rPr>
        <w:t xml:space="preserve"> – расчетное значение </w:t>
      </w:r>
      <w:r w:rsidRPr="00636EFB">
        <w:rPr>
          <w:rFonts w:ascii="Times New Roman" w:eastAsia="SimSun" w:hAnsi="Times New Roman" w:cs="Times New Roman"/>
          <w:kern w:val="2"/>
          <w:sz w:val="24"/>
          <w:szCs w:val="24"/>
          <w:lang w:val="en-US"/>
        </w:rPr>
        <w:t>LogP</w:t>
      </w:r>
      <w:r w:rsidRPr="00636EFB">
        <w:rPr>
          <w:rFonts w:ascii="Times New Roman" w:eastAsia="SimSun" w:hAnsi="Times New Roman" w:cs="Times New Roman"/>
          <w:kern w:val="2"/>
          <w:sz w:val="24"/>
          <w:szCs w:val="24"/>
        </w:rPr>
        <w:t xml:space="preserve"> по методу Хэнча-Лео;</w:t>
      </w:r>
    </w:p>
    <w:p w14:paraId="2160CEEF" w14:textId="77777777" w:rsidR="00DC5A28" w:rsidRPr="00636EFB" w:rsidRDefault="00DC5A28" w:rsidP="00DC5A28">
      <w:pPr>
        <w:jc w:val="both"/>
        <w:rPr>
          <w:rFonts w:ascii="Times New Roman" w:eastAsia="SimSun" w:hAnsi="Times New Roman" w:cs="Times New Roman"/>
          <w:color w:val="000000"/>
          <w:kern w:val="2"/>
          <w:sz w:val="24"/>
          <w:szCs w:val="24"/>
        </w:rPr>
      </w:pPr>
      <w:r w:rsidRPr="00636EFB">
        <w:rPr>
          <w:rFonts w:ascii="Times New Roman" w:eastAsia="SimSun" w:hAnsi="Times New Roman" w:cs="Times New Roman"/>
          <w:color w:val="000000"/>
          <w:kern w:val="2"/>
          <w:sz w:val="24"/>
          <w:szCs w:val="24"/>
          <w:lang w:val="en-US"/>
        </w:rPr>
        <w:t>MR</w:t>
      </w:r>
      <w:r w:rsidRPr="00636EFB">
        <w:rPr>
          <w:rFonts w:ascii="Times New Roman" w:eastAsia="SimSun" w:hAnsi="Times New Roman" w:cs="Times New Roman"/>
          <w:color w:val="000000"/>
          <w:kern w:val="2"/>
          <w:sz w:val="24"/>
          <w:szCs w:val="24"/>
        </w:rPr>
        <w:t xml:space="preserve"> – расчетное значение молекулярной рефракции для заместителя;</w:t>
      </w:r>
    </w:p>
    <w:p w14:paraId="19EF5B5A" w14:textId="77777777" w:rsidR="00DC5A28" w:rsidRPr="00636EFB" w:rsidRDefault="00DC5A28" w:rsidP="00DC5A28">
      <w:pPr>
        <w:rPr>
          <w:rFonts w:ascii="Times New Roman" w:eastAsia="SimSun" w:hAnsi="Times New Roman" w:cs="Times New Roman"/>
          <w:b/>
          <w:kern w:val="2"/>
          <w:sz w:val="24"/>
          <w:szCs w:val="24"/>
        </w:rPr>
      </w:pPr>
    </w:p>
    <w:p w14:paraId="0E904BD6"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50BA16CD"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19</w:t>
      </w:r>
    </w:p>
    <w:p w14:paraId="0E0989F2"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1EFDC9BB"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0930C2FC"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36EFB">
        <w:rPr>
          <w:rFonts w:ascii="Times New Roman" w:eastAsia="SimSun" w:hAnsi="Times New Roman" w:cs="Times New Roman"/>
          <w:kern w:val="2"/>
          <w:sz w:val="24"/>
          <w:szCs w:val="24"/>
          <w:lang w:val="en-US"/>
        </w:rPr>
        <w:t>Microsoft</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Excel</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Statistica</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Origin</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Maple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MathCAD</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Mathlab</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Statgraphics</w:t>
      </w:r>
      <w:r w:rsidRPr="00636EFB">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36EFB">
        <w:rPr>
          <w:rFonts w:ascii="Times New Roman" w:eastAsia="SimSun" w:hAnsi="Times New Roman" w:cs="Times New Roman"/>
          <w:i/>
          <w:kern w:val="2"/>
          <w:sz w:val="24"/>
          <w:szCs w:val="24"/>
          <w:lang w:val="en-US"/>
        </w:rPr>
        <w:t>R</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RMSE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F</w:t>
      </w:r>
      <w:r w:rsidRPr="00636EFB">
        <w:rPr>
          <w:rFonts w:ascii="Times New Roman" w:eastAsia="SimSun" w:hAnsi="Times New Roman" w:cs="Times New Roman"/>
          <w:kern w:val="2"/>
          <w:sz w:val="24"/>
          <w:szCs w:val="24"/>
        </w:rPr>
        <w:t>).</w:t>
      </w:r>
    </w:p>
    <w:p w14:paraId="2EB4EBEE"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6DCBCDA5"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3E9D1805" w14:textId="77777777" w:rsidR="00DC5A28" w:rsidRPr="00636EFB" w:rsidRDefault="00DC5A28" w:rsidP="00DC5A28">
      <w:pPr>
        <w:jc w:val="both"/>
        <w:rPr>
          <w:rFonts w:eastAsia="SimSun" w:hAnsi="Times New Roman" w:cs="Times New Roman"/>
          <w:kern w:val="2"/>
          <w:sz w:val="24"/>
          <w:szCs w:val="24"/>
        </w:rPr>
      </w:pPr>
      <w:r w:rsidRPr="00636EFB">
        <w:rPr>
          <w:rFonts w:eastAsia="SimSun" w:hAnsi="Times New Roman" w:cs="Times New Roman"/>
          <w:noProof/>
          <w:kern w:val="2"/>
          <w:sz w:val="24"/>
          <w:szCs w:val="24"/>
        </w:rPr>
        <w:drawing>
          <wp:inline distT="0" distB="0" distL="114300" distR="114300" wp14:anchorId="32AAA02E" wp14:editId="56CFC96B">
            <wp:extent cx="1398905" cy="899160"/>
            <wp:effectExtent l="0" t="0" r="10795" b="2540"/>
            <wp:docPr id="226" name="Изображение 1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Изображение 1527"/>
                    <pic:cNvPicPr>
                      <a:picLocks noChangeAspect="1"/>
                    </pic:cNvPicPr>
                  </pic:nvPicPr>
                  <pic:blipFill>
                    <a:blip r:embed="rId577"/>
                    <a:stretch>
                      <a:fillRect/>
                    </a:stretch>
                  </pic:blipFill>
                  <pic:spPr>
                    <a:xfrm>
                      <a:off x="0" y="0"/>
                      <a:ext cx="1398905" cy="899160"/>
                    </a:xfrm>
                    <a:prstGeom prst="rect">
                      <a:avLst/>
                    </a:prstGeom>
                    <a:noFill/>
                    <a:ln w="9525">
                      <a:noFill/>
                    </a:ln>
                  </pic:spPr>
                </pic:pic>
              </a:graphicData>
            </a:graphic>
          </wp:inline>
        </w:drawing>
      </w:r>
    </w:p>
    <w:p w14:paraId="2BAF5301" w14:textId="77777777" w:rsidR="00DC5A28" w:rsidRPr="00636EFB" w:rsidRDefault="00DC5A28" w:rsidP="00DC5A28">
      <w:pPr>
        <w:jc w:val="both"/>
        <w:rPr>
          <w:rFonts w:ascii="Times New Roman" w:eastAsia="SimSun" w:hAnsi="Times New Roman" w:cs="Times New Roman"/>
          <w:b/>
          <w:kern w:val="2"/>
          <w:sz w:val="24"/>
          <w:szCs w:val="24"/>
        </w:rPr>
      </w:pPr>
      <w:r w:rsidRPr="00636EFB">
        <w:rPr>
          <w:rFonts w:ascii="Times New Roman" w:eastAsia="SimSun" w:hAnsi="Times New Roman" w:cs="Times New Roman"/>
          <w:b/>
          <w:kern w:val="2"/>
          <w:sz w:val="24"/>
          <w:szCs w:val="24"/>
          <w:lang w:val="en-US"/>
        </w:rPr>
        <w:t>EC</w:t>
      </w:r>
      <w:r w:rsidRPr="00636EFB">
        <w:rPr>
          <w:rFonts w:ascii="Times New Roman" w:eastAsia="SimSun" w:hAnsi="Times New Roman" w:cs="Times New Roman"/>
          <w:b/>
          <w:kern w:val="2"/>
          <w:sz w:val="24"/>
          <w:szCs w:val="24"/>
          <w:vertAlign w:val="subscript"/>
        </w:rPr>
        <w:t>50</w:t>
      </w:r>
      <w:r w:rsidRPr="00636EFB">
        <w:rPr>
          <w:rFonts w:ascii="Times New Roman" w:eastAsia="SimSun" w:hAnsi="Times New Roman" w:cs="Times New Roman"/>
          <w:b/>
          <w:kern w:val="2"/>
          <w:sz w:val="24"/>
          <w:szCs w:val="24"/>
        </w:rPr>
        <w:t xml:space="preserve"> </w:t>
      </w:r>
      <w:r w:rsidRPr="00636EFB">
        <w:rPr>
          <w:rFonts w:ascii="Times New Roman" w:eastAsia="SimSun" w:hAnsi="Times New Roman" w:cs="Times New Roman"/>
          <w:b/>
          <w:color w:val="000000"/>
          <w:kern w:val="2"/>
          <w:sz w:val="24"/>
          <w:szCs w:val="24"/>
        </w:rPr>
        <w:t xml:space="preserve">– </w:t>
      </w:r>
      <w:r w:rsidRPr="00636EFB">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699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1376"/>
        <w:gridCol w:w="254"/>
        <w:gridCol w:w="1427"/>
        <w:gridCol w:w="734"/>
        <w:gridCol w:w="587"/>
        <w:gridCol w:w="681"/>
        <w:gridCol w:w="570"/>
      </w:tblGrid>
      <w:tr w:rsidR="00DC5A28" w:rsidRPr="00636EFB" w14:paraId="061D3AF5"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10296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71023D1"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R</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3AB789"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Y</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9FC328"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X</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0E8248"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Z</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A8E70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log</w:t>
            </w:r>
            <w:r w:rsidRPr="00636EFB">
              <w:rPr>
                <w:rFonts w:ascii="Times New Roman" w:eastAsia="SimSun" w:hAnsi="Times New Roman" w:cs="Times New Roman"/>
                <w:color w:val="000000"/>
                <w:kern w:val="2"/>
                <w:sz w:val="24"/>
                <w:szCs w:val="24"/>
              </w:rPr>
              <w:t>1</w:t>
            </w:r>
            <w:r w:rsidRPr="00636EFB">
              <w:rPr>
                <w:rFonts w:ascii="Times New Roman" w:eastAsia="SimSun" w:hAnsi="Times New Roman" w:cs="Times New Roman"/>
                <w:color w:val="000000"/>
                <w:kern w:val="2"/>
                <w:sz w:val="24"/>
                <w:szCs w:val="24"/>
                <w:lang w:val="en-US"/>
              </w:rPr>
              <w:t>/C</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B2F9BE"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B5</w:t>
            </w:r>
            <w:r w:rsidRPr="00636EFB">
              <w:rPr>
                <w:rFonts w:ascii="Times New Roman" w:eastAsia="SimSun" w:hAnsi="Times New Roman" w:cs="Times New Roman"/>
                <w:kern w:val="2"/>
                <w:sz w:val="24"/>
                <w:szCs w:val="24"/>
                <w:vertAlign w:val="subscript"/>
                <w:lang w:val="en-US"/>
              </w:rPr>
              <w:t>R,5</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E23A27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ClogP</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1CDB7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MR</w:t>
            </w:r>
            <w:r w:rsidRPr="00636EFB">
              <w:rPr>
                <w:rFonts w:ascii="Times New Roman" w:eastAsia="SimSun" w:hAnsi="Times New Roman" w:cs="Times New Roman"/>
                <w:color w:val="000000"/>
                <w:kern w:val="2"/>
                <w:sz w:val="24"/>
                <w:szCs w:val="24"/>
                <w:vertAlign w:val="subscript"/>
                <w:lang w:val="en-US"/>
              </w:rPr>
              <w:t>Y</w:t>
            </w:r>
          </w:p>
        </w:tc>
      </w:tr>
      <w:tr w:rsidR="00DC5A28" w:rsidRPr="00636EFB" w14:paraId="531F6ED5"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6B75E3"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9657BC"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color w:val="000000"/>
                <w:kern w:val="2"/>
                <w:sz w:val="24"/>
                <w:szCs w:val="24"/>
              </w:rPr>
              <w:t>3-СМе</w:t>
            </w:r>
            <w:r w:rsidRPr="00636EFB">
              <w:rPr>
                <w:rFonts w:ascii="Times New Roman" w:eastAsia="SimSun" w:hAnsi="Times New Roman" w:cs="Times New Roman"/>
                <w:color w:val="000000"/>
                <w:kern w:val="2"/>
                <w:sz w:val="24"/>
                <w:szCs w:val="24"/>
                <w:vertAlign w:val="subscript"/>
                <w:lang w:val="en-US"/>
              </w:rPr>
              <w:t>3</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B0B21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AC303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C3438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01F0F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4.92</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8762D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E8BEC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3.20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EBDA3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100BE60A"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77EBCF12"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C73E2BF"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color w:val="000000"/>
                <w:kern w:val="2"/>
                <w:sz w:val="24"/>
                <w:szCs w:val="24"/>
              </w:rPr>
              <w:t>3-С</w:t>
            </w:r>
            <w:r w:rsidRPr="00636EFB">
              <w:rPr>
                <w:rFonts w:ascii="Times New Roman" w:eastAsia="SimSun" w:hAnsi="Times New Roman" w:cs="Times New Roman"/>
                <w:color w:val="000000"/>
                <w:kern w:val="2"/>
                <w:sz w:val="24"/>
                <w:szCs w:val="24"/>
                <w:lang w:val="en-US"/>
              </w:rPr>
              <w:t>F</w:t>
            </w:r>
            <w:r w:rsidRPr="00636EFB">
              <w:rPr>
                <w:rFonts w:ascii="Times New Roman" w:eastAsia="SimSun" w:hAnsi="Times New Roman" w:cs="Times New Roman"/>
                <w:color w:val="000000"/>
                <w:kern w:val="2"/>
                <w:sz w:val="24"/>
                <w:szCs w:val="24"/>
                <w:vertAlign w:val="subscript"/>
                <w:lang w:val="en-US"/>
              </w:rPr>
              <w:t>3</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74CE80F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135894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DE10A3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6D52B9F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4.35</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9B664F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54B74C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2.25</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ACAC59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537030BE"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3384C47B"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3</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07727B0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3-CO</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DE674F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D20FA4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52E162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4150EB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5.10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6E26AE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72D0E3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1.34</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6883BF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6AB14574"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120AB89A"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4</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0589BA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3-COMe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2590A6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CEFC62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5910E9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8E8D96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5.14</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27E9CAA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4F10D21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0.81</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vAlign w:val="bottom"/>
          </w:tcPr>
          <w:p w14:paraId="5357CF1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182DEE19"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C25CA4"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5</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68CFD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3-CN</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F9C01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F4B4EE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1DF8B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DC2CD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5.00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0B05D0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8EE1FE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0.80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24B920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r w:rsidR="00DC5A28" w:rsidRPr="00636EFB" w14:paraId="24DFF94A"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140538"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6</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19062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0DEF5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CA353E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D70F2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56D083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5.60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E1C10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B83F9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1.94</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C6BF69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1.45</w:t>
            </w:r>
            <w:r w:rsidRPr="00636EFB">
              <w:rPr>
                <w:rFonts w:ascii="Times New Roman" w:eastAsia="SimSun" w:hAnsi="Times New Roman" w:cs="Times New Roman"/>
                <w:kern w:val="2"/>
                <w:sz w:val="24"/>
                <w:szCs w:val="24"/>
              </w:rPr>
              <w:t xml:space="preserve"> </w:t>
            </w:r>
          </w:p>
        </w:tc>
      </w:tr>
      <w:tr w:rsidR="00DC5A28" w:rsidRPr="00636EFB" w14:paraId="0BE0E555"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6B5E14"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505091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D39CF47"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D1CB8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79FA3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682148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6.96</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5B8B5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FD56D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F8F52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476594E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CAA866"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AB259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CD4E0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w:t>
            </w:r>
            <w:r w:rsidRPr="00636EFB">
              <w:rPr>
                <w:rFonts w:ascii="Times New Roman" w:eastAsia="SimSun" w:hAnsi="Times New Roman" w:cs="Times New Roman"/>
                <w:color w:val="000000"/>
                <w:kern w:val="2"/>
                <w:sz w:val="24"/>
                <w:szCs w:val="24"/>
                <w:vertAlign w:val="subscript"/>
                <w:lang w:val="en-US"/>
              </w:rPr>
              <w:t>3</w:t>
            </w: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color w:val="000000"/>
                <w:kern w:val="2"/>
                <w:sz w:val="24"/>
                <w:szCs w:val="24"/>
                <w:vertAlign w:val="subscript"/>
                <w:lang w:val="en-US"/>
              </w:rPr>
              <w:t>7</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137ED8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99F9B8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B1F255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5.00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4E898E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3FB4F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2.62</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0DF46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57A2C08E"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F0EC720"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F9E29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1770ED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F80AF8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DAF06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845DD9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7.23</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529D7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70575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2.49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D4894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50D5D29F"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C1F309"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9565E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E7238C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EF86A6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15E76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25B1DE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8.11</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98003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4C0B4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3.09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59747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412CDD2F"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FDEBFD"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5314A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4C89B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СНМе</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4CD22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028033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10C41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8.30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3EFE5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BB04FF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3.49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5F8499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61A52C5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12E230C"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036E6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3,5-di-Cl</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B0618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19A63A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ED5E1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73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40B96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7.37</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15A53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1.80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70386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3.52</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A307FD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bl>
    <w:p w14:paraId="18A26876" w14:textId="77777777" w:rsidR="00DC5A28" w:rsidRPr="00636EFB" w:rsidRDefault="00DC5A28" w:rsidP="00DC5A28">
      <w:pPr>
        <w:jc w:val="both"/>
        <w:rPr>
          <w:rFonts w:ascii="Times New Roman" w:eastAsia="SimSun" w:hAnsi="Times New Roman" w:cs="Times New Roman"/>
          <w:kern w:val="2"/>
          <w:sz w:val="24"/>
          <w:szCs w:val="24"/>
          <w:lang w:val="en-US"/>
        </w:rPr>
      </w:pPr>
    </w:p>
    <w:p w14:paraId="298E3775"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B</w:t>
      </w:r>
      <w:r w:rsidRPr="00636EFB">
        <w:rPr>
          <w:rFonts w:ascii="Times New Roman" w:eastAsia="SimSun" w:hAnsi="Times New Roman" w:cs="Times New Roman"/>
          <w:color w:val="000000"/>
          <w:kern w:val="2"/>
          <w:sz w:val="24"/>
          <w:szCs w:val="24"/>
          <w:vertAlign w:val="subscript"/>
        </w:rPr>
        <w:t>5</w:t>
      </w:r>
      <w:r w:rsidRPr="00636EFB">
        <w:rPr>
          <w:rFonts w:ascii="Times New Roman" w:eastAsia="SimSun" w:hAnsi="Times New Roman" w:cs="Times New Roman"/>
          <w:color w:val="000000"/>
          <w:kern w:val="2"/>
          <w:sz w:val="24"/>
          <w:szCs w:val="24"/>
        </w:rPr>
        <w:t xml:space="preserve"> – параметр </w:t>
      </w:r>
      <w:r w:rsidRPr="00636EFB">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4FF24D02"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lang w:val="en-US"/>
        </w:rPr>
        <w:t>CLogP</w:t>
      </w:r>
      <w:r w:rsidRPr="00636EFB">
        <w:rPr>
          <w:rFonts w:ascii="Times New Roman" w:eastAsia="SimSun" w:hAnsi="Times New Roman" w:cs="Times New Roman"/>
          <w:kern w:val="2"/>
          <w:sz w:val="24"/>
          <w:szCs w:val="24"/>
        </w:rPr>
        <w:t xml:space="preserve"> – расчетное значение </w:t>
      </w:r>
      <w:r w:rsidRPr="00636EFB">
        <w:rPr>
          <w:rFonts w:ascii="Times New Roman" w:eastAsia="SimSun" w:hAnsi="Times New Roman" w:cs="Times New Roman"/>
          <w:kern w:val="2"/>
          <w:sz w:val="24"/>
          <w:szCs w:val="24"/>
          <w:lang w:val="en-US"/>
        </w:rPr>
        <w:t>LogP</w:t>
      </w:r>
      <w:r w:rsidRPr="00636EFB">
        <w:rPr>
          <w:rFonts w:ascii="Times New Roman" w:eastAsia="SimSun" w:hAnsi="Times New Roman" w:cs="Times New Roman"/>
          <w:kern w:val="2"/>
          <w:sz w:val="24"/>
          <w:szCs w:val="24"/>
        </w:rPr>
        <w:t xml:space="preserve"> по методу Хэнча-Лео;</w:t>
      </w:r>
    </w:p>
    <w:p w14:paraId="1D8126D6" w14:textId="77777777" w:rsidR="00DC5A28" w:rsidRPr="00636EFB" w:rsidRDefault="00DC5A28" w:rsidP="00DC5A28">
      <w:pPr>
        <w:jc w:val="both"/>
        <w:rPr>
          <w:rFonts w:ascii="Times New Roman" w:eastAsia="SimSun" w:hAnsi="Times New Roman" w:cs="Times New Roman"/>
          <w:color w:val="000000"/>
          <w:kern w:val="2"/>
          <w:sz w:val="24"/>
          <w:szCs w:val="24"/>
        </w:rPr>
      </w:pPr>
      <w:r w:rsidRPr="00636EFB">
        <w:rPr>
          <w:rFonts w:ascii="Times New Roman" w:eastAsia="SimSun" w:hAnsi="Times New Roman" w:cs="Times New Roman"/>
          <w:color w:val="000000"/>
          <w:kern w:val="2"/>
          <w:sz w:val="24"/>
          <w:szCs w:val="24"/>
          <w:lang w:val="en-US"/>
        </w:rPr>
        <w:t>MR</w:t>
      </w:r>
      <w:r w:rsidRPr="00636EFB">
        <w:rPr>
          <w:rFonts w:ascii="Times New Roman" w:eastAsia="SimSun" w:hAnsi="Times New Roman" w:cs="Times New Roman"/>
          <w:color w:val="000000"/>
          <w:kern w:val="2"/>
          <w:sz w:val="24"/>
          <w:szCs w:val="24"/>
        </w:rPr>
        <w:t xml:space="preserve"> – расчетное значение молекулярной рефракции для заместителя;</w:t>
      </w:r>
    </w:p>
    <w:p w14:paraId="7EBBA2CD" w14:textId="77777777" w:rsidR="00DC5A28" w:rsidRPr="00636EFB" w:rsidRDefault="00DC5A28" w:rsidP="00DC5A28">
      <w:pPr>
        <w:ind w:firstLine="709"/>
        <w:jc w:val="center"/>
        <w:rPr>
          <w:rFonts w:ascii="Times New Roman" w:eastAsia="SimSun" w:hAnsi="Times New Roman" w:cs="Times New Roman"/>
          <w:b/>
          <w:kern w:val="2"/>
          <w:sz w:val="24"/>
          <w:szCs w:val="24"/>
        </w:rPr>
      </w:pPr>
    </w:p>
    <w:p w14:paraId="7F61821D" w14:textId="77777777" w:rsidR="00DC5A28" w:rsidRDefault="00DC5A28" w:rsidP="00DC5A2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Расчетно-графическая</w:t>
      </w:r>
      <w:r w:rsidRPr="000A6EF5">
        <w:rPr>
          <w:rFonts w:ascii="Times New Roman" w:eastAsia="Times New Roman" w:hAnsi="Times New Roman" w:cs="Times New Roman"/>
          <w:b/>
          <w:sz w:val="24"/>
          <w:szCs w:val="24"/>
        </w:rPr>
        <w:t xml:space="preserve"> работа:</w:t>
      </w:r>
    </w:p>
    <w:p w14:paraId="5AC98540" w14:textId="77777777" w:rsidR="00DC5A28" w:rsidRPr="001F0B67" w:rsidRDefault="00DC5A28" w:rsidP="00DC5A28">
      <w:pPr>
        <w:ind w:firstLine="709"/>
        <w:jc w:val="center"/>
        <w:rPr>
          <w:rFonts w:ascii="Times New Roman" w:eastAsia="SimSun" w:hAnsi="Times New Roman" w:cs="Times New Roman"/>
          <w:b/>
          <w:kern w:val="2"/>
          <w:sz w:val="24"/>
          <w:szCs w:val="24"/>
        </w:rPr>
      </w:pPr>
      <w:r w:rsidRPr="00D1081C">
        <w:rPr>
          <w:rFonts w:ascii="Times New Roman" w:eastAsia="SimSun" w:hAnsi="Times New Roman" w:cs="Times New Roman"/>
          <w:b/>
          <w:kern w:val="2"/>
          <w:sz w:val="24"/>
          <w:szCs w:val="24"/>
        </w:rPr>
        <w:t xml:space="preserve">Вариант </w:t>
      </w:r>
      <w:r w:rsidRPr="001F0B67">
        <w:rPr>
          <w:rFonts w:ascii="Times New Roman" w:eastAsia="SimSun" w:hAnsi="Times New Roman" w:cs="Times New Roman"/>
          <w:b/>
          <w:kern w:val="2"/>
          <w:sz w:val="24"/>
          <w:szCs w:val="24"/>
        </w:rPr>
        <w:t>20</w:t>
      </w:r>
    </w:p>
    <w:p w14:paraId="0009C5B1" w14:textId="77777777" w:rsidR="00DC5A28" w:rsidRPr="001F0B67" w:rsidRDefault="00DC5A28" w:rsidP="00DC5A28">
      <w:pPr>
        <w:ind w:firstLine="709"/>
        <w:jc w:val="center"/>
        <w:rPr>
          <w:rFonts w:ascii="Times New Roman" w:eastAsia="SimSun" w:hAnsi="Times New Roman" w:cs="Times New Roman"/>
          <w:b/>
          <w:kern w:val="2"/>
          <w:sz w:val="24"/>
          <w:szCs w:val="24"/>
        </w:rPr>
      </w:pPr>
    </w:p>
    <w:p w14:paraId="11F1B7D3"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В таблице приведены структуры, данные о биологической активности и значения некоторых молекулярных дескрипторов для ряда органических соединений.</w:t>
      </w:r>
    </w:p>
    <w:p w14:paraId="0125C6B1"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 xml:space="preserve">1) С помощью какого-либо программного пакета статистического анализа (например, </w:t>
      </w:r>
      <w:r w:rsidRPr="00636EFB">
        <w:rPr>
          <w:rFonts w:ascii="Times New Roman" w:eastAsia="SimSun" w:hAnsi="Times New Roman" w:cs="Times New Roman"/>
          <w:kern w:val="2"/>
          <w:sz w:val="24"/>
          <w:szCs w:val="24"/>
          <w:lang w:val="en-US"/>
        </w:rPr>
        <w:t>Microsoft</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Excel</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Statistica</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Origin</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Maple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MathCAD</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Mathlab</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kern w:val="2"/>
          <w:sz w:val="24"/>
          <w:szCs w:val="24"/>
          <w:lang w:val="en-US"/>
        </w:rPr>
        <w:t>Statgraphics</w:t>
      </w:r>
      <w:r w:rsidRPr="00636EFB">
        <w:rPr>
          <w:rFonts w:ascii="Times New Roman" w:eastAsia="SimSun" w:hAnsi="Times New Roman" w:cs="Times New Roman"/>
          <w:kern w:val="2"/>
          <w:sz w:val="24"/>
          <w:szCs w:val="24"/>
        </w:rPr>
        <w:t xml:space="preserve"> и т.д.) постройте для этих соединений линейные регрессионные модели связи структура-активность с использованием различных сочетаний из 1, 2 и 3 дескрипторов. Приведите таблицу статистических параметров моделей (коэффициенты, </w:t>
      </w:r>
      <w:r w:rsidRPr="00636EFB">
        <w:rPr>
          <w:rFonts w:ascii="Times New Roman" w:eastAsia="SimSun" w:hAnsi="Times New Roman" w:cs="Times New Roman"/>
          <w:i/>
          <w:kern w:val="2"/>
          <w:sz w:val="24"/>
          <w:szCs w:val="24"/>
          <w:lang w:val="en-US"/>
        </w:rPr>
        <w:t>R</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RMSE</w:t>
      </w:r>
      <w:r w:rsidRPr="00636EFB">
        <w:rPr>
          <w:rFonts w:ascii="Times New Roman" w:eastAsia="SimSun" w:hAnsi="Times New Roman" w:cs="Times New Roman"/>
          <w:kern w:val="2"/>
          <w:sz w:val="24"/>
          <w:szCs w:val="24"/>
        </w:rPr>
        <w:t xml:space="preserve">, </w:t>
      </w:r>
      <w:r w:rsidRPr="00636EFB">
        <w:rPr>
          <w:rFonts w:ascii="Times New Roman" w:eastAsia="SimSun" w:hAnsi="Times New Roman" w:cs="Times New Roman"/>
          <w:i/>
          <w:kern w:val="2"/>
          <w:sz w:val="24"/>
          <w:szCs w:val="24"/>
          <w:lang w:val="en-US"/>
        </w:rPr>
        <w:t>F</w:t>
      </w:r>
      <w:r w:rsidRPr="00636EFB">
        <w:rPr>
          <w:rFonts w:ascii="Times New Roman" w:eastAsia="SimSun" w:hAnsi="Times New Roman" w:cs="Times New Roman"/>
          <w:kern w:val="2"/>
          <w:sz w:val="24"/>
          <w:szCs w:val="24"/>
        </w:rPr>
        <w:t>).</w:t>
      </w:r>
    </w:p>
    <w:p w14:paraId="21441571"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2) Учитывая значения параметров, выберите оптимальную модель, которая обеспечивает достаточно высокую точность при минимальном числе параметров. Запишите соответствующее регрессионное уравнение. Постройте для модели график соответствия экспериментальных и рассчитанных по модели значений активности.</w:t>
      </w:r>
    </w:p>
    <w:p w14:paraId="4BF7469E"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rPr>
        <w:t>3) Каков физико-химический смысл дескрипторов, входящих в оптимальную модель? Какое влияние на активность оказывают те или иные особенности структуры? Попытайтесь предложить структуру нового соединения, для которого можно ожидать повышения активности.</w:t>
      </w:r>
    </w:p>
    <w:p w14:paraId="685D01DC" w14:textId="77777777" w:rsidR="00DC5A28" w:rsidRPr="00636EFB" w:rsidRDefault="00DC5A28" w:rsidP="00DC5A28">
      <w:pPr>
        <w:jc w:val="both"/>
        <w:rPr>
          <w:rFonts w:eastAsia="SimSun" w:hAnsi="Times New Roman" w:cs="Times New Roman"/>
          <w:kern w:val="2"/>
          <w:sz w:val="24"/>
          <w:szCs w:val="24"/>
        </w:rPr>
      </w:pPr>
      <w:r w:rsidRPr="00636EFB">
        <w:rPr>
          <w:rFonts w:eastAsia="SimSun" w:hAnsi="Times New Roman" w:cs="Times New Roman"/>
          <w:noProof/>
          <w:kern w:val="2"/>
          <w:sz w:val="24"/>
          <w:szCs w:val="24"/>
        </w:rPr>
        <w:drawing>
          <wp:inline distT="0" distB="0" distL="114300" distR="114300" wp14:anchorId="7C6EFD5C" wp14:editId="48FABD6A">
            <wp:extent cx="1398905" cy="899160"/>
            <wp:effectExtent l="0" t="0" r="10795" b="2540"/>
            <wp:docPr id="225" name="Изображение 1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Изображение 1528"/>
                    <pic:cNvPicPr>
                      <a:picLocks noChangeAspect="1"/>
                    </pic:cNvPicPr>
                  </pic:nvPicPr>
                  <pic:blipFill>
                    <a:blip r:embed="rId577"/>
                    <a:stretch>
                      <a:fillRect/>
                    </a:stretch>
                  </pic:blipFill>
                  <pic:spPr>
                    <a:xfrm>
                      <a:off x="0" y="0"/>
                      <a:ext cx="1398905" cy="899160"/>
                    </a:xfrm>
                    <a:prstGeom prst="rect">
                      <a:avLst/>
                    </a:prstGeom>
                    <a:noFill/>
                    <a:ln w="9525">
                      <a:noFill/>
                    </a:ln>
                  </pic:spPr>
                </pic:pic>
              </a:graphicData>
            </a:graphic>
          </wp:inline>
        </w:drawing>
      </w:r>
    </w:p>
    <w:p w14:paraId="531D5101" w14:textId="77777777" w:rsidR="00DC5A28" w:rsidRPr="00636EFB" w:rsidRDefault="00DC5A28" w:rsidP="00DC5A28">
      <w:pPr>
        <w:jc w:val="both"/>
        <w:rPr>
          <w:rFonts w:ascii="Times New Roman" w:eastAsia="SimSun" w:hAnsi="Times New Roman" w:cs="Times New Roman"/>
          <w:b/>
          <w:kern w:val="2"/>
          <w:sz w:val="24"/>
          <w:szCs w:val="24"/>
        </w:rPr>
      </w:pPr>
      <w:r w:rsidRPr="00636EFB">
        <w:rPr>
          <w:rFonts w:ascii="Times New Roman" w:eastAsia="SimSun" w:hAnsi="Times New Roman" w:cs="Times New Roman"/>
          <w:b/>
          <w:kern w:val="2"/>
          <w:sz w:val="24"/>
          <w:szCs w:val="24"/>
          <w:lang w:val="en-US"/>
        </w:rPr>
        <w:t>EC</w:t>
      </w:r>
      <w:r w:rsidRPr="00636EFB">
        <w:rPr>
          <w:rFonts w:ascii="Times New Roman" w:eastAsia="SimSun" w:hAnsi="Times New Roman" w:cs="Times New Roman"/>
          <w:b/>
          <w:kern w:val="2"/>
          <w:sz w:val="24"/>
          <w:szCs w:val="24"/>
          <w:vertAlign w:val="subscript"/>
        </w:rPr>
        <w:t>50</w:t>
      </w:r>
      <w:r w:rsidRPr="00636EFB">
        <w:rPr>
          <w:rFonts w:ascii="Times New Roman" w:eastAsia="SimSun" w:hAnsi="Times New Roman" w:cs="Times New Roman"/>
          <w:b/>
          <w:kern w:val="2"/>
          <w:sz w:val="24"/>
          <w:szCs w:val="24"/>
        </w:rPr>
        <w:t xml:space="preserve"> </w:t>
      </w:r>
      <w:r w:rsidRPr="00636EFB">
        <w:rPr>
          <w:rFonts w:ascii="Times New Roman" w:eastAsia="SimSun" w:hAnsi="Times New Roman" w:cs="Times New Roman"/>
          <w:b/>
          <w:color w:val="000000"/>
          <w:kern w:val="2"/>
          <w:sz w:val="24"/>
          <w:szCs w:val="24"/>
        </w:rPr>
        <w:t xml:space="preserve">– </w:t>
      </w:r>
      <w:r w:rsidRPr="00636EFB">
        <w:rPr>
          <w:rFonts w:ascii="Times New Roman" w:eastAsia="SimSun" w:hAnsi="Times New Roman" w:cs="Times New Roman"/>
          <w:b/>
          <w:kern w:val="2"/>
          <w:sz w:val="24"/>
          <w:szCs w:val="24"/>
        </w:rPr>
        <w:t>Анти-ВИЧ активность (ингибирование обратной транскриптазы ВИЧ)</w:t>
      </w:r>
    </w:p>
    <w:tbl>
      <w:tblPr>
        <w:tblW w:w="694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20"/>
        <w:gridCol w:w="1047"/>
        <w:gridCol w:w="1376"/>
        <w:gridCol w:w="254"/>
        <w:gridCol w:w="1427"/>
        <w:gridCol w:w="681"/>
        <w:gridCol w:w="587"/>
        <w:gridCol w:w="681"/>
        <w:gridCol w:w="570"/>
      </w:tblGrid>
      <w:tr w:rsidR="00DC5A28" w:rsidRPr="00636EFB" w14:paraId="4A7075A0" w14:textId="77777777" w:rsidTr="00DC5A28">
        <w:trPr>
          <w:trHeight w:val="221"/>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B96569"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N</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744303"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R</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3BAA12"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Y</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F86888"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X</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CEE3C6"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Z</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7050FE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logl/C</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83EE243"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B5</w:t>
            </w:r>
            <w:r w:rsidRPr="00636EFB">
              <w:rPr>
                <w:rFonts w:ascii="Times New Roman" w:eastAsia="SimSun" w:hAnsi="Times New Roman" w:cs="Times New Roman"/>
                <w:kern w:val="2"/>
                <w:sz w:val="24"/>
                <w:szCs w:val="24"/>
                <w:vertAlign w:val="subscript"/>
                <w:lang w:val="en-US"/>
              </w:rPr>
              <w:t>R,5</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7AEEA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ClogP</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22F72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MR</w:t>
            </w:r>
            <w:r w:rsidRPr="00636EFB">
              <w:rPr>
                <w:rFonts w:ascii="Times New Roman" w:eastAsia="SimSun" w:hAnsi="Times New Roman" w:cs="Times New Roman"/>
                <w:color w:val="000000"/>
                <w:kern w:val="2"/>
                <w:sz w:val="24"/>
                <w:szCs w:val="24"/>
                <w:vertAlign w:val="subscript"/>
                <w:lang w:val="en-US"/>
              </w:rPr>
              <w:t>Y</w:t>
            </w:r>
          </w:p>
        </w:tc>
      </w:tr>
      <w:tr w:rsidR="00DC5A28" w:rsidRPr="00636EFB" w14:paraId="696709EF"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5D4886"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B42ED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B76F3F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D79DAC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6CA661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DBB9F4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5.60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DA4AA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E6F873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1.94</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A2536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1.45</w:t>
            </w:r>
            <w:r w:rsidRPr="00636EFB">
              <w:rPr>
                <w:rFonts w:ascii="Times New Roman" w:eastAsia="SimSun" w:hAnsi="Times New Roman" w:cs="Times New Roman"/>
                <w:kern w:val="2"/>
                <w:sz w:val="24"/>
                <w:szCs w:val="24"/>
              </w:rPr>
              <w:t xml:space="preserve"> </w:t>
            </w:r>
          </w:p>
        </w:tc>
      </w:tr>
      <w:tr w:rsidR="00DC5A28" w:rsidRPr="00636EFB" w14:paraId="4A949951"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F4FC67"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83C87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7AD8CC3"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FDFC6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5C8635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98DB3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6.96</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A1EFDE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FEC1A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5936B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2F57BF5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1CA90EB"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3</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264EB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FA6263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w:t>
            </w:r>
            <w:r w:rsidRPr="00636EFB">
              <w:rPr>
                <w:rFonts w:ascii="Times New Roman" w:eastAsia="SimSun" w:hAnsi="Times New Roman" w:cs="Times New Roman"/>
                <w:color w:val="000000"/>
                <w:kern w:val="2"/>
                <w:sz w:val="24"/>
                <w:szCs w:val="24"/>
                <w:vertAlign w:val="subscript"/>
                <w:lang w:val="en-US"/>
              </w:rPr>
              <w:t>3</w:t>
            </w: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color w:val="000000"/>
                <w:kern w:val="2"/>
                <w:sz w:val="24"/>
                <w:szCs w:val="24"/>
                <w:vertAlign w:val="subscript"/>
                <w:lang w:val="en-US"/>
              </w:rPr>
              <w:t>7</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415934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BFEF9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05699A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5.00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5510E1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97005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2.62</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F5F8D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51A4B9DE"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539E1E"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4</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6E5C79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827CAF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CHMe</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A26C6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24886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909B2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7.23</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99BE2B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C55098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2.49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55C513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2229AA40"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77B6266"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5</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37ABA5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64BB34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128DD6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7C22D2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4C0E1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8.11</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3C629B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3A4182"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3.09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9EFDE2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2698046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75224E"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6</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B1E7F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1DFD6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СНМе</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49005A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34D2D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9889A4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8.30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89292E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A1A288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3.49</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8913B2C"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69E4F04B"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0EE32E5"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7</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D23539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3,5-di-Cl</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4B480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6175C3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S</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3A30E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872F63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7.37</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D5C963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1.80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3FA931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3.52</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EE9C98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330A7820"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EE36C8D"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8</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5C8280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H</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B36C7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СНМе</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055746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95FD62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CA7999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7.20</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BC26A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12289C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2.30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0BDC2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7342EFE7"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3AF2BEF"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9</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2352E2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D38DFE5"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rPr>
              <w:t>5</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9F21779"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77B818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8241824"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7.89</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BEF49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7BA4B0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2.90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DE17C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1D4EF8C9"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FA5D1D"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10</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44D3067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EABD06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СНМе</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067031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AED829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4B68A8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8.57</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9EE44E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2.04</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4D6FBB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3.30</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823C4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1.50</w:t>
            </w:r>
            <w:r w:rsidRPr="00636EFB">
              <w:rPr>
                <w:rFonts w:ascii="Times New Roman" w:eastAsia="SimSun" w:hAnsi="Times New Roman" w:cs="Times New Roman"/>
                <w:kern w:val="2"/>
                <w:sz w:val="24"/>
                <w:szCs w:val="24"/>
              </w:rPr>
              <w:t xml:space="preserve"> </w:t>
            </w:r>
          </w:p>
        </w:tc>
      </w:tr>
      <w:tr w:rsidR="00DC5A28" w:rsidRPr="00636EFB" w14:paraId="07F07881" w14:textId="77777777" w:rsidTr="00DC5A28">
        <w:trPr>
          <w:trHeight w:val="19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79AB0910"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11</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187A70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3,5-di-Cl</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C20312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С</w:t>
            </w:r>
            <w:r w:rsidRPr="00636EFB">
              <w:rPr>
                <w:rFonts w:ascii="Times New Roman" w:eastAsia="SimSun" w:hAnsi="Times New Roman" w:cs="Times New Roman"/>
                <w:color w:val="000000"/>
                <w:kern w:val="2"/>
                <w:sz w:val="24"/>
                <w:szCs w:val="24"/>
                <w:vertAlign w:val="subscript"/>
              </w:rPr>
              <w:t>2</w:t>
            </w:r>
            <w:r w:rsidRPr="00636EFB">
              <w:rPr>
                <w:rFonts w:ascii="Times New Roman" w:eastAsia="SimSun" w:hAnsi="Times New Roman" w:cs="Times New Roman"/>
                <w:color w:val="000000"/>
                <w:kern w:val="2"/>
                <w:sz w:val="24"/>
                <w:szCs w:val="24"/>
              </w:rPr>
              <w:t>Н</w:t>
            </w:r>
            <w:r w:rsidRPr="00636EFB">
              <w:rPr>
                <w:rFonts w:ascii="Times New Roman" w:eastAsia="SimSun" w:hAnsi="Times New Roman" w:cs="Times New Roman"/>
                <w:color w:val="000000"/>
                <w:kern w:val="2"/>
                <w:sz w:val="24"/>
                <w:szCs w:val="24"/>
                <w:vertAlign w:val="subscript"/>
                <w:lang w:val="en-US"/>
              </w:rPr>
              <w:t>5</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3A099A8D"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D7AEBB7"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FB192D1"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7.85</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A5A0C68"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1.80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B9AB94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3.33</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9C2241E"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1.03</w:t>
            </w:r>
            <w:r w:rsidRPr="00636EFB">
              <w:rPr>
                <w:rFonts w:ascii="Times New Roman" w:eastAsia="SimSun" w:hAnsi="Times New Roman" w:cs="Times New Roman"/>
                <w:kern w:val="2"/>
                <w:sz w:val="24"/>
                <w:szCs w:val="24"/>
              </w:rPr>
              <w:t xml:space="preserve"> </w:t>
            </w:r>
          </w:p>
        </w:tc>
      </w:tr>
      <w:tr w:rsidR="00DC5A28" w:rsidRPr="00636EFB" w14:paraId="0B2CE153" w14:textId="77777777" w:rsidTr="00DC5A28">
        <w:trPr>
          <w:trHeight w:val="182"/>
        </w:trPr>
        <w:tc>
          <w:tcPr>
            <w:tcW w:w="32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2F4BAC07" w14:textId="77777777" w:rsidR="00DC5A28" w:rsidRPr="00636EFB" w:rsidRDefault="00DC5A28" w:rsidP="00DC5A28">
            <w:pPr>
              <w:shd w:val="clear" w:color="auto" w:fill="FFFFFF"/>
              <w:jc w:val="both"/>
              <w:rPr>
                <w:rFonts w:ascii="Times New Roman" w:eastAsia="SimSun" w:hAnsi="Times New Roman" w:cs="Times New Roman"/>
                <w:kern w:val="2"/>
                <w:sz w:val="24"/>
                <w:szCs w:val="24"/>
                <w:lang w:val="en-US"/>
              </w:rPr>
            </w:pPr>
            <w:r w:rsidRPr="00636EFB">
              <w:rPr>
                <w:rFonts w:ascii="Times New Roman" w:eastAsia="SimSun" w:hAnsi="Times New Roman" w:cs="Times New Roman"/>
                <w:kern w:val="2"/>
                <w:sz w:val="24"/>
                <w:szCs w:val="24"/>
                <w:lang w:val="en-US"/>
              </w:rPr>
              <w:t>12</w:t>
            </w:r>
          </w:p>
        </w:tc>
        <w:tc>
          <w:tcPr>
            <w:tcW w:w="104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0513671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4-Me</w:t>
            </w:r>
            <w:r w:rsidRPr="00636EFB">
              <w:rPr>
                <w:rFonts w:ascii="Times New Roman" w:eastAsia="SimSun" w:hAnsi="Times New Roman" w:cs="Times New Roman"/>
                <w:kern w:val="2"/>
                <w:sz w:val="24"/>
                <w:szCs w:val="24"/>
              </w:rPr>
              <w:t xml:space="preserve"> </w:t>
            </w:r>
          </w:p>
        </w:tc>
        <w:tc>
          <w:tcPr>
            <w:tcW w:w="1376"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4673320"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Me</w:t>
            </w:r>
            <w:r w:rsidRPr="00636EFB">
              <w:rPr>
                <w:rFonts w:ascii="Times New Roman" w:eastAsia="SimSun" w:hAnsi="Times New Roman" w:cs="Times New Roman"/>
                <w:kern w:val="2"/>
                <w:sz w:val="24"/>
                <w:szCs w:val="24"/>
              </w:rPr>
              <w:t xml:space="preserve"> </w:t>
            </w:r>
          </w:p>
        </w:tc>
        <w:tc>
          <w:tcPr>
            <w:tcW w:w="254"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62134EF"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rPr>
              <w:t>O</w:t>
            </w:r>
            <w:r w:rsidRPr="00636EFB">
              <w:rPr>
                <w:rFonts w:ascii="Times New Roman" w:eastAsia="SimSun" w:hAnsi="Times New Roman" w:cs="Times New Roman"/>
                <w:kern w:val="2"/>
                <w:sz w:val="24"/>
                <w:szCs w:val="24"/>
              </w:rPr>
              <w:t xml:space="preserve"> </w:t>
            </w:r>
          </w:p>
        </w:tc>
        <w:tc>
          <w:tcPr>
            <w:tcW w:w="142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2F8744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OCH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CH</w:t>
            </w:r>
            <w:r w:rsidRPr="00636EFB">
              <w:rPr>
                <w:rFonts w:ascii="Times New Roman" w:eastAsia="SimSun" w:hAnsi="Times New Roman" w:cs="Times New Roman"/>
                <w:color w:val="000000"/>
                <w:kern w:val="2"/>
                <w:sz w:val="24"/>
                <w:szCs w:val="24"/>
                <w:vertAlign w:val="subscript"/>
                <w:lang w:val="en-US"/>
              </w:rPr>
              <w:t>2</w:t>
            </w:r>
            <w:r w:rsidRPr="00636EFB">
              <w:rPr>
                <w:rFonts w:ascii="Times New Roman" w:eastAsia="SimSun" w:hAnsi="Times New Roman" w:cs="Times New Roman"/>
                <w:color w:val="000000"/>
                <w:kern w:val="2"/>
                <w:sz w:val="24"/>
                <w:szCs w:val="24"/>
                <w:lang w:val="en-US"/>
              </w:rPr>
              <w:t>OH</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0920EF3"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3.66</w:t>
            </w:r>
            <w:r w:rsidRPr="00636EFB">
              <w:rPr>
                <w:rFonts w:ascii="Times New Roman" w:eastAsia="SimSun" w:hAnsi="Times New Roman" w:cs="Times New Roman"/>
                <w:kern w:val="2"/>
                <w:sz w:val="24"/>
                <w:szCs w:val="24"/>
              </w:rPr>
              <w:t xml:space="preserve"> </w:t>
            </w:r>
          </w:p>
        </w:tc>
        <w:tc>
          <w:tcPr>
            <w:tcW w:w="587"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5E5478D6"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1.00</w:t>
            </w:r>
            <w:r w:rsidRPr="00636EFB">
              <w:rPr>
                <w:rFonts w:ascii="Times New Roman" w:eastAsia="SimSun" w:hAnsi="Times New Roman" w:cs="Times New Roman"/>
                <w:kern w:val="2"/>
                <w:sz w:val="24"/>
                <w:szCs w:val="24"/>
              </w:rPr>
              <w:t xml:space="preserve"> </w:t>
            </w:r>
          </w:p>
        </w:tc>
        <w:tc>
          <w:tcPr>
            <w:tcW w:w="681"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69AC8D8B"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1.87</w:t>
            </w:r>
            <w:r w:rsidRPr="00636EFB">
              <w:rPr>
                <w:rFonts w:ascii="Times New Roman" w:eastAsia="SimSun" w:hAnsi="Times New Roman" w:cs="Times New Roman"/>
                <w:kern w:val="2"/>
                <w:sz w:val="24"/>
                <w:szCs w:val="24"/>
              </w:rPr>
              <w:t xml:space="preserve"> </w:t>
            </w:r>
          </w:p>
        </w:tc>
        <w:tc>
          <w:tcPr>
            <w:tcW w:w="570" w:type="dxa"/>
            <w:tcBorders>
              <w:top w:val="single" w:sz="4" w:space="0" w:color="auto"/>
              <w:left w:val="single" w:sz="4" w:space="0" w:color="auto"/>
              <w:bottom w:val="single" w:sz="4" w:space="0" w:color="auto"/>
              <w:right w:val="single" w:sz="4" w:space="0" w:color="auto"/>
              <w:tl2br w:val="nil"/>
              <w:tr2bl w:val="nil"/>
            </w:tcBorders>
            <w:shd w:val="clear" w:color="auto" w:fill="FFFFFF"/>
          </w:tcPr>
          <w:p w14:paraId="1BBF0B9A" w14:textId="77777777" w:rsidR="00DC5A28" w:rsidRPr="00636EFB" w:rsidRDefault="00DC5A28" w:rsidP="00DC5A28">
            <w:pPr>
              <w:shd w:val="clear" w:color="auto" w:fill="FFFFFF"/>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0.57</w:t>
            </w:r>
            <w:r w:rsidRPr="00636EFB">
              <w:rPr>
                <w:rFonts w:ascii="Times New Roman" w:eastAsia="SimSun" w:hAnsi="Times New Roman" w:cs="Times New Roman"/>
                <w:kern w:val="2"/>
                <w:sz w:val="24"/>
                <w:szCs w:val="24"/>
              </w:rPr>
              <w:t xml:space="preserve"> </w:t>
            </w:r>
          </w:p>
        </w:tc>
      </w:tr>
    </w:tbl>
    <w:p w14:paraId="53CCE07A" w14:textId="77777777" w:rsidR="00DC5A28" w:rsidRPr="00636EFB" w:rsidRDefault="00DC5A28" w:rsidP="00DC5A28">
      <w:pPr>
        <w:jc w:val="both"/>
        <w:rPr>
          <w:rFonts w:ascii="Times New Roman" w:eastAsia="SimSun" w:hAnsi="Times New Roman" w:cs="Times New Roman"/>
          <w:kern w:val="2"/>
          <w:sz w:val="24"/>
          <w:szCs w:val="24"/>
          <w:lang w:val="en-US"/>
        </w:rPr>
      </w:pPr>
    </w:p>
    <w:p w14:paraId="75CC926A"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color w:val="000000"/>
          <w:kern w:val="2"/>
          <w:sz w:val="24"/>
          <w:szCs w:val="24"/>
          <w:lang w:val="en-US"/>
        </w:rPr>
        <w:t>B</w:t>
      </w:r>
      <w:r w:rsidRPr="00636EFB">
        <w:rPr>
          <w:rFonts w:ascii="Times New Roman" w:eastAsia="SimSun" w:hAnsi="Times New Roman" w:cs="Times New Roman"/>
          <w:color w:val="000000"/>
          <w:kern w:val="2"/>
          <w:sz w:val="24"/>
          <w:szCs w:val="24"/>
          <w:vertAlign w:val="subscript"/>
        </w:rPr>
        <w:t>5</w:t>
      </w:r>
      <w:r w:rsidRPr="00636EFB">
        <w:rPr>
          <w:rFonts w:ascii="Times New Roman" w:eastAsia="SimSun" w:hAnsi="Times New Roman" w:cs="Times New Roman"/>
          <w:color w:val="000000"/>
          <w:kern w:val="2"/>
          <w:sz w:val="24"/>
          <w:szCs w:val="24"/>
        </w:rPr>
        <w:t xml:space="preserve"> – параметр </w:t>
      </w:r>
      <w:r w:rsidRPr="00636EFB">
        <w:rPr>
          <w:rFonts w:ascii="Times New Roman" w:eastAsia="SimSun" w:hAnsi="Times New Roman" w:cs="Times New Roman"/>
          <w:color w:val="000000"/>
          <w:kern w:val="2"/>
          <w:sz w:val="24"/>
          <w:szCs w:val="24"/>
          <w:lang w:val="en-US"/>
        </w:rPr>
        <w:t>STERIMOL</w:t>
      </w:r>
      <w:r>
        <w:rPr>
          <w:rFonts w:ascii="Times New Roman" w:eastAsia="SimSun" w:hAnsi="Times New Roman" w:cs="Times New Roman"/>
          <w:color w:val="000000"/>
          <w:kern w:val="2"/>
          <w:sz w:val="24"/>
          <w:szCs w:val="24"/>
          <w:lang w:val="en-US"/>
        </w:rPr>
        <w:t>;</w:t>
      </w:r>
    </w:p>
    <w:p w14:paraId="4419F481" w14:textId="77777777" w:rsidR="00DC5A28" w:rsidRPr="00636EFB" w:rsidRDefault="00DC5A28" w:rsidP="00DC5A28">
      <w:pPr>
        <w:jc w:val="both"/>
        <w:rPr>
          <w:rFonts w:ascii="Times New Roman" w:eastAsia="SimSun" w:hAnsi="Times New Roman" w:cs="Times New Roman"/>
          <w:kern w:val="2"/>
          <w:sz w:val="24"/>
          <w:szCs w:val="24"/>
        </w:rPr>
      </w:pPr>
      <w:r w:rsidRPr="00636EFB">
        <w:rPr>
          <w:rFonts w:ascii="Times New Roman" w:eastAsia="SimSun" w:hAnsi="Times New Roman" w:cs="Times New Roman"/>
          <w:kern w:val="2"/>
          <w:sz w:val="24"/>
          <w:szCs w:val="24"/>
          <w:lang w:val="en-US"/>
        </w:rPr>
        <w:t>CLogP</w:t>
      </w:r>
      <w:r w:rsidRPr="00636EFB">
        <w:rPr>
          <w:rFonts w:ascii="Times New Roman" w:eastAsia="SimSun" w:hAnsi="Times New Roman" w:cs="Times New Roman"/>
          <w:kern w:val="2"/>
          <w:sz w:val="24"/>
          <w:szCs w:val="24"/>
        </w:rPr>
        <w:t xml:space="preserve"> – расчетное значение </w:t>
      </w:r>
      <w:r w:rsidRPr="00636EFB">
        <w:rPr>
          <w:rFonts w:ascii="Times New Roman" w:eastAsia="SimSun" w:hAnsi="Times New Roman" w:cs="Times New Roman"/>
          <w:kern w:val="2"/>
          <w:sz w:val="24"/>
          <w:szCs w:val="24"/>
          <w:lang w:val="en-US"/>
        </w:rPr>
        <w:t>LogP</w:t>
      </w:r>
      <w:r w:rsidRPr="00636EFB">
        <w:rPr>
          <w:rFonts w:ascii="Times New Roman" w:eastAsia="SimSun" w:hAnsi="Times New Roman" w:cs="Times New Roman"/>
          <w:kern w:val="2"/>
          <w:sz w:val="24"/>
          <w:szCs w:val="24"/>
        </w:rPr>
        <w:t xml:space="preserve"> по методу Хэнча-Лео;</w:t>
      </w:r>
    </w:p>
    <w:p w14:paraId="32C5C66A" w14:textId="77777777" w:rsidR="00DC5A28" w:rsidRPr="00636EFB" w:rsidRDefault="00DC5A28" w:rsidP="00DC5A28">
      <w:pPr>
        <w:jc w:val="both"/>
        <w:rPr>
          <w:rFonts w:ascii="Times New Roman" w:eastAsia="SimSun" w:hAnsi="Times New Roman" w:cs="Times New Roman"/>
          <w:color w:val="000000"/>
          <w:kern w:val="2"/>
          <w:sz w:val="24"/>
          <w:szCs w:val="24"/>
        </w:rPr>
      </w:pPr>
      <w:r w:rsidRPr="00636EFB">
        <w:rPr>
          <w:rFonts w:ascii="Times New Roman" w:eastAsia="SimSun" w:hAnsi="Times New Roman" w:cs="Times New Roman"/>
          <w:color w:val="000000"/>
          <w:kern w:val="2"/>
          <w:sz w:val="24"/>
          <w:szCs w:val="24"/>
          <w:lang w:val="en-US"/>
        </w:rPr>
        <w:t>MR</w:t>
      </w:r>
      <w:r w:rsidRPr="00636EFB">
        <w:rPr>
          <w:rFonts w:ascii="Times New Roman" w:eastAsia="SimSun" w:hAnsi="Times New Roman" w:cs="Times New Roman"/>
          <w:color w:val="000000"/>
          <w:kern w:val="2"/>
          <w:sz w:val="24"/>
          <w:szCs w:val="24"/>
        </w:rPr>
        <w:t xml:space="preserve"> – расчетное значение молекулярной рефракции для заместителя;</w:t>
      </w:r>
    </w:p>
    <w:p w14:paraId="6859AA45" w14:textId="77777777" w:rsidR="00DC5A28" w:rsidRDefault="00DC5A28" w:rsidP="00DC5A28">
      <w:pPr>
        <w:ind w:firstLine="709"/>
        <w:jc w:val="center"/>
        <w:rPr>
          <w:rFonts w:ascii="Times New Roman" w:eastAsia="SimSun" w:hAnsi="Times New Roman" w:cs="Times New Roman"/>
          <w:b/>
          <w:kern w:val="2"/>
          <w:sz w:val="24"/>
          <w:szCs w:val="24"/>
        </w:rPr>
      </w:pPr>
    </w:p>
    <w:p w14:paraId="52E60A22" w14:textId="77777777" w:rsidR="00DC5A28" w:rsidRDefault="00DC5A28" w:rsidP="00DC5A28">
      <w:pPr>
        <w:tabs>
          <w:tab w:val="left" w:pos="709"/>
        </w:tabs>
        <w:jc w:val="both"/>
        <w:outlineLvl w:val="0"/>
        <w:rPr>
          <w:rFonts w:ascii="Times New Roman" w:hAnsi="Times New Roman" w:cs="Times New Roman"/>
          <w:b/>
          <w:bCs/>
          <w:sz w:val="24"/>
          <w:szCs w:val="24"/>
        </w:rPr>
      </w:pPr>
    </w:p>
    <w:p w14:paraId="62FCB925" w14:textId="77777777" w:rsidR="00DC5A28" w:rsidRDefault="00DC5A28">
      <w:pPr>
        <w:rPr>
          <w:rFonts w:ascii="Times New Roman" w:hAnsi="Times New Roman" w:cs="Times New Roman"/>
          <w:b/>
          <w:bCs/>
          <w:sz w:val="24"/>
          <w:szCs w:val="24"/>
        </w:rPr>
      </w:pPr>
      <w:r>
        <w:rPr>
          <w:rFonts w:ascii="Times New Roman" w:hAnsi="Times New Roman" w:cs="Times New Roman"/>
          <w:b/>
          <w:bCs/>
          <w:sz w:val="24"/>
          <w:szCs w:val="24"/>
        </w:rPr>
        <w:br w:type="page"/>
      </w:r>
    </w:p>
    <w:p w14:paraId="5E1F97DC" w14:textId="31F01906" w:rsidR="00DC5A28" w:rsidRPr="003D0CFC" w:rsidRDefault="00DC5A28" w:rsidP="00DC5A28">
      <w:pPr>
        <w:tabs>
          <w:tab w:val="left" w:pos="709"/>
        </w:tabs>
        <w:jc w:val="both"/>
        <w:outlineLvl w:val="0"/>
        <w:rPr>
          <w:rFonts w:ascii="Times New Roman" w:hAnsi="Times New Roman" w:cs="Times New Roman"/>
          <w:b/>
          <w:bCs/>
          <w:sz w:val="24"/>
          <w:szCs w:val="24"/>
        </w:rPr>
      </w:pPr>
      <w:r w:rsidRPr="004A535B">
        <w:rPr>
          <w:rFonts w:ascii="Times New Roman" w:hAnsi="Times New Roman" w:cs="Times New Roman"/>
          <w:b/>
          <w:bCs/>
          <w:sz w:val="24"/>
          <w:szCs w:val="24"/>
        </w:rPr>
        <w:t>3.2.2.1 Задания (вопросы) для оценки сформированности компетенций и индикаторов их достижения</w:t>
      </w:r>
    </w:p>
    <w:p w14:paraId="7D11C722" w14:textId="77777777" w:rsidR="00DC5A28" w:rsidRPr="003D0CFC" w:rsidRDefault="00DC5A28" w:rsidP="00DC5A28">
      <w:pPr>
        <w:ind w:firstLine="709"/>
        <w:jc w:val="both"/>
        <w:rPr>
          <w:rFonts w:ascii="Times New Roman" w:hAnsi="Times New Roman" w:cs="Times New Roman"/>
          <w:sz w:val="24"/>
          <w:szCs w:val="24"/>
        </w:rPr>
      </w:pPr>
    </w:p>
    <w:p w14:paraId="2E1158FE" w14:textId="77777777" w:rsidR="00DC5A28" w:rsidRPr="003D0CFC" w:rsidRDefault="00DC5A28" w:rsidP="00DC5A28">
      <w:pPr>
        <w:ind w:firstLine="709"/>
        <w:jc w:val="both"/>
        <w:rPr>
          <w:rFonts w:ascii="Times New Roman" w:hAnsi="Times New Roman" w:cs="Times New Roman"/>
          <w:b/>
          <w:sz w:val="24"/>
          <w:szCs w:val="24"/>
        </w:rPr>
      </w:pPr>
      <w:r w:rsidRPr="003D0CFC">
        <w:rPr>
          <w:rFonts w:ascii="Times New Roman" w:hAnsi="Times New Roman" w:cs="Times New Roman"/>
          <w:b/>
          <w:sz w:val="24"/>
          <w:szCs w:val="24"/>
        </w:rPr>
        <w:t>Задания закрытого типа:</w:t>
      </w:r>
    </w:p>
    <w:p w14:paraId="6A8FC2A4" w14:textId="77777777" w:rsidR="00DC5A28" w:rsidRPr="003D0CFC" w:rsidRDefault="00DC5A28" w:rsidP="00DC5A28">
      <w:pPr>
        <w:ind w:firstLine="709"/>
        <w:jc w:val="both"/>
        <w:rPr>
          <w:rFonts w:ascii="Times New Roman" w:hAnsi="Times New Roman" w:cs="Times New Roman"/>
          <w:sz w:val="24"/>
          <w:szCs w:val="24"/>
        </w:rPr>
      </w:pPr>
    </w:p>
    <w:p w14:paraId="282AFA87" w14:textId="77777777" w:rsidR="00DC5A28" w:rsidRDefault="00DC5A28" w:rsidP="00DC5A28">
      <w:pPr>
        <w:jc w:val="both"/>
        <w:rPr>
          <w:rFonts w:ascii="Times New Roman" w:eastAsia="Times New Roman" w:hAnsi="Times New Roman" w:cs="Times New Roman"/>
          <w:bCs/>
          <w:i/>
          <w:iCs/>
          <w:color w:val="000000"/>
          <w:sz w:val="24"/>
          <w:szCs w:val="24"/>
        </w:rPr>
      </w:pPr>
      <w:r w:rsidRPr="008E7847">
        <w:rPr>
          <w:rFonts w:ascii="Times New Roman" w:eastAsia="Times New Roman" w:hAnsi="Times New Roman" w:cs="Times New Roman"/>
          <w:bCs/>
          <w:i/>
          <w:iCs/>
          <w:color w:val="000000"/>
          <w:sz w:val="24"/>
          <w:szCs w:val="24"/>
        </w:rPr>
        <w:t>ПК-3.3. Владеет приемами обработки, анализа и представления результатов эксперимента, навыками подготовки научно-технических отчетов</w:t>
      </w:r>
      <w:r>
        <w:rPr>
          <w:rFonts w:ascii="Times New Roman" w:eastAsia="Times New Roman" w:hAnsi="Times New Roman" w:cs="Times New Roman"/>
          <w:bCs/>
          <w:i/>
          <w:iCs/>
          <w:color w:val="000000"/>
          <w:sz w:val="24"/>
          <w:szCs w:val="24"/>
        </w:rPr>
        <w:t>.</w:t>
      </w:r>
    </w:p>
    <w:p w14:paraId="13D9C491" w14:textId="77777777" w:rsidR="00DC5A28" w:rsidRPr="00122381" w:rsidRDefault="00DC5A28" w:rsidP="00DC5A28">
      <w:pPr>
        <w:jc w:val="both"/>
        <w:rPr>
          <w:rFonts w:ascii="Times New Roman" w:eastAsia="SimSun" w:hAnsi="Times New Roman" w:cs="Times New Roman"/>
          <w:b/>
          <w:kern w:val="2"/>
          <w:sz w:val="24"/>
          <w:szCs w:val="24"/>
        </w:rPr>
      </w:pPr>
    </w:p>
    <w:p w14:paraId="2456B902" w14:textId="58EB7A03"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bookmarkStart w:id="34" w:name="_Hlk141981694"/>
      <w:r w:rsidRPr="00DC5A28">
        <w:rPr>
          <w:rFonts w:ascii="Times New Roman" w:eastAsia="Times New Roman" w:hAnsi="Times New Roman" w:cs="Times New Roman"/>
          <w:sz w:val="24"/>
          <w:szCs w:val="24"/>
        </w:rPr>
        <w:t>Какие методы машинного обучения позволяют строить карты активности?</w:t>
      </w:r>
    </w:p>
    <w:p w14:paraId="2E043C66" w14:textId="0E7854EC" w:rsidR="00DC5A28" w:rsidRPr="00DC5A28" w:rsidRDefault="00DC5A28" w:rsidP="000F5282">
      <w:pPr>
        <w:pStyle w:val="a5"/>
        <w:numPr>
          <w:ilvl w:val="0"/>
          <w:numId w:val="8"/>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а) Искусственные нейронные сети</w:t>
      </w:r>
    </w:p>
    <w:p w14:paraId="738DD125" w14:textId="395E90B7" w:rsidR="00DC5A28" w:rsidRPr="00DC5A28" w:rsidRDefault="00DC5A28" w:rsidP="000F5282">
      <w:pPr>
        <w:pStyle w:val="a5"/>
        <w:numPr>
          <w:ilvl w:val="0"/>
          <w:numId w:val="8"/>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б) Линейный дискриминантный анализ</w:t>
      </w:r>
    </w:p>
    <w:p w14:paraId="229D6C35" w14:textId="7BE2920C" w:rsidR="00DC5A28" w:rsidRPr="00DC5A28" w:rsidRDefault="00DC5A28" w:rsidP="000F5282">
      <w:pPr>
        <w:pStyle w:val="a5"/>
        <w:numPr>
          <w:ilvl w:val="0"/>
          <w:numId w:val="8"/>
        </w:numPr>
        <w:ind w:left="0" w:firstLine="709"/>
        <w:jc w:val="both"/>
        <w:rPr>
          <w:rFonts w:ascii="Times New Roman" w:eastAsia="Times New Roman" w:hAnsi="Times New Roman" w:cs="Times New Roman"/>
          <w:b/>
          <w:bCs/>
          <w:sz w:val="24"/>
          <w:szCs w:val="24"/>
        </w:rPr>
      </w:pPr>
      <w:r w:rsidRPr="00DC5A28">
        <w:rPr>
          <w:rFonts w:ascii="Times New Roman" w:eastAsia="Times New Roman" w:hAnsi="Times New Roman" w:cs="Times New Roman"/>
          <w:b/>
          <w:bCs/>
          <w:sz w:val="24"/>
          <w:szCs w:val="24"/>
        </w:rPr>
        <w:t>в) Регрессия частичных наименьших квадратов</w:t>
      </w:r>
    </w:p>
    <w:p w14:paraId="0C4CF929" w14:textId="3E09C0D5" w:rsidR="00DC5A28" w:rsidRPr="00DC5A28" w:rsidRDefault="00DC5A28" w:rsidP="000F5282">
      <w:pPr>
        <w:pStyle w:val="a5"/>
        <w:numPr>
          <w:ilvl w:val="0"/>
          <w:numId w:val="8"/>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г) Кластерный анализ</w:t>
      </w:r>
    </w:p>
    <w:p w14:paraId="7FFF4D71" w14:textId="77777777" w:rsidR="00DC5A28" w:rsidRPr="00DC5A28" w:rsidRDefault="00DC5A28" w:rsidP="00300E02">
      <w:pPr>
        <w:ind w:firstLine="709"/>
        <w:jc w:val="both"/>
        <w:rPr>
          <w:rFonts w:ascii="Times New Roman" w:eastAsia="Times New Roman" w:hAnsi="Times New Roman" w:cs="Times New Roman"/>
          <w:sz w:val="24"/>
          <w:szCs w:val="24"/>
        </w:rPr>
      </w:pPr>
    </w:p>
    <w:p w14:paraId="004AE70F" w14:textId="0A1E5227"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Что представляет собой область применимости модели?</w:t>
      </w:r>
    </w:p>
    <w:p w14:paraId="548ED96E" w14:textId="17378991" w:rsidR="00DC5A28" w:rsidRPr="00DC5A28" w:rsidRDefault="00DC5A28" w:rsidP="000F5282">
      <w:pPr>
        <w:pStyle w:val="a5"/>
        <w:numPr>
          <w:ilvl w:val="0"/>
          <w:numId w:val="9"/>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а) Диапазон значений дескрипторов для обучающей выборки</w:t>
      </w:r>
    </w:p>
    <w:p w14:paraId="07382689" w14:textId="4CD2926C" w:rsidR="00DC5A28" w:rsidRPr="00DC5A28" w:rsidRDefault="00DC5A28" w:rsidP="000F5282">
      <w:pPr>
        <w:pStyle w:val="a5"/>
        <w:numPr>
          <w:ilvl w:val="0"/>
          <w:numId w:val="9"/>
        </w:numPr>
        <w:ind w:left="0" w:firstLine="709"/>
        <w:jc w:val="both"/>
        <w:rPr>
          <w:rFonts w:ascii="Times New Roman" w:eastAsia="Times New Roman" w:hAnsi="Times New Roman" w:cs="Times New Roman"/>
          <w:b/>
          <w:bCs/>
          <w:sz w:val="24"/>
          <w:szCs w:val="24"/>
        </w:rPr>
      </w:pPr>
      <w:r w:rsidRPr="00DC5A28">
        <w:rPr>
          <w:rFonts w:ascii="Times New Roman" w:eastAsia="Times New Roman" w:hAnsi="Times New Roman" w:cs="Times New Roman"/>
          <w:b/>
          <w:bCs/>
          <w:sz w:val="24"/>
          <w:szCs w:val="24"/>
        </w:rPr>
        <w:t>б) Область химического пространства, где модель обеспечивает приемлемую точность прогноза</w:t>
      </w:r>
    </w:p>
    <w:p w14:paraId="102B01E8" w14:textId="454813AC" w:rsidR="00DC5A28" w:rsidRPr="00DC5A28" w:rsidRDefault="00DC5A28" w:rsidP="000F5282">
      <w:pPr>
        <w:pStyle w:val="a5"/>
        <w:numPr>
          <w:ilvl w:val="0"/>
          <w:numId w:val="9"/>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в) Физически возможный диапазон значений активности</w:t>
      </w:r>
    </w:p>
    <w:p w14:paraId="5CF4D43B" w14:textId="79279089" w:rsidR="00DC5A28" w:rsidRPr="00DC5A28" w:rsidRDefault="00DC5A28" w:rsidP="000F5282">
      <w:pPr>
        <w:pStyle w:val="a5"/>
        <w:numPr>
          <w:ilvl w:val="0"/>
          <w:numId w:val="9"/>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г) Набор структурных классов соединений обучающей выборки</w:t>
      </w:r>
    </w:p>
    <w:p w14:paraId="377EC90E" w14:textId="77777777" w:rsidR="00DC5A28" w:rsidRPr="00DC5A28" w:rsidRDefault="00DC5A28" w:rsidP="00300E02">
      <w:pPr>
        <w:ind w:firstLine="709"/>
        <w:jc w:val="both"/>
        <w:rPr>
          <w:rFonts w:ascii="Times New Roman" w:eastAsia="Times New Roman" w:hAnsi="Times New Roman" w:cs="Times New Roman"/>
          <w:sz w:val="24"/>
          <w:szCs w:val="24"/>
        </w:rPr>
      </w:pPr>
    </w:p>
    <w:p w14:paraId="15F3EDF6" w14:textId="6C5EB2A1"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Какие дескрипторы относятся к стерическим?</w:t>
      </w:r>
    </w:p>
    <w:p w14:paraId="49FCC1F8" w14:textId="7DE0DCEA" w:rsidR="00DC5A28" w:rsidRPr="00DC5A28" w:rsidRDefault="00DC5A28" w:rsidP="000F5282">
      <w:pPr>
        <w:pStyle w:val="a5"/>
        <w:numPr>
          <w:ilvl w:val="0"/>
          <w:numId w:val="10"/>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а) Липофильная константа заместителя</w:t>
      </w:r>
    </w:p>
    <w:p w14:paraId="00AA2B80" w14:textId="3687F4AB" w:rsidR="00DC5A28" w:rsidRPr="00DC5A28" w:rsidRDefault="00DC5A28" w:rsidP="000F5282">
      <w:pPr>
        <w:pStyle w:val="a5"/>
        <w:numPr>
          <w:ilvl w:val="0"/>
          <w:numId w:val="10"/>
        </w:numPr>
        <w:ind w:left="0" w:firstLine="709"/>
        <w:jc w:val="both"/>
        <w:rPr>
          <w:rFonts w:ascii="Times New Roman" w:eastAsia="Times New Roman" w:hAnsi="Times New Roman" w:cs="Times New Roman"/>
          <w:b/>
          <w:bCs/>
          <w:sz w:val="24"/>
          <w:szCs w:val="24"/>
        </w:rPr>
      </w:pPr>
      <w:r w:rsidRPr="00DC5A28">
        <w:rPr>
          <w:rFonts w:ascii="Times New Roman" w:eastAsia="Times New Roman" w:hAnsi="Times New Roman" w:cs="Times New Roman"/>
          <w:b/>
          <w:bCs/>
          <w:sz w:val="24"/>
          <w:szCs w:val="24"/>
        </w:rPr>
        <w:t>б) Длина молекулы</w:t>
      </w:r>
    </w:p>
    <w:p w14:paraId="1B539044" w14:textId="18C2211C" w:rsidR="00DC5A28" w:rsidRPr="00DC5A28" w:rsidRDefault="00DC5A28" w:rsidP="000F5282">
      <w:pPr>
        <w:pStyle w:val="a5"/>
        <w:numPr>
          <w:ilvl w:val="0"/>
          <w:numId w:val="10"/>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в) Индекс молекулярной связности</w:t>
      </w:r>
    </w:p>
    <w:p w14:paraId="6FD22E1C" w14:textId="6A7CF29B" w:rsidR="00DC5A28" w:rsidRPr="00DC5A28" w:rsidRDefault="00DC5A28" w:rsidP="000F5282">
      <w:pPr>
        <w:pStyle w:val="a5"/>
        <w:numPr>
          <w:ilvl w:val="0"/>
          <w:numId w:val="10"/>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г) Средний заряд на атомах углерода</w:t>
      </w:r>
    </w:p>
    <w:p w14:paraId="6D3FD05B" w14:textId="77777777" w:rsidR="00DC5A28" w:rsidRPr="00DC5A28" w:rsidRDefault="00DC5A28" w:rsidP="00300E02">
      <w:pPr>
        <w:ind w:firstLine="709"/>
        <w:jc w:val="both"/>
        <w:rPr>
          <w:rFonts w:ascii="Times New Roman" w:eastAsia="Times New Roman" w:hAnsi="Times New Roman" w:cs="Times New Roman"/>
          <w:sz w:val="24"/>
          <w:szCs w:val="24"/>
        </w:rPr>
      </w:pPr>
    </w:p>
    <w:p w14:paraId="4429361C" w14:textId="26777D01"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Какие особенности структуры отражают топологические дескрипторы?</w:t>
      </w:r>
    </w:p>
    <w:p w14:paraId="7C0D9E2B" w14:textId="5674106E" w:rsidR="00DC5A28" w:rsidRPr="00DC5A28" w:rsidRDefault="00DC5A28" w:rsidP="000F5282">
      <w:pPr>
        <w:pStyle w:val="a5"/>
        <w:numPr>
          <w:ilvl w:val="0"/>
          <w:numId w:val="11"/>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а) Предпочтительность неполярного окружения молекулы</w:t>
      </w:r>
    </w:p>
    <w:p w14:paraId="3179DB32" w14:textId="3DA729EC" w:rsidR="00DC5A28" w:rsidRPr="00DC5A28" w:rsidRDefault="00DC5A28" w:rsidP="000F5282">
      <w:pPr>
        <w:pStyle w:val="a5"/>
        <w:numPr>
          <w:ilvl w:val="0"/>
          <w:numId w:val="11"/>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б) Расположение атомов в пространстве</w:t>
      </w:r>
    </w:p>
    <w:p w14:paraId="2ADAE582" w14:textId="51001408" w:rsidR="00DC5A28" w:rsidRPr="00DC5A28" w:rsidRDefault="00DC5A28" w:rsidP="000F5282">
      <w:pPr>
        <w:pStyle w:val="a5"/>
        <w:numPr>
          <w:ilvl w:val="0"/>
          <w:numId w:val="11"/>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в) Распределение электронной плотности в молекуле</w:t>
      </w:r>
    </w:p>
    <w:p w14:paraId="2AA365A0" w14:textId="0B0D53D2" w:rsidR="00DC5A28" w:rsidRPr="00DC5A28" w:rsidRDefault="00DC5A28" w:rsidP="000F5282">
      <w:pPr>
        <w:pStyle w:val="a5"/>
        <w:numPr>
          <w:ilvl w:val="0"/>
          <w:numId w:val="11"/>
        </w:numPr>
        <w:ind w:left="0" w:firstLine="709"/>
        <w:jc w:val="both"/>
        <w:rPr>
          <w:rFonts w:ascii="Times New Roman" w:eastAsia="Times New Roman" w:hAnsi="Times New Roman" w:cs="Times New Roman"/>
          <w:b/>
          <w:bCs/>
          <w:sz w:val="24"/>
          <w:szCs w:val="24"/>
        </w:rPr>
      </w:pPr>
      <w:r w:rsidRPr="00DC5A28">
        <w:rPr>
          <w:rFonts w:ascii="Times New Roman" w:eastAsia="Times New Roman" w:hAnsi="Times New Roman" w:cs="Times New Roman"/>
          <w:b/>
          <w:bCs/>
          <w:sz w:val="24"/>
          <w:szCs w:val="24"/>
        </w:rPr>
        <w:t>г) Атомы и связи между ними</w:t>
      </w:r>
    </w:p>
    <w:p w14:paraId="597E63D8" w14:textId="77777777" w:rsidR="00DC5A28" w:rsidRPr="00DC5A28" w:rsidRDefault="00DC5A28" w:rsidP="00300E02">
      <w:pPr>
        <w:ind w:firstLine="709"/>
        <w:jc w:val="both"/>
        <w:rPr>
          <w:rFonts w:ascii="Times New Roman" w:eastAsia="Times New Roman" w:hAnsi="Times New Roman" w:cs="Times New Roman"/>
          <w:sz w:val="24"/>
          <w:szCs w:val="24"/>
        </w:rPr>
      </w:pPr>
    </w:p>
    <w:p w14:paraId="60C94290" w14:textId="5CFC17AC"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bookmarkStart w:id="35" w:name="_Hlk150928949"/>
      <w:r w:rsidRPr="00DC5A28">
        <w:rPr>
          <w:rFonts w:ascii="Times New Roman" w:eastAsia="Times New Roman" w:hAnsi="Times New Roman" w:cs="Times New Roman"/>
          <w:sz w:val="24"/>
          <w:szCs w:val="24"/>
        </w:rPr>
        <w:t>Какие фильтры можно использовать в ходе виртуального скрининга?</w:t>
      </w:r>
    </w:p>
    <w:p w14:paraId="240B7A23" w14:textId="19555BC2" w:rsidR="00DC5A28" w:rsidRPr="00DC5A28" w:rsidRDefault="00DC5A28" w:rsidP="000F5282">
      <w:pPr>
        <w:pStyle w:val="a5"/>
        <w:numPr>
          <w:ilvl w:val="0"/>
          <w:numId w:val="12"/>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а) Фармакофорные модели</w:t>
      </w:r>
    </w:p>
    <w:p w14:paraId="675952CD" w14:textId="7AADEB5A" w:rsidR="00DC5A28" w:rsidRPr="00DC5A28" w:rsidRDefault="00DC5A28" w:rsidP="000F5282">
      <w:pPr>
        <w:pStyle w:val="a5"/>
        <w:numPr>
          <w:ilvl w:val="0"/>
          <w:numId w:val="12"/>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б) Условия подобия лекарствам</w:t>
      </w:r>
    </w:p>
    <w:p w14:paraId="68CA6440" w14:textId="7D2ADFA4" w:rsidR="00DC5A28" w:rsidRPr="00DC5A28" w:rsidRDefault="00DC5A28" w:rsidP="000F5282">
      <w:pPr>
        <w:pStyle w:val="a5"/>
        <w:numPr>
          <w:ilvl w:val="0"/>
          <w:numId w:val="12"/>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в) Молекулярный докинг</w:t>
      </w:r>
    </w:p>
    <w:p w14:paraId="3774ED07" w14:textId="70D291D5" w:rsidR="00DC5A28" w:rsidRPr="00DC5A28" w:rsidRDefault="00DC5A28" w:rsidP="000F5282">
      <w:pPr>
        <w:pStyle w:val="a5"/>
        <w:numPr>
          <w:ilvl w:val="0"/>
          <w:numId w:val="12"/>
        </w:numPr>
        <w:ind w:left="0" w:firstLine="709"/>
        <w:jc w:val="both"/>
        <w:rPr>
          <w:rFonts w:ascii="Times New Roman" w:eastAsia="Times New Roman" w:hAnsi="Times New Roman" w:cs="Times New Roman"/>
          <w:b/>
          <w:bCs/>
          <w:sz w:val="24"/>
          <w:szCs w:val="24"/>
        </w:rPr>
      </w:pPr>
      <w:r w:rsidRPr="00DC5A28">
        <w:rPr>
          <w:rFonts w:ascii="Times New Roman" w:eastAsia="Times New Roman" w:hAnsi="Times New Roman" w:cs="Times New Roman"/>
          <w:b/>
          <w:bCs/>
          <w:sz w:val="24"/>
          <w:szCs w:val="24"/>
        </w:rPr>
        <w:t>г) Все вышеперечисленные</w:t>
      </w:r>
    </w:p>
    <w:bookmarkEnd w:id="35"/>
    <w:p w14:paraId="1BB5F019" w14:textId="77777777" w:rsidR="00DC5A28" w:rsidRPr="00DC5A28" w:rsidRDefault="00DC5A28" w:rsidP="00300E02">
      <w:pPr>
        <w:ind w:firstLine="709"/>
        <w:jc w:val="both"/>
        <w:rPr>
          <w:rFonts w:ascii="Times New Roman" w:eastAsia="Times New Roman" w:hAnsi="Times New Roman" w:cs="Times New Roman"/>
          <w:sz w:val="24"/>
          <w:szCs w:val="24"/>
        </w:rPr>
      </w:pPr>
    </w:p>
    <w:p w14:paraId="2DC8BEA8" w14:textId="390B7E5A"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Какими характеристиками должна обладать оптимальная модель связи структура–активность?</w:t>
      </w:r>
    </w:p>
    <w:p w14:paraId="09470921" w14:textId="593190F0" w:rsidR="00DC5A28" w:rsidRPr="00DC5A28" w:rsidRDefault="00DC5A28" w:rsidP="000F5282">
      <w:pPr>
        <w:pStyle w:val="a5"/>
        <w:numPr>
          <w:ilvl w:val="0"/>
          <w:numId w:val="13"/>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а) Высокая точность прогноза</w:t>
      </w:r>
    </w:p>
    <w:p w14:paraId="0535DF27" w14:textId="5D922B11" w:rsidR="00DC5A28" w:rsidRPr="00DC5A28" w:rsidRDefault="00DC5A28" w:rsidP="000F5282">
      <w:pPr>
        <w:pStyle w:val="a5"/>
        <w:numPr>
          <w:ilvl w:val="0"/>
          <w:numId w:val="13"/>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б) Широкая область применимости</w:t>
      </w:r>
    </w:p>
    <w:p w14:paraId="7EBE9C6D" w14:textId="4B8B09E2" w:rsidR="00DC5A28" w:rsidRPr="00DC5A28" w:rsidRDefault="00DC5A28" w:rsidP="000F5282">
      <w:pPr>
        <w:pStyle w:val="a5"/>
        <w:numPr>
          <w:ilvl w:val="0"/>
          <w:numId w:val="13"/>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в) Возможность интерпретации с точки зрения механизма действия и структурных требований</w:t>
      </w:r>
    </w:p>
    <w:p w14:paraId="718409D1" w14:textId="300713B8" w:rsidR="00DC5A28" w:rsidRPr="00DC5A28" w:rsidRDefault="00DC5A28" w:rsidP="000F5282">
      <w:pPr>
        <w:pStyle w:val="a5"/>
        <w:numPr>
          <w:ilvl w:val="0"/>
          <w:numId w:val="13"/>
        </w:numPr>
        <w:ind w:left="0" w:firstLine="709"/>
        <w:jc w:val="both"/>
        <w:rPr>
          <w:rFonts w:ascii="Times New Roman" w:eastAsia="Times New Roman" w:hAnsi="Times New Roman" w:cs="Times New Roman"/>
          <w:b/>
          <w:bCs/>
          <w:sz w:val="24"/>
          <w:szCs w:val="24"/>
        </w:rPr>
      </w:pPr>
      <w:r w:rsidRPr="00DC5A28">
        <w:rPr>
          <w:rFonts w:ascii="Times New Roman" w:eastAsia="Times New Roman" w:hAnsi="Times New Roman" w:cs="Times New Roman"/>
          <w:b/>
          <w:bCs/>
          <w:sz w:val="24"/>
          <w:szCs w:val="24"/>
        </w:rPr>
        <w:t>г) Все вышеперечисленное</w:t>
      </w:r>
    </w:p>
    <w:p w14:paraId="71797974" w14:textId="77777777" w:rsidR="00DC5A28" w:rsidRPr="00DC5A28" w:rsidRDefault="00DC5A28" w:rsidP="00300E02">
      <w:pPr>
        <w:ind w:firstLine="709"/>
        <w:jc w:val="both"/>
        <w:rPr>
          <w:rFonts w:ascii="Times New Roman" w:eastAsia="Times New Roman" w:hAnsi="Times New Roman" w:cs="Times New Roman"/>
          <w:sz w:val="24"/>
          <w:szCs w:val="24"/>
        </w:rPr>
      </w:pPr>
    </w:p>
    <w:p w14:paraId="5C3551F2" w14:textId="2CD78AB7"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На какие параметры опирается прогнозирование активности в методе Фри-Уилсона?</w:t>
      </w:r>
    </w:p>
    <w:p w14:paraId="0495A608" w14:textId="1A8C53E9" w:rsidR="00DC5A28" w:rsidRPr="00DC5A28" w:rsidRDefault="00DC5A28" w:rsidP="000F5282">
      <w:pPr>
        <w:pStyle w:val="a5"/>
        <w:numPr>
          <w:ilvl w:val="0"/>
          <w:numId w:val="14"/>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а) Значения константы Гаммета для заместителей</w:t>
      </w:r>
    </w:p>
    <w:p w14:paraId="7C0F30B5" w14:textId="147BD1DC" w:rsidR="00DC5A28" w:rsidRPr="00DC5A28" w:rsidRDefault="00DC5A28" w:rsidP="000F5282">
      <w:pPr>
        <w:pStyle w:val="a5"/>
        <w:numPr>
          <w:ilvl w:val="0"/>
          <w:numId w:val="14"/>
        </w:numPr>
        <w:ind w:left="0" w:firstLine="709"/>
        <w:jc w:val="both"/>
        <w:rPr>
          <w:rFonts w:ascii="Times New Roman" w:eastAsia="Times New Roman" w:hAnsi="Times New Roman" w:cs="Times New Roman"/>
          <w:b/>
          <w:bCs/>
          <w:sz w:val="24"/>
          <w:szCs w:val="24"/>
        </w:rPr>
      </w:pPr>
      <w:r w:rsidRPr="00DC5A28">
        <w:rPr>
          <w:rFonts w:ascii="Times New Roman" w:eastAsia="Times New Roman" w:hAnsi="Times New Roman" w:cs="Times New Roman"/>
          <w:b/>
          <w:bCs/>
          <w:sz w:val="24"/>
          <w:szCs w:val="24"/>
        </w:rPr>
        <w:t>б) Вклады заместителей в активность</w:t>
      </w:r>
    </w:p>
    <w:p w14:paraId="6DCC8B9C" w14:textId="6D2EB1F2" w:rsidR="00DC5A28" w:rsidRPr="00DC5A28" w:rsidRDefault="00DC5A28" w:rsidP="000F5282">
      <w:pPr>
        <w:pStyle w:val="a5"/>
        <w:numPr>
          <w:ilvl w:val="0"/>
          <w:numId w:val="14"/>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в) Липофильность соединений</w:t>
      </w:r>
    </w:p>
    <w:p w14:paraId="5B14C340" w14:textId="336D86A1" w:rsidR="00DC5A28" w:rsidRPr="00DC5A28" w:rsidRDefault="00DC5A28" w:rsidP="000F5282">
      <w:pPr>
        <w:pStyle w:val="a5"/>
        <w:numPr>
          <w:ilvl w:val="0"/>
          <w:numId w:val="14"/>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г) Значения индексов Рандича</w:t>
      </w:r>
    </w:p>
    <w:p w14:paraId="46935786" w14:textId="77777777" w:rsidR="00DC5A28" w:rsidRPr="00DC5A28" w:rsidRDefault="00DC5A28" w:rsidP="00300E02">
      <w:pPr>
        <w:ind w:firstLine="709"/>
        <w:jc w:val="both"/>
        <w:rPr>
          <w:rFonts w:ascii="Times New Roman" w:eastAsia="Times New Roman" w:hAnsi="Times New Roman" w:cs="Times New Roman"/>
          <w:sz w:val="24"/>
          <w:szCs w:val="24"/>
        </w:rPr>
      </w:pPr>
    </w:p>
    <w:p w14:paraId="1D919163" w14:textId="13186197"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Что отражает порядок индексов молекулярной связности?</w:t>
      </w:r>
    </w:p>
    <w:p w14:paraId="74835768" w14:textId="0BD28FC1" w:rsidR="00DC5A28" w:rsidRPr="00DC5A28" w:rsidRDefault="00DC5A28" w:rsidP="000F5282">
      <w:pPr>
        <w:pStyle w:val="a5"/>
        <w:numPr>
          <w:ilvl w:val="0"/>
          <w:numId w:val="15"/>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а) Число атомов во фрагментах, по которым производится суммирование</w:t>
      </w:r>
    </w:p>
    <w:p w14:paraId="6DBD25D1" w14:textId="27E19A9C" w:rsidR="00DC5A28" w:rsidRPr="00DC5A28" w:rsidRDefault="00DC5A28" w:rsidP="000F5282">
      <w:pPr>
        <w:pStyle w:val="a5"/>
        <w:numPr>
          <w:ilvl w:val="0"/>
          <w:numId w:val="15"/>
        </w:numPr>
        <w:ind w:left="0" w:firstLine="709"/>
        <w:jc w:val="both"/>
        <w:rPr>
          <w:rFonts w:ascii="Times New Roman" w:eastAsia="Times New Roman" w:hAnsi="Times New Roman" w:cs="Times New Roman"/>
          <w:b/>
          <w:bCs/>
          <w:sz w:val="24"/>
          <w:szCs w:val="24"/>
        </w:rPr>
      </w:pPr>
      <w:r w:rsidRPr="00DC5A28">
        <w:rPr>
          <w:rFonts w:ascii="Times New Roman" w:eastAsia="Times New Roman" w:hAnsi="Times New Roman" w:cs="Times New Roman"/>
          <w:b/>
          <w:bCs/>
          <w:sz w:val="24"/>
          <w:szCs w:val="24"/>
        </w:rPr>
        <w:t>б) Число связей во фрагментах, по которым производится суммирование</w:t>
      </w:r>
    </w:p>
    <w:p w14:paraId="0C60B8A4" w14:textId="14F50EB1" w:rsidR="00DC5A28" w:rsidRPr="00DC5A28" w:rsidRDefault="00DC5A28" w:rsidP="000F5282">
      <w:pPr>
        <w:pStyle w:val="a5"/>
        <w:numPr>
          <w:ilvl w:val="0"/>
          <w:numId w:val="15"/>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в) Максимальное допустимое значение степени вершины</w:t>
      </w:r>
    </w:p>
    <w:p w14:paraId="75982CD6" w14:textId="184162BC" w:rsidR="00DC5A28" w:rsidRPr="00DC5A28" w:rsidRDefault="00DC5A28" w:rsidP="000F5282">
      <w:pPr>
        <w:pStyle w:val="a5"/>
        <w:numPr>
          <w:ilvl w:val="0"/>
          <w:numId w:val="15"/>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г) Максимальное расстояние между атомами в молекуле</w:t>
      </w:r>
    </w:p>
    <w:p w14:paraId="69FD15F6" w14:textId="77777777" w:rsidR="00DC5A28" w:rsidRPr="00DC5A28" w:rsidRDefault="00DC5A28" w:rsidP="00300E02">
      <w:pPr>
        <w:ind w:firstLine="709"/>
        <w:jc w:val="both"/>
        <w:rPr>
          <w:rFonts w:ascii="Times New Roman" w:eastAsia="Times New Roman" w:hAnsi="Times New Roman" w:cs="Times New Roman"/>
          <w:sz w:val="24"/>
          <w:szCs w:val="24"/>
        </w:rPr>
      </w:pPr>
    </w:p>
    <w:p w14:paraId="2D4060E6" w14:textId="3BC80812"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Какой подход к расчету эффективных зарядов на атомах наиболее подходит для целей анализа связи структура–активность?</w:t>
      </w:r>
    </w:p>
    <w:p w14:paraId="19D22BED" w14:textId="1F75963F" w:rsidR="00DC5A28" w:rsidRPr="00300E02" w:rsidRDefault="00DC5A28" w:rsidP="000F5282">
      <w:pPr>
        <w:pStyle w:val="a5"/>
        <w:numPr>
          <w:ilvl w:val="0"/>
          <w:numId w:val="16"/>
        </w:numPr>
        <w:ind w:left="0" w:firstLine="709"/>
        <w:jc w:val="both"/>
        <w:rPr>
          <w:rFonts w:ascii="Times New Roman" w:eastAsia="Times New Roman" w:hAnsi="Times New Roman" w:cs="Times New Roman"/>
          <w:b/>
          <w:bCs/>
          <w:sz w:val="24"/>
          <w:szCs w:val="24"/>
        </w:rPr>
      </w:pPr>
      <w:r w:rsidRPr="00300E02">
        <w:rPr>
          <w:rFonts w:ascii="Times New Roman" w:eastAsia="Times New Roman" w:hAnsi="Times New Roman" w:cs="Times New Roman"/>
          <w:b/>
          <w:bCs/>
          <w:sz w:val="24"/>
          <w:szCs w:val="24"/>
        </w:rPr>
        <w:t>а) Выравнивание электроотрицательностей</w:t>
      </w:r>
    </w:p>
    <w:p w14:paraId="2EEBEACE" w14:textId="7D11C174" w:rsidR="00DC5A28" w:rsidRPr="00300E02" w:rsidRDefault="00DC5A28" w:rsidP="000F5282">
      <w:pPr>
        <w:pStyle w:val="a5"/>
        <w:numPr>
          <w:ilvl w:val="0"/>
          <w:numId w:val="16"/>
        </w:numPr>
        <w:ind w:left="0" w:firstLine="709"/>
        <w:jc w:val="both"/>
        <w:rPr>
          <w:rFonts w:ascii="Times New Roman" w:eastAsia="Times New Roman" w:hAnsi="Times New Roman" w:cs="Times New Roman"/>
          <w:sz w:val="24"/>
          <w:szCs w:val="24"/>
        </w:rPr>
      </w:pPr>
      <w:r w:rsidRPr="00300E02">
        <w:rPr>
          <w:rFonts w:ascii="Times New Roman" w:eastAsia="Times New Roman" w:hAnsi="Times New Roman" w:cs="Times New Roman"/>
          <w:sz w:val="24"/>
          <w:szCs w:val="24"/>
        </w:rPr>
        <w:t>б) Анализ топологии распределения электронной плотности в пространстве</w:t>
      </w:r>
    </w:p>
    <w:p w14:paraId="2B9BB428" w14:textId="2D3785CA" w:rsidR="00DC5A28" w:rsidRPr="00300E02" w:rsidRDefault="00DC5A28" w:rsidP="000F5282">
      <w:pPr>
        <w:pStyle w:val="a5"/>
        <w:numPr>
          <w:ilvl w:val="0"/>
          <w:numId w:val="16"/>
        </w:numPr>
        <w:ind w:left="0" w:firstLine="709"/>
        <w:jc w:val="both"/>
        <w:rPr>
          <w:rFonts w:ascii="Times New Roman" w:eastAsia="Times New Roman" w:hAnsi="Times New Roman" w:cs="Times New Roman"/>
          <w:sz w:val="24"/>
          <w:szCs w:val="24"/>
        </w:rPr>
      </w:pPr>
      <w:r w:rsidRPr="00300E02">
        <w:rPr>
          <w:rFonts w:ascii="Times New Roman" w:eastAsia="Times New Roman" w:hAnsi="Times New Roman" w:cs="Times New Roman"/>
          <w:sz w:val="24"/>
          <w:szCs w:val="24"/>
        </w:rPr>
        <w:t>в) Анализ заселенностей орбиталей</w:t>
      </w:r>
    </w:p>
    <w:p w14:paraId="0F5B3BC6" w14:textId="46145998" w:rsidR="00DC5A28" w:rsidRPr="00300E02" w:rsidRDefault="00DC5A28" w:rsidP="000F5282">
      <w:pPr>
        <w:pStyle w:val="a5"/>
        <w:numPr>
          <w:ilvl w:val="0"/>
          <w:numId w:val="16"/>
        </w:numPr>
        <w:ind w:left="0" w:firstLine="709"/>
        <w:jc w:val="both"/>
        <w:rPr>
          <w:rFonts w:ascii="Times New Roman" w:eastAsia="Times New Roman" w:hAnsi="Times New Roman" w:cs="Times New Roman"/>
          <w:sz w:val="24"/>
          <w:szCs w:val="24"/>
        </w:rPr>
      </w:pPr>
      <w:r w:rsidRPr="00300E02">
        <w:rPr>
          <w:rFonts w:ascii="Times New Roman" w:eastAsia="Times New Roman" w:hAnsi="Times New Roman" w:cs="Times New Roman"/>
          <w:sz w:val="24"/>
          <w:szCs w:val="24"/>
        </w:rPr>
        <w:t>г) Использование формальных зарядов</w:t>
      </w:r>
    </w:p>
    <w:p w14:paraId="3A10DB38" w14:textId="77777777" w:rsidR="00DC5A28" w:rsidRPr="00DC5A28" w:rsidRDefault="00DC5A28" w:rsidP="00300E02">
      <w:pPr>
        <w:ind w:firstLine="709"/>
        <w:jc w:val="both"/>
        <w:rPr>
          <w:rFonts w:ascii="Times New Roman" w:eastAsia="Times New Roman" w:hAnsi="Times New Roman" w:cs="Times New Roman"/>
          <w:sz w:val="24"/>
          <w:szCs w:val="24"/>
        </w:rPr>
      </w:pPr>
    </w:p>
    <w:bookmarkEnd w:id="34"/>
    <w:p w14:paraId="33B6C757" w14:textId="0842BE44" w:rsidR="00DC5A28" w:rsidRPr="00DC5A28" w:rsidRDefault="00DC5A28" w:rsidP="000F5282">
      <w:pPr>
        <w:pStyle w:val="a5"/>
        <w:numPr>
          <w:ilvl w:val="0"/>
          <w:numId w:val="7"/>
        </w:numPr>
        <w:ind w:left="0" w:firstLine="709"/>
        <w:jc w:val="both"/>
        <w:rPr>
          <w:rFonts w:ascii="Times New Roman" w:eastAsia="Times New Roman" w:hAnsi="Times New Roman" w:cs="Times New Roman"/>
          <w:sz w:val="24"/>
          <w:szCs w:val="24"/>
        </w:rPr>
      </w:pPr>
      <w:r w:rsidRPr="00DC5A28">
        <w:rPr>
          <w:rFonts w:ascii="Times New Roman" w:eastAsia="Times New Roman" w:hAnsi="Times New Roman" w:cs="Times New Roman"/>
          <w:sz w:val="24"/>
          <w:szCs w:val="24"/>
        </w:rPr>
        <w:t>В чем опасность случайных корреляций?</w:t>
      </w:r>
    </w:p>
    <w:p w14:paraId="060A1FD6" w14:textId="15BDF370" w:rsidR="00DC5A28" w:rsidRPr="00300E02" w:rsidRDefault="00DC5A28" w:rsidP="000F5282">
      <w:pPr>
        <w:pStyle w:val="a5"/>
        <w:numPr>
          <w:ilvl w:val="0"/>
          <w:numId w:val="17"/>
        </w:numPr>
        <w:ind w:left="0" w:firstLine="709"/>
        <w:jc w:val="both"/>
        <w:rPr>
          <w:rFonts w:ascii="Times New Roman" w:eastAsia="Times New Roman" w:hAnsi="Times New Roman" w:cs="Times New Roman"/>
          <w:sz w:val="24"/>
          <w:szCs w:val="24"/>
        </w:rPr>
      </w:pPr>
      <w:r w:rsidRPr="00300E02">
        <w:rPr>
          <w:rFonts w:ascii="Times New Roman" w:eastAsia="Times New Roman" w:hAnsi="Times New Roman" w:cs="Times New Roman"/>
          <w:sz w:val="24"/>
          <w:szCs w:val="24"/>
        </w:rPr>
        <w:t>а) Необходимость в длительных и сложных расчетах</w:t>
      </w:r>
    </w:p>
    <w:p w14:paraId="4D74164E" w14:textId="3330D3A6" w:rsidR="00DC5A28" w:rsidRPr="00300E02" w:rsidRDefault="00DC5A28" w:rsidP="000F5282">
      <w:pPr>
        <w:pStyle w:val="a5"/>
        <w:numPr>
          <w:ilvl w:val="0"/>
          <w:numId w:val="17"/>
        </w:numPr>
        <w:ind w:left="0" w:firstLine="709"/>
        <w:jc w:val="both"/>
        <w:rPr>
          <w:rFonts w:ascii="Times New Roman" w:eastAsia="Times New Roman" w:hAnsi="Times New Roman" w:cs="Times New Roman"/>
          <w:sz w:val="24"/>
          <w:szCs w:val="24"/>
        </w:rPr>
      </w:pPr>
      <w:r w:rsidRPr="00300E02">
        <w:rPr>
          <w:rFonts w:ascii="Times New Roman" w:eastAsia="Times New Roman" w:hAnsi="Times New Roman" w:cs="Times New Roman"/>
          <w:sz w:val="24"/>
          <w:szCs w:val="24"/>
        </w:rPr>
        <w:t>б) Зависимость прогнозируемых значений от способа расчета дескрипторов</w:t>
      </w:r>
    </w:p>
    <w:p w14:paraId="798885B3" w14:textId="7334577A" w:rsidR="00DC5A28" w:rsidRPr="00300E02" w:rsidRDefault="00DC5A28" w:rsidP="000F5282">
      <w:pPr>
        <w:pStyle w:val="a5"/>
        <w:numPr>
          <w:ilvl w:val="0"/>
          <w:numId w:val="17"/>
        </w:numPr>
        <w:ind w:left="0" w:firstLine="709"/>
        <w:jc w:val="both"/>
        <w:rPr>
          <w:rFonts w:ascii="Times New Roman" w:eastAsia="Times New Roman" w:hAnsi="Times New Roman" w:cs="Times New Roman"/>
          <w:b/>
          <w:bCs/>
          <w:sz w:val="24"/>
          <w:szCs w:val="24"/>
        </w:rPr>
      </w:pPr>
      <w:r w:rsidRPr="00300E02">
        <w:rPr>
          <w:rFonts w:ascii="Times New Roman" w:eastAsia="Times New Roman" w:hAnsi="Times New Roman" w:cs="Times New Roman"/>
          <w:b/>
          <w:bCs/>
          <w:sz w:val="24"/>
          <w:szCs w:val="24"/>
        </w:rPr>
        <w:t>в) Значительные ошибки прогнозов при высоких оценках параметров качества модели</w:t>
      </w:r>
    </w:p>
    <w:p w14:paraId="057E1C4B" w14:textId="3A0CCACC" w:rsidR="00DC5A28" w:rsidRPr="00300E02" w:rsidRDefault="00DC5A28" w:rsidP="000F5282">
      <w:pPr>
        <w:pStyle w:val="a5"/>
        <w:numPr>
          <w:ilvl w:val="0"/>
          <w:numId w:val="17"/>
        </w:numPr>
        <w:ind w:left="0" w:firstLine="709"/>
        <w:jc w:val="both"/>
        <w:rPr>
          <w:rFonts w:ascii="Times New Roman" w:eastAsia="Times New Roman" w:hAnsi="Times New Roman" w:cs="Times New Roman"/>
          <w:sz w:val="24"/>
          <w:szCs w:val="24"/>
        </w:rPr>
      </w:pPr>
      <w:r w:rsidRPr="00300E02">
        <w:rPr>
          <w:rFonts w:ascii="Times New Roman" w:eastAsia="Times New Roman" w:hAnsi="Times New Roman" w:cs="Times New Roman"/>
          <w:sz w:val="24"/>
          <w:szCs w:val="24"/>
        </w:rPr>
        <w:t>г) Сложность интерпретации зависимости структура–активность</w:t>
      </w:r>
    </w:p>
    <w:p w14:paraId="52100AE3" w14:textId="5317A67B" w:rsidR="00DC5A28" w:rsidRPr="00DC5A28" w:rsidRDefault="00DC5A28" w:rsidP="00300E02">
      <w:pPr>
        <w:ind w:firstLine="709"/>
        <w:jc w:val="both"/>
        <w:rPr>
          <w:rFonts w:ascii="Times New Roman" w:eastAsia="SimSun" w:hAnsi="Times New Roman" w:cs="Times New Roman"/>
          <w:b/>
          <w:kern w:val="2"/>
          <w:sz w:val="24"/>
          <w:szCs w:val="24"/>
        </w:rPr>
      </w:pPr>
    </w:p>
    <w:p w14:paraId="2BCC47BB"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Какой параметр характеризует долю вариации зависимой переменной, объясненную регрессионной моделью?</w:t>
      </w:r>
    </w:p>
    <w:p w14:paraId="56E88EAC"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Коэффициент Стьюдента</w:t>
      </w:r>
    </w:p>
    <w:p w14:paraId="32B6501A"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Коэффициент детерминации (R</w:t>
      </w:r>
      <w:r w:rsidRPr="00DC5A28">
        <w:rPr>
          <w:rFonts w:ascii="Times New Roman" w:eastAsia="Times New Roman" w:hAnsi="Times New Roman" w:cs="Times New Roman"/>
          <w:b/>
          <w:bCs/>
          <w:sz w:val="24"/>
          <w:szCs w:val="24"/>
          <w:vertAlign w:val="superscript"/>
          <w:lang w:eastAsia="ja-JP" w:bidi="ar-SA"/>
        </w:rPr>
        <w:t>2</w:t>
      </w:r>
      <w:r w:rsidRPr="00DC5A28">
        <w:rPr>
          <w:rFonts w:ascii="Times New Roman" w:eastAsia="Times New Roman" w:hAnsi="Times New Roman" w:cs="Times New Roman"/>
          <w:b/>
          <w:bCs/>
          <w:sz w:val="24"/>
          <w:szCs w:val="24"/>
          <w:lang w:eastAsia="ja-JP" w:bidi="ar-SA"/>
        </w:rPr>
        <w:t>)</w:t>
      </w:r>
    </w:p>
    <w:p w14:paraId="172BB357"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Стандартное отклонение</w:t>
      </w:r>
    </w:p>
    <w:p w14:paraId="028BC56F" w14:textId="53C3B661"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Индекс Рандича</w:t>
      </w:r>
    </w:p>
    <w:p w14:paraId="16389A2E"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721E8F9"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«выброс» (outlier) в контексте анализа химических данных?</w:t>
      </w:r>
    </w:p>
    <w:p w14:paraId="7AF37465"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Вещество с высокой летучестью</w:t>
      </w:r>
    </w:p>
    <w:p w14:paraId="68C532A9"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Объект, значения параметров которого существенно отклоняются от основной выборки</w:t>
      </w:r>
    </w:p>
    <w:p w14:paraId="703573DB"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Ошибка при вводе названия соединения</w:t>
      </w:r>
    </w:p>
    <w:p w14:paraId="4DAA7911" w14:textId="147FA29E"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Молекула с максимальной молекулярной массой</w:t>
      </w:r>
    </w:p>
    <w:p w14:paraId="7F8E3AF2"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1FF35938"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Нормализация данных перед построением модели необходима для:</w:t>
      </w:r>
    </w:p>
    <w:p w14:paraId="55B27D3A"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Ускорения работы процессора</w:t>
      </w:r>
    </w:p>
    <w:p w14:paraId="3B7B09A4"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Приведения дескрипторов с разными единицами измерения к единому масштабу</w:t>
      </w:r>
    </w:p>
    <w:p w14:paraId="7A2D9DCF"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Удаления токсичных соединений из базы</w:t>
      </w:r>
    </w:p>
    <w:p w14:paraId="430C081C" w14:textId="17CCC81B"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Визуализации 3D-структур</w:t>
      </w:r>
    </w:p>
    <w:p w14:paraId="26257F0A"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3F9FE207"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Метод наименьших квадратов (МНК) в хемоинформатике используется для:</w:t>
      </w:r>
    </w:p>
    <w:p w14:paraId="73AF07CC"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Рисования химических структур</w:t>
      </w:r>
    </w:p>
    <w:p w14:paraId="1CCB1479"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Минимизации суммы квадратов отклонений расчетных значений от экспериментальных</w:t>
      </w:r>
    </w:p>
    <w:p w14:paraId="35DD2712"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Измерения температуры кипения</w:t>
      </w:r>
    </w:p>
    <w:p w14:paraId="0030B177" w14:textId="07876433"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Определения pH среды</w:t>
      </w:r>
    </w:p>
    <w:p w14:paraId="701BA987"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6714C020"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показывает коэффициент корреляции Пирсона (r)?</w:t>
      </w:r>
    </w:p>
    <w:p w14:paraId="221B77AD"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Нелинейную зависимость между дескрипторами</w:t>
      </w:r>
    </w:p>
    <w:p w14:paraId="12CAE6DE"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Степень линейной зависимости между двумя переменными</w:t>
      </w:r>
    </w:p>
    <w:p w14:paraId="0D077CE9"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Число атомов в молекуле</w:t>
      </w:r>
    </w:p>
    <w:p w14:paraId="734FBB33" w14:textId="2CF44E49"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Стабильность конформации</w:t>
      </w:r>
    </w:p>
    <w:p w14:paraId="336C108D"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54CD9B72"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Какое значение p-value (уровень значимости) традиционно считается пороговым для подтверждения статистической значимости результата?</w:t>
      </w:r>
    </w:p>
    <w:p w14:paraId="6ED1516F"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0.5</w:t>
      </w:r>
    </w:p>
    <w:p w14:paraId="6F2DF42D"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0.05</w:t>
      </w:r>
    </w:p>
    <w:p w14:paraId="50FD4F11"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1.0</w:t>
      </w:r>
    </w:p>
    <w:p w14:paraId="20CF2E99" w14:textId="7043984D"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0.95</w:t>
      </w:r>
    </w:p>
    <w:p w14:paraId="6C36B057"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73B5AE1"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Для чего используется критерий Фишера (F) в отчетах по QSAR?</w:t>
      </w:r>
    </w:p>
    <w:p w14:paraId="4B1A4586"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Для определения цвета вещества</w:t>
      </w:r>
    </w:p>
    <w:p w14:paraId="49EA1313"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Для оценки статистической значимости уравнения регрессии в целом</w:t>
      </w:r>
    </w:p>
    <w:p w14:paraId="33EAA13C"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Для расчета заряда на атоме</w:t>
      </w:r>
    </w:p>
    <w:p w14:paraId="4B3852C3" w14:textId="0917E8E1"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Для классификации по липофильности</w:t>
      </w:r>
    </w:p>
    <w:p w14:paraId="754DA92C"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ACBE61F"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Среднеквадратичная ошибка (RMSE) измеряется:</w:t>
      </w:r>
    </w:p>
    <w:p w14:paraId="0B480097"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В процентах</w:t>
      </w:r>
    </w:p>
    <w:p w14:paraId="644B65B6"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В тех же единицах, что и целевая величина (например, pIC50)</w:t>
      </w:r>
    </w:p>
    <w:p w14:paraId="3B89F48C"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В безразмерных единицах от 0 до 1</w:t>
      </w:r>
    </w:p>
    <w:p w14:paraId="36777B3F" w14:textId="3F5FE7FB"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В градусах Кельвина</w:t>
      </w:r>
    </w:p>
    <w:p w14:paraId="5D5370B5"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20BFF84E"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Мультиколлинеарность — это:</w:t>
      </w:r>
    </w:p>
    <w:p w14:paraId="7FA588B2"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Высокая реакционная способность</w:t>
      </w:r>
    </w:p>
    <w:p w14:paraId="0C7A15FE"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Наличие сильной линейной зависимости между независимыми переменными (дескрипторами)</w:t>
      </w:r>
    </w:p>
    <w:p w14:paraId="42AA7888"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Ошибка при расчете молекулярной массы</w:t>
      </w:r>
    </w:p>
    <w:p w14:paraId="20DEC948" w14:textId="6517B880"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Способность вещества растворяться в воде</w:t>
      </w:r>
    </w:p>
    <w:p w14:paraId="5A0E0427"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1DDC9AC3"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Какая величина характеризует среднюю абсолютную ошибку предсказания?</w:t>
      </w:r>
    </w:p>
    <w:p w14:paraId="3329E8E2"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R</w:t>
      </w:r>
      <w:r w:rsidRPr="00DC5A28">
        <w:rPr>
          <w:rFonts w:ascii="Times New Roman" w:eastAsia="Times New Roman" w:hAnsi="Times New Roman" w:cs="Times New Roman"/>
          <w:sz w:val="24"/>
          <w:szCs w:val="24"/>
          <w:vertAlign w:val="superscript"/>
          <w:lang w:eastAsia="ja-JP" w:bidi="ar-SA"/>
        </w:rPr>
        <w:t>2</w:t>
      </w:r>
    </w:p>
    <w:p w14:paraId="69D7E8DC"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MAE</w:t>
      </w:r>
    </w:p>
    <w:p w14:paraId="1B0D3A0F"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log P</w:t>
      </w:r>
    </w:p>
    <w:p w14:paraId="657907C5" w14:textId="66C23D75" w:rsidR="00DC5A28" w:rsidRPr="00313D84"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Q</w:t>
      </w:r>
      <w:r w:rsidRPr="00DC5A28">
        <w:rPr>
          <w:rFonts w:ascii="Times New Roman" w:eastAsia="Times New Roman" w:hAnsi="Times New Roman" w:cs="Times New Roman"/>
          <w:sz w:val="24"/>
          <w:szCs w:val="24"/>
          <w:vertAlign w:val="superscript"/>
          <w:lang w:eastAsia="ja-JP" w:bidi="ar-SA"/>
        </w:rPr>
        <w:t>2</w:t>
      </w:r>
    </w:p>
    <w:p w14:paraId="44BCA3EB"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6F2C04DA"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Метод перекрестной проверки «Leave-one-out» (LOO) предназначен для:</w:t>
      </w:r>
    </w:p>
    <w:p w14:paraId="06C31BCE"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Удаления одного лишнего атома</w:t>
      </w:r>
    </w:p>
    <w:p w14:paraId="060E6403"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Оценки внутренней устойчивости модели</w:t>
      </w:r>
    </w:p>
    <w:p w14:paraId="711F8713"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Поиска дубликатов в базе данных</w:t>
      </w:r>
    </w:p>
    <w:p w14:paraId="618DE8C0" w14:textId="13E9563A"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Написания аннотации к отчету</w:t>
      </w:r>
    </w:p>
    <w:p w14:paraId="799D991A"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1C26E98A"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Относительная ошибка эксперимента рассчитывается как:</w:t>
      </w:r>
    </w:p>
    <w:p w14:paraId="1BDA1A2B"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Сумма всех значений</w:t>
      </w:r>
    </w:p>
    <w:p w14:paraId="192A9E98"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Отношение абсолютной ошибки к истинному значению (в %)</w:t>
      </w:r>
    </w:p>
    <w:p w14:paraId="1312DED3"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Квадрат стандартного отклонения</w:t>
      </w:r>
    </w:p>
    <w:p w14:paraId="55FB0191" w14:textId="2E0776D4"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Разность между максимумом и минимумом</w:t>
      </w:r>
    </w:p>
    <w:p w14:paraId="6F666A92"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19780B5E"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доверительный интервал?</w:t>
      </w:r>
    </w:p>
    <w:p w14:paraId="2D58DA02"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Срок годности модели</w:t>
      </w:r>
    </w:p>
    <w:p w14:paraId="44B055CB"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Диапазон, в котором с заданной вероятностью находится истинное значение</w:t>
      </w:r>
    </w:p>
    <w:p w14:paraId="3BD82922"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Расстояние между молекулами в кристалле</w:t>
      </w:r>
    </w:p>
    <w:p w14:paraId="6EAED5C4" w14:textId="47134EC9"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Уровень доверия к автору отчета</w:t>
      </w:r>
    </w:p>
    <w:p w14:paraId="4AC256A7"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44BA6EE"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Стандартная ошибка коэффициента регрессии указывает на:</w:t>
      </w:r>
    </w:p>
    <w:p w14:paraId="254FD380"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Общую точность модели</w:t>
      </w:r>
    </w:p>
    <w:p w14:paraId="0271A394"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Точность определения вклада конкретного дескриптора в активность</w:t>
      </w:r>
    </w:p>
    <w:p w14:paraId="5C9D2294"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Количество дескрипторов в уравнении</w:t>
      </w:r>
    </w:p>
    <w:p w14:paraId="1344825B" w14:textId="1C831225"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Время расчета модели</w:t>
      </w:r>
    </w:p>
    <w:p w14:paraId="6B5BE83C"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6498778" w14:textId="77777777" w:rsidR="00DC5A28" w:rsidRPr="00DC5A28" w:rsidRDefault="00DC5A28" w:rsidP="000F5282">
      <w:pPr>
        <w:widowControl/>
        <w:numPr>
          <w:ilvl w:val="0"/>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При визуальном анализе остатков (residuals) их случайное распределение вокруг нуля говорит о:</w:t>
      </w:r>
    </w:p>
    <w:p w14:paraId="0DDED918"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Плохом качестве данных</w:t>
      </w:r>
    </w:p>
    <w:p w14:paraId="393B20AC"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Адекватности выбранной модели</w:t>
      </w:r>
    </w:p>
    <w:p w14:paraId="2C612DBE" w14:textId="77777777" w:rsidR="00DC5A28" w:rsidRP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Необходимости смены программного обеспечения</w:t>
      </w:r>
    </w:p>
    <w:p w14:paraId="2724A1E6" w14:textId="3FE93AFC" w:rsidR="00DC5A28" w:rsidRDefault="00DC5A28" w:rsidP="000F5282">
      <w:pPr>
        <w:widowControl/>
        <w:numPr>
          <w:ilvl w:val="1"/>
          <w:numId w:val="4"/>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Наличии системной ошибки</w:t>
      </w:r>
    </w:p>
    <w:p w14:paraId="7188B2AE"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64CFA2EF"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Какой тип графика наиболее эффективен для демонстрации качества QSAR-модели?</w:t>
      </w:r>
    </w:p>
    <w:p w14:paraId="0CAA93F4"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Круговая диаграмма</w:t>
      </w:r>
    </w:p>
    <w:p w14:paraId="06FAA50D"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График зависимости «Расчет vs Эксперимент» (Scatter plot)</w:t>
      </w:r>
    </w:p>
    <w:p w14:paraId="589A9A0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Гистограмма распределения элементов</w:t>
      </w:r>
    </w:p>
    <w:p w14:paraId="3E148C49" w14:textId="243BB4F3"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Диаграмма Ганта</w:t>
      </w:r>
    </w:p>
    <w:p w14:paraId="21998BF2"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3556A2C3"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Матрица неточностей (Confusion Matrix) используется в задачах:</w:t>
      </w:r>
    </w:p>
    <w:p w14:paraId="57AEEF4D"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Регрессии</w:t>
      </w:r>
    </w:p>
    <w:p w14:paraId="6D1F3C5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Классификации (например, токсичен / не токсичен)</w:t>
      </w:r>
    </w:p>
    <w:p w14:paraId="625B51AA"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Визуализации 3D-поверхностей</w:t>
      </w:r>
    </w:p>
    <w:p w14:paraId="6458C218" w14:textId="1A9A8933"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Форматирования текста отчета</w:t>
      </w:r>
    </w:p>
    <w:p w14:paraId="358E2B8A"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3C1AFCAB"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означает аббревиатура AUC в анализе результатов классификации?</w:t>
      </w:r>
    </w:p>
    <w:p w14:paraId="725BFFD0"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Автоматическое управление кодом</w:t>
      </w:r>
    </w:p>
    <w:p w14:paraId="4E71CAA5"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Площадь под ROC-кривой</w:t>
      </w:r>
    </w:p>
    <w:p w14:paraId="7E77EDFC"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Активность универсального соединения</w:t>
      </w:r>
    </w:p>
    <w:p w14:paraId="59F1D8C7" w14:textId="2A2927F3"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Угол между связями</w:t>
      </w:r>
    </w:p>
    <w:p w14:paraId="07EE4E74"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2E162A6D"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Для визуализации структуры химического пространства большой библиотеки веществ часто используют:</w:t>
      </w:r>
    </w:p>
    <w:p w14:paraId="23667329"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Таблицы Excel</w:t>
      </w:r>
    </w:p>
    <w:p w14:paraId="2C5CC463"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Метод главных компонент (PCA) или t-SNE</w:t>
      </w:r>
    </w:p>
    <w:p w14:paraId="7DE6D14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Спектры ЯМР</w:t>
      </w:r>
    </w:p>
    <w:p w14:paraId="1AF82774" w14:textId="5C445BF4"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Линейные списки имен IUPAC</w:t>
      </w:r>
    </w:p>
    <w:p w14:paraId="45889919"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3D0E54B3"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ROC-кривая строится в координатах:</w:t>
      </w:r>
    </w:p>
    <w:p w14:paraId="69D41C69"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Давление — Температура</w:t>
      </w:r>
    </w:p>
    <w:p w14:paraId="0952C9A1"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Доля ложноположительных — Доля истинно положительных ответов</w:t>
      </w:r>
    </w:p>
    <w:p w14:paraId="480DE507"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Концентрация — Время</w:t>
      </w:r>
    </w:p>
    <w:p w14:paraId="58181894" w14:textId="24663EC8"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Масса — Активность</w:t>
      </w:r>
    </w:p>
    <w:p w14:paraId="01834B50"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2F73DA35"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В научно-техническом отчете подписи к рисункам обычно располагаются:</w:t>
      </w:r>
    </w:p>
    <w:p w14:paraId="0A86E113"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Сбоку от рисунка</w:t>
      </w:r>
    </w:p>
    <w:p w14:paraId="737543C1"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Снизу под рисунком</w:t>
      </w:r>
    </w:p>
    <w:p w14:paraId="74B5499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Над рисунком</w:t>
      </w:r>
    </w:p>
    <w:p w14:paraId="69D5C14F" w14:textId="24ECE892"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В отдельном приложении в конце документа</w:t>
      </w:r>
    </w:p>
    <w:p w14:paraId="2FA2FED6"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865D33C"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В каком разделе отчета приводится интерпретация физико-химического смысла полученной модели?</w:t>
      </w:r>
    </w:p>
    <w:p w14:paraId="05656EF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Введение</w:t>
      </w:r>
    </w:p>
    <w:p w14:paraId="1F5F3FE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Обсуждение результатов</w:t>
      </w:r>
    </w:p>
    <w:p w14:paraId="2423DEB5"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Список литературы</w:t>
      </w:r>
    </w:p>
    <w:p w14:paraId="0F239269" w14:textId="1B1715E6"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Оглавление</w:t>
      </w:r>
    </w:p>
    <w:p w14:paraId="5FAFD296"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62B472A6"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тепловая карта (Heatmap) в анализе биологической активности?</w:t>
      </w:r>
    </w:p>
    <w:p w14:paraId="3F9F4676"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Карта пожарной безопасности лаборатории</w:t>
      </w:r>
    </w:p>
    <w:p w14:paraId="5C5EF5E1"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Цветовое представление матрицы активности соединений против набора мишеней</w:t>
      </w:r>
    </w:p>
    <w:p w14:paraId="420BB0D9"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Схема распределения температуры в реакторе</w:t>
      </w:r>
    </w:p>
    <w:p w14:paraId="558C5530" w14:textId="772EA542"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График плавления вещества</w:t>
      </w:r>
    </w:p>
    <w:p w14:paraId="5386D88D"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03AD02E9"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При оформлении таблиц в научном отчете единицы измерения величин указываются:</w:t>
      </w:r>
    </w:p>
    <w:p w14:paraId="1F554A69"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В каждом поле таблицы</w:t>
      </w:r>
    </w:p>
    <w:p w14:paraId="2614669A"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В заголовке столбца или строки</w:t>
      </w:r>
    </w:p>
    <w:p w14:paraId="77B0EE38"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Только в выводах</w:t>
      </w:r>
    </w:p>
    <w:p w14:paraId="59AFD719" w14:textId="772E718F"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Не указываются вообще</w:t>
      </w:r>
    </w:p>
    <w:p w14:paraId="4BC78112"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9DBC48E"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Для чего используется дендрограмма в анализе результатов?</w:t>
      </w:r>
    </w:p>
    <w:p w14:paraId="0F1059B3"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Для описания биосинтеза в растениях</w:t>
      </w:r>
    </w:p>
    <w:p w14:paraId="014DE0E7"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Для визуализации иерархической кластеризации данных</w:t>
      </w:r>
    </w:p>
    <w:p w14:paraId="23B9AC3A"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Для расчета энергии связей</w:t>
      </w:r>
    </w:p>
    <w:p w14:paraId="2510EA4A" w14:textId="3FAF6EC6"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Для проверки орфографии в отчете</w:t>
      </w:r>
    </w:p>
    <w:p w14:paraId="48397699"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14F8E739"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Какая метрика используется для оценки сходства двух молекул при анализе результатов поиска?</w:t>
      </w:r>
    </w:p>
    <w:p w14:paraId="2BCB38B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Коэффициент вязкости</w:t>
      </w:r>
    </w:p>
    <w:p w14:paraId="2E4C36EA"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Коэффициент Танимото</w:t>
      </w:r>
    </w:p>
    <w:p w14:paraId="3CE36A17"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Постоянная Больцмана</w:t>
      </w:r>
    </w:p>
    <w:p w14:paraId="7B69C397" w14:textId="5F87AF29"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Число Авогадро</w:t>
      </w:r>
    </w:p>
    <w:p w14:paraId="7357A117"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2381681A"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«область применимости» (Applicability Domain), представляемая в отчете?</w:t>
      </w:r>
    </w:p>
    <w:p w14:paraId="368364D1"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Список стран, где разрешено лекарство</w:t>
      </w:r>
    </w:p>
    <w:p w14:paraId="69BF88AE"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Химическое пространство, в котором предсказания модели достоверны</w:t>
      </w:r>
    </w:p>
    <w:p w14:paraId="73EB647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Температурный режим работы сервера</w:t>
      </w:r>
    </w:p>
    <w:p w14:paraId="287ACAC1" w14:textId="03CBF076"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Перечень лабораторий-партнеров</w:t>
      </w:r>
    </w:p>
    <w:p w14:paraId="41D49125"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09C12290"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В научно-техническом отчете обязательным является наличие:</w:t>
      </w:r>
    </w:p>
    <w:p w14:paraId="515796A0"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Рецензии от студента</w:t>
      </w:r>
    </w:p>
    <w:p w14:paraId="283A4753"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Аннотации и списка ключевых слов</w:t>
      </w:r>
    </w:p>
    <w:p w14:paraId="5ECF14C4"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Биографии авторов</w:t>
      </w:r>
    </w:p>
    <w:p w14:paraId="495C8655" w14:textId="12D10DB6"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Рекламных вставок ПО</w:t>
      </w:r>
    </w:p>
    <w:p w14:paraId="7907CDB7"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7D9A50A1"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Использование формата SMILES в отчетах удобно для:</w:t>
      </w:r>
    </w:p>
    <w:p w14:paraId="241423F4"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Описания цвета раствора</w:t>
      </w:r>
    </w:p>
    <w:p w14:paraId="33B41E09"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Компактного представления структуры молекулы в виде текста</w:t>
      </w:r>
    </w:p>
    <w:p w14:paraId="1FF1034F"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Оценки стоимости реактивов</w:t>
      </w:r>
    </w:p>
    <w:p w14:paraId="7C189E79" w14:textId="3B6BD413"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Измерения давления</w:t>
      </w:r>
    </w:p>
    <w:p w14:paraId="32B3BAA4"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578491AD" w14:textId="77777777" w:rsidR="00DC5A28" w:rsidRPr="00DC5A28" w:rsidRDefault="00DC5A28" w:rsidP="000F5282">
      <w:pPr>
        <w:widowControl/>
        <w:numPr>
          <w:ilvl w:val="0"/>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 называется процедура проверки модели на случайные корреляции путем перемешивания значений активности?</w:t>
      </w:r>
    </w:p>
    <w:p w14:paraId="13D56E4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Виртуальный скрининг</w:t>
      </w:r>
    </w:p>
    <w:p w14:paraId="7DF501EB"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Y-рандомизация (Y-scrambling)</w:t>
      </w:r>
    </w:p>
    <w:p w14:paraId="3B5789EF" w14:textId="77777777" w:rsidR="00DC5A28" w:rsidRP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Молекулярная динамика</w:t>
      </w:r>
    </w:p>
    <w:p w14:paraId="28536F84" w14:textId="340BE1F9" w:rsidR="00DC5A28" w:rsidRDefault="00DC5A28" w:rsidP="000F5282">
      <w:pPr>
        <w:widowControl/>
        <w:numPr>
          <w:ilvl w:val="1"/>
          <w:numId w:val="5"/>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Кристаллизация</w:t>
      </w:r>
    </w:p>
    <w:p w14:paraId="46E8D05E"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23E9DEB1"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внутренняя валидация модели?</w:t>
      </w:r>
    </w:p>
    <w:p w14:paraId="5E10E791"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Проверка орфографии сотрудником отдела</w:t>
      </w:r>
    </w:p>
    <w:p w14:paraId="49909984"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Оценка качества модели на основе данных обучающей выборки (например, кросс-валидация)</w:t>
      </w:r>
    </w:p>
    <w:p w14:paraId="4B5E2FC0"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Сравнение результатов с данными из интернета</w:t>
      </w:r>
    </w:p>
    <w:p w14:paraId="775AA792" w14:textId="6C8E87DA"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Очистка базы от примесей</w:t>
      </w:r>
    </w:p>
    <w:p w14:paraId="32FEB101"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6BDB8F89"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внешняя валидация?</w:t>
      </w:r>
    </w:p>
    <w:p w14:paraId="611E7294"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Оценка работы экспертами из другого вуза</w:t>
      </w:r>
    </w:p>
    <w:p w14:paraId="681E82B0"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Проверка предсказательной способности модели на независимой тестовой выборке</w:t>
      </w:r>
    </w:p>
    <w:p w14:paraId="75887B7E"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Расчет параметров на другом компьютере</w:t>
      </w:r>
    </w:p>
    <w:p w14:paraId="0FF67DA6" w14:textId="6FD9421C"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Публикация результатов в зарубежном журнале</w:t>
      </w:r>
    </w:p>
    <w:p w14:paraId="7CCA28B3"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7E3EF9EE"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Параметр Q</w:t>
      </w:r>
      <w:r w:rsidRPr="00DC5A28">
        <w:rPr>
          <w:rFonts w:ascii="Times New Roman" w:eastAsia="Times New Roman" w:hAnsi="Times New Roman" w:cs="Times New Roman"/>
          <w:b/>
          <w:bCs/>
          <w:sz w:val="24"/>
          <w:szCs w:val="24"/>
          <w:vertAlign w:val="superscript"/>
          <w:lang w:eastAsia="ja-JP" w:bidi="ar-SA"/>
        </w:rPr>
        <w:t>2</w:t>
      </w:r>
      <w:r w:rsidRPr="00DC5A28">
        <w:rPr>
          <w:rFonts w:ascii="Times New Roman" w:eastAsia="Times New Roman" w:hAnsi="Times New Roman" w:cs="Times New Roman"/>
          <w:b/>
          <w:bCs/>
          <w:sz w:val="24"/>
          <w:szCs w:val="24"/>
          <w:vertAlign w:val="subscript"/>
          <w:lang w:eastAsia="ja-JP" w:bidi="ar-SA"/>
        </w:rPr>
        <w:t>ext</w:t>
      </w:r>
      <w:r w:rsidRPr="00DC5A28">
        <w:rPr>
          <w:rFonts w:ascii="Times New Roman" w:eastAsia="Times New Roman" w:hAnsi="Times New Roman" w:cs="Times New Roman"/>
          <w:b/>
          <w:bCs/>
          <w:sz w:val="24"/>
          <w:szCs w:val="24"/>
          <w:lang w:eastAsia="ja-JP" w:bidi="ar-SA"/>
        </w:rPr>
        <w:t xml:space="preserve"> (или R</w:t>
      </w:r>
      <w:r w:rsidRPr="00DC5A28">
        <w:rPr>
          <w:rFonts w:ascii="Times New Roman" w:eastAsia="Times New Roman" w:hAnsi="Times New Roman" w:cs="Times New Roman"/>
          <w:b/>
          <w:bCs/>
          <w:sz w:val="24"/>
          <w:szCs w:val="24"/>
          <w:vertAlign w:val="superscript"/>
          <w:lang w:eastAsia="ja-JP" w:bidi="ar-SA"/>
        </w:rPr>
        <w:t>2</w:t>
      </w:r>
      <w:r w:rsidRPr="00DC5A28">
        <w:rPr>
          <w:rFonts w:ascii="Times New Roman" w:eastAsia="Times New Roman" w:hAnsi="Times New Roman" w:cs="Times New Roman"/>
          <w:b/>
          <w:bCs/>
          <w:sz w:val="24"/>
          <w:szCs w:val="24"/>
          <w:vertAlign w:val="subscript"/>
          <w:lang w:eastAsia="ja-JP" w:bidi="ar-SA"/>
        </w:rPr>
        <w:t>pred</w:t>
      </w:r>
      <w:r w:rsidRPr="00DC5A28">
        <w:rPr>
          <w:rFonts w:ascii="Times New Roman" w:eastAsia="Times New Roman" w:hAnsi="Times New Roman" w:cs="Times New Roman"/>
          <w:b/>
          <w:bCs/>
          <w:sz w:val="24"/>
          <w:szCs w:val="24"/>
          <w:lang w:eastAsia="ja-JP" w:bidi="ar-SA"/>
        </w:rPr>
        <w:t>) характеризует:</w:t>
      </w:r>
    </w:p>
    <w:p w14:paraId="51071B3E"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Качество описания обучающей выборки</w:t>
      </w:r>
    </w:p>
    <w:p w14:paraId="18ACF610"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Точность предсказания для внешней тестовой выборки</w:t>
      </w:r>
    </w:p>
    <w:p w14:paraId="3E6883CD"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Заряд ядра атома</w:t>
      </w:r>
    </w:p>
    <w:p w14:paraId="4A952DF5" w14:textId="72885708"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Количество публикаций по теме</w:t>
      </w:r>
    </w:p>
    <w:p w14:paraId="737FBF6B"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5810EBB7"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Переобучение (overfitting) — это ситуация, когда:</w:t>
      </w:r>
    </w:p>
    <w:p w14:paraId="1C2FB1E9"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Исследователь работал слишком долго</w:t>
      </w:r>
    </w:p>
    <w:p w14:paraId="6CC8F6BB"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Модель отлично описывает обучающие данные, но не способна предсказывать новые</w:t>
      </w:r>
    </w:p>
    <w:p w14:paraId="74AE61E3"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Компьютер перегрелся при расчетах</w:t>
      </w:r>
    </w:p>
    <w:p w14:paraId="60EE2857" w14:textId="06DF7345"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Число дескрипторов равно единице</w:t>
      </w:r>
    </w:p>
    <w:p w14:paraId="4555DA3C"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2B8E7A95"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В разделе «Методы» научно-технического отчета обязательно указывается:</w:t>
      </w:r>
    </w:p>
    <w:p w14:paraId="14016BF7"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Обед сотрудников</w:t>
      </w:r>
    </w:p>
    <w:p w14:paraId="1597A14C"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Используемое программное обеспечение и версии алгоритмов</w:t>
      </w:r>
    </w:p>
    <w:p w14:paraId="7513ADC8"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Цвет интерфейса программы</w:t>
      </w:r>
    </w:p>
    <w:p w14:paraId="0EFED54F" w14:textId="09A2042B"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Марка монитора</w:t>
      </w:r>
    </w:p>
    <w:p w14:paraId="6149F0B8"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Для чего в хемоинформатике используется процедура «curation» (курация) данных?</w:t>
      </w:r>
    </w:p>
    <w:p w14:paraId="6CA4A572"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Для назначения куратора группы</w:t>
      </w:r>
    </w:p>
    <w:p w14:paraId="036C081E"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Для очистки и стандартизации данных перед анализом (удаление солей, проверка структур)</w:t>
      </w:r>
    </w:p>
    <w:p w14:paraId="62802A8F"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Для хранения реактивов</w:t>
      </w:r>
    </w:p>
    <w:p w14:paraId="69ED8A9C" w14:textId="74B442D5"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Для печати дипломов</w:t>
      </w:r>
    </w:p>
    <w:p w14:paraId="4274E4FB"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58EB7AA2"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дескрипторы Кира-Холла?</w:t>
      </w:r>
    </w:p>
    <w:p w14:paraId="5CCC6B45"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Тип химической посуды</w:t>
      </w:r>
    </w:p>
    <w:p w14:paraId="293C2EC7"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Топологические индексы связности, описывающие структуру молекулы</w:t>
      </w:r>
    </w:p>
    <w:p w14:paraId="04DB53AD"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Фамилии авторов учебника</w:t>
      </w:r>
    </w:p>
    <w:p w14:paraId="6D25BCFB" w14:textId="198157EA"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Единицы измерения активности</w:t>
      </w:r>
    </w:p>
    <w:p w14:paraId="1216609C"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5BCFDEAB"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Какая величина используется для оценки надежности отдельных коэффициентов в линейном уравнении?</w:t>
      </w:r>
    </w:p>
    <w:p w14:paraId="509E3F21"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Индекс Винера</w:t>
      </w:r>
    </w:p>
    <w:p w14:paraId="61E8BC3D"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t-статистика Стьюдента</w:t>
      </w:r>
    </w:p>
    <w:p w14:paraId="388A558A"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Молекулярный вес</w:t>
      </w:r>
    </w:p>
    <w:p w14:paraId="2E005FC2" w14:textId="7F8507C6"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Скорость света</w:t>
      </w:r>
    </w:p>
    <w:p w14:paraId="2D884598"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5F665A09"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означает «воспроизводимость» эксперимента в хемоинформатике?</w:t>
      </w:r>
    </w:p>
    <w:p w14:paraId="7498ECD3"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Возможность скопировать файл</w:t>
      </w:r>
    </w:p>
    <w:p w14:paraId="29C24786"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Возможность получить тот же результат при тех же исходных данных и методах</w:t>
      </w:r>
    </w:p>
    <w:p w14:paraId="1D3EB6AD"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Громкость звука при работе программы</w:t>
      </w:r>
    </w:p>
    <w:p w14:paraId="09F2B9E8" w14:textId="5FE2AC10"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Количество созданных копий отчета</w:t>
      </w:r>
    </w:p>
    <w:p w14:paraId="15EFC578"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3FD2AF74"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При подготовке отчета список литературы оформляется согласно:</w:t>
      </w:r>
    </w:p>
    <w:p w14:paraId="10A1DB7F"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Личным предпочтениям автора</w:t>
      </w:r>
    </w:p>
    <w:p w14:paraId="2C6E4F42"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Требованиям ГОСТ или конкретного научного издания</w:t>
      </w:r>
    </w:p>
    <w:p w14:paraId="1EE372B1"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Алфавиту имен главных героев</w:t>
      </w:r>
    </w:p>
    <w:p w14:paraId="16B3B05E" w14:textId="2A775666"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Дате прочтения статьи</w:t>
      </w:r>
    </w:p>
    <w:p w14:paraId="3F3A5DAC"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0681C53E"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Для чего используется кросс-валидация «Leave-Many-Out» (LMO)?</w:t>
      </w:r>
    </w:p>
    <w:p w14:paraId="3B788CC0"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Для удаления многих атомов из молекулы</w:t>
      </w:r>
    </w:p>
    <w:p w14:paraId="1ABC888E"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Для более жесткой проверки устойчивости модели путем удаления групп объектов</w:t>
      </w:r>
    </w:p>
    <w:p w14:paraId="4DCF6B27"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Для сокращения объема отчета</w:t>
      </w:r>
    </w:p>
    <w:p w14:paraId="294EA085" w14:textId="3D28686D"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Для ускорения синтеза</w:t>
      </w:r>
    </w:p>
    <w:p w14:paraId="523AE860" w14:textId="38F18F5B" w:rsid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6155FCA"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870D0A1"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ложноположительный результат (False Positive)?</w:t>
      </w:r>
    </w:p>
    <w:p w14:paraId="2B0080D0"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Ошибка в знаке числа</w:t>
      </w:r>
    </w:p>
    <w:p w14:paraId="4D5A7A9D"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Когда неактивное вещество ошибочно предсказано моделью как активное</w:t>
      </w:r>
    </w:p>
    <w:p w14:paraId="231EA4B7" w14:textId="1D089809"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Когда компьютер выдает ошибку достуа</w:t>
      </w:r>
    </w:p>
    <w:p w14:paraId="69A1C57D" w14:textId="46855336"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Хорошее настроение исследователя</w:t>
      </w:r>
    </w:p>
    <w:p w14:paraId="03D623ED" w14:textId="492CDE63" w:rsid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95C6B02"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7E223169"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В чем заключается смысл «Правила пяти» Липински в анализе результатов скрининга?</w:t>
      </w:r>
    </w:p>
    <w:p w14:paraId="00CE83A8"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Отчет должен быть на 5 страницах</w:t>
      </w:r>
    </w:p>
    <w:p w14:paraId="0D9D76E9"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Критерии для оценки вероятности пероральной всасываемости лекарства</w:t>
      </w:r>
    </w:p>
    <w:p w14:paraId="6CE788EF"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Пять стадий проверки данных</w:t>
      </w:r>
    </w:p>
    <w:p w14:paraId="117EBF80" w14:textId="18838B5E" w:rsidR="00313D84"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Использование пяти компьютеров для расчета</w:t>
      </w:r>
    </w:p>
    <w:p w14:paraId="09865DE8"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1F1ADBC8"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скрининг (screening) в контексте обработки результатов?</w:t>
      </w:r>
    </w:p>
    <w:p w14:paraId="646E40E6"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Создание снимка экрана</w:t>
      </w:r>
    </w:p>
    <w:p w14:paraId="74BCAF10"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Процесс массового тестирования (виртуального или реального) соединений на активность</w:t>
      </w:r>
    </w:p>
    <w:p w14:paraId="0594EE27"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Очистка экрана монитора</w:t>
      </w:r>
    </w:p>
    <w:p w14:paraId="1D3610AD" w14:textId="02CD4F13" w:rsidR="00313D84"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Проверка на плагиат</w:t>
      </w:r>
    </w:p>
    <w:p w14:paraId="195F2B73"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1BC3CA9D"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Информативность дескриптора в модели определяется:</w:t>
      </w:r>
    </w:p>
    <w:p w14:paraId="41409F0F"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Его длиной</w:t>
      </w:r>
    </w:p>
    <w:p w14:paraId="6722DADD"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Его вкладом в объяснение дисперсии зависимой переменной</w:t>
      </w:r>
    </w:p>
    <w:p w14:paraId="3F333703"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Алфавитным порядком</w:t>
      </w:r>
    </w:p>
    <w:p w14:paraId="2AD2490E" w14:textId="7312A04F"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Тем, насколько легко его рассчитать</w:t>
      </w:r>
    </w:p>
    <w:p w14:paraId="2C9CFD1F"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60496531"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Какое расширение файлов наиболее часто используется для хранения 3D-результатов докинга в отчетах?</w:t>
      </w:r>
    </w:p>
    <w:p w14:paraId="7ABBF119"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.txt</w:t>
      </w:r>
    </w:p>
    <w:p w14:paraId="171D464B"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.pdb или .sdf</w:t>
      </w:r>
    </w:p>
    <w:p w14:paraId="591E689C"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.mp3</w:t>
      </w:r>
    </w:p>
    <w:p w14:paraId="7EA01FCE" w14:textId="1DA76302"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.exe</w:t>
      </w:r>
    </w:p>
    <w:p w14:paraId="398E07E9"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5FF11AB2"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Целью этапа «Data Mining» в хемоинформатике является:</w:t>
      </w:r>
    </w:p>
    <w:p w14:paraId="3F99F80E"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Добыча полезных ископаемых</w:t>
      </w:r>
    </w:p>
    <w:p w14:paraId="10CDFF50"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Поиск скрытых закономерностей в больших массивах данных</w:t>
      </w:r>
    </w:p>
    <w:p w14:paraId="49C86BD1"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Ремонт жесткого диска</w:t>
      </w:r>
    </w:p>
    <w:p w14:paraId="28DCFCE8" w14:textId="18D25ABA"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Написание кода на языке C++</w:t>
      </w:r>
    </w:p>
    <w:p w14:paraId="58EF4652"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40DF0ACD"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Что такое «протокол расчета», представляемый в научно-техническом отчете?</w:t>
      </w:r>
    </w:p>
    <w:p w14:paraId="47AE2EFE"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Список нарушений дисциплины</w:t>
      </w:r>
    </w:p>
    <w:p w14:paraId="004D9BEC"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Последовательная запись всех этапов обработки данных и параметров моделирования</w:t>
      </w:r>
    </w:p>
    <w:p w14:paraId="3C635173"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Текст выступления на конференции</w:t>
      </w:r>
    </w:p>
    <w:p w14:paraId="493882C4" w14:textId="6E698CD5"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Инструкция к прибору</w:t>
      </w:r>
    </w:p>
    <w:p w14:paraId="624CA76F"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17FD8733"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Какая метрика (метрика расстояния) чаще всего используется для оценки близости объектов в пространстве дескрипторов?</w:t>
      </w:r>
    </w:p>
    <w:p w14:paraId="74387BE0"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Километры</w:t>
      </w:r>
    </w:p>
    <w:p w14:paraId="35F5441A"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Евклидово расстояние</w:t>
      </w:r>
    </w:p>
    <w:p w14:paraId="1D425983"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Световые годы</w:t>
      </w:r>
    </w:p>
    <w:p w14:paraId="1570B5AF" w14:textId="31C0486F" w:rsid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Граммы на моль</w:t>
      </w:r>
    </w:p>
    <w:p w14:paraId="38A78E82" w14:textId="77777777" w:rsidR="00313D84" w:rsidRPr="00DC5A28" w:rsidRDefault="00313D84" w:rsidP="00313D84">
      <w:pPr>
        <w:widowControl/>
        <w:autoSpaceDE/>
        <w:autoSpaceDN/>
        <w:ind w:left="709"/>
        <w:rPr>
          <w:rFonts w:ascii="Times New Roman" w:eastAsia="Times New Roman" w:hAnsi="Times New Roman" w:cs="Times New Roman"/>
          <w:sz w:val="24"/>
          <w:szCs w:val="24"/>
          <w:lang w:eastAsia="ja-JP" w:bidi="ar-SA"/>
        </w:rPr>
      </w:pPr>
    </w:p>
    <w:p w14:paraId="1FF6ABCE" w14:textId="77777777" w:rsidR="00DC5A28" w:rsidRPr="00DC5A28" w:rsidRDefault="00DC5A28" w:rsidP="000F5282">
      <w:pPr>
        <w:widowControl/>
        <w:numPr>
          <w:ilvl w:val="0"/>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b/>
          <w:bCs/>
          <w:sz w:val="24"/>
          <w:szCs w:val="24"/>
          <w:lang w:eastAsia="ja-JP" w:bidi="ar-SA"/>
        </w:rPr>
        <w:t>Основным результатом выполнения работы по хемоинформатике) является:</w:t>
      </w:r>
    </w:p>
    <w:p w14:paraId="5529BE46"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а) Получение нового вещества в колбе</w:t>
      </w:r>
    </w:p>
    <w:p w14:paraId="3D75655D"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 xml:space="preserve">б) </w:t>
      </w:r>
      <w:r w:rsidRPr="00DC5A28">
        <w:rPr>
          <w:rFonts w:ascii="Times New Roman" w:eastAsia="Times New Roman" w:hAnsi="Times New Roman" w:cs="Times New Roman"/>
          <w:b/>
          <w:bCs/>
          <w:sz w:val="24"/>
          <w:szCs w:val="24"/>
          <w:lang w:eastAsia="ja-JP" w:bidi="ar-SA"/>
        </w:rPr>
        <w:t>Построенная и валидированная модель с оценкой её надежности и области применения</w:t>
      </w:r>
    </w:p>
    <w:p w14:paraId="5BBE63C5"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в) Установка новой операционной системы</w:t>
      </w:r>
    </w:p>
    <w:p w14:paraId="3206653E" w14:textId="77777777" w:rsidR="00DC5A28" w:rsidRPr="00DC5A28" w:rsidRDefault="00DC5A28" w:rsidP="000F5282">
      <w:pPr>
        <w:widowControl/>
        <w:numPr>
          <w:ilvl w:val="1"/>
          <w:numId w:val="6"/>
        </w:numPr>
        <w:autoSpaceDE/>
        <w:autoSpaceDN/>
        <w:ind w:left="0" w:firstLine="709"/>
        <w:rPr>
          <w:rFonts w:ascii="Times New Roman" w:eastAsia="Times New Roman" w:hAnsi="Times New Roman" w:cs="Times New Roman"/>
          <w:sz w:val="24"/>
          <w:szCs w:val="24"/>
          <w:lang w:eastAsia="ja-JP" w:bidi="ar-SA"/>
        </w:rPr>
      </w:pPr>
      <w:r w:rsidRPr="00DC5A28">
        <w:rPr>
          <w:rFonts w:ascii="Times New Roman" w:eastAsia="Times New Roman" w:hAnsi="Times New Roman" w:cs="Times New Roman"/>
          <w:sz w:val="24"/>
          <w:szCs w:val="24"/>
          <w:lang w:eastAsia="ja-JP" w:bidi="ar-SA"/>
        </w:rPr>
        <w:t>г) Сдача пустого бланка отчета</w:t>
      </w:r>
    </w:p>
    <w:p w14:paraId="2605621C" w14:textId="77777777" w:rsidR="00DC5A28" w:rsidRPr="00DC5A28" w:rsidRDefault="00DC5A28" w:rsidP="00DC5A28">
      <w:pPr>
        <w:spacing w:after="120"/>
        <w:jc w:val="both"/>
        <w:rPr>
          <w:rFonts w:ascii="Times New Roman" w:eastAsia="SimSun" w:hAnsi="Times New Roman" w:cs="Times New Roman"/>
          <w:b/>
          <w:kern w:val="2"/>
          <w:sz w:val="24"/>
          <w:szCs w:val="24"/>
        </w:rPr>
      </w:pPr>
    </w:p>
    <w:p w14:paraId="4C7E95A8" w14:textId="257597E7" w:rsidR="00DC5A28" w:rsidRDefault="00DC5A28" w:rsidP="00DC5A28">
      <w:pPr>
        <w:jc w:val="both"/>
        <w:rPr>
          <w:rFonts w:ascii="Times New Roman" w:eastAsia="Times New Roman" w:hAnsi="Times New Roman" w:cs="Times New Roman"/>
          <w:i/>
          <w:sz w:val="24"/>
          <w:szCs w:val="24"/>
        </w:rPr>
      </w:pPr>
      <w:r w:rsidRPr="008E7847">
        <w:rPr>
          <w:rFonts w:ascii="Times New Roman" w:eastAsia="Times New Roman" w:hAnsi="Times New Roman" w:cs="Times New Roman"/>
          <w:i/>
          <w:sz w:val="24"/>
          <w:szCs w:val="24"/>
        </w:rPr>
        <w:t>ПК-5.1. Знает методы получения, особенности производства, свойства и механизмы действия биологически активных веществ различных классов.</w:t>
      </w:r>
    </w:p>
    <w:p w14:paraId="2B5145A5" w14:textId="77777777" w:rsidR="00313D84" w:rsidRDefault="00313D84" w:rsidP="00DC5A28">
      <w:pPr>
        <w:jc w:val="both"/>
        <w:rPr>
          <w:rFonts w:ascii="Times New Roman" w:eastAsia="SimSun" w:hAnsi="Times New Roman" w:cs="Times New Roman"/>
          <w:kern w:val="2"/>
          <w:sz w:val="24"/>
          <w:szCs w:val="24"/>
        </w:rPr>
      </w:pPr>
    </w:p>
    <w:p w14:paraId="2F403D27" w14:textId="77777777" w:rsidR="00DC5A28" w:rsidRPr="004509F7" w:rsidRDefault="00DC5A28" w:rsidP="00313D84">
      <w:pPr>
        <w:ind w:firstLine="709"/>
        <w:jc w:val="both"/>
        <w:rPr>
          <w:rFonts w:ascii="Times New Roman" w:eastAsia="Times New Roman" w:hAnsi="Times New Roman" w:cs="Times New Roman"/>
          <w:sz w:val="24"/>
          <w:szCs w:val="24"/>
        </w:rPr>
      </w:pPr>
      <w:bookmarkStart w:id="36" w:name="_Hlk142673447"/>
      <w:r w:rsidRPr="00C15663">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4509F7">
        <w:rPr>
          <w:rFonts w:ascii="Times New Roman" w:eastAsia="Times New Roman" w:hAnsi="Times New Roman" w:cs="Times New Roman"/>
          <w:sz w:val="24"/>
          <w:szCs w:val="24"/>
        </w:rPr>
        <w:t>Как можно увеличить липофильность соединения для повышения активности?</w:t>
      </w:r>
    </w:p>
    <w:p w14:paraId="4E76C2F4" w14:textId="48B3EB1E" w:rsidR="00DC5A28" w:rsidRPr="00313D84" w:rsidRDefault="00DC5A28" w:rsidP="000F5282">
      <w:pPr>
        <w:pStyle w:val="a5"/>
        <w:numPr>
          <w:ilvl w:val="0"/>
          <w:numId w:val="21"/>
        </w:numPr>
        <w:ind w:left="0" w:firstLine="709"/>
        <w:jc w:val="both"/>
        <w:rPr>
          <w:rFonts w:ascii="Times New Roman" w:eastAsia="Times New Roman" w:hAnsi="Times New Roman" w:cs="Times New Roman"/>
          <w:sz w:val="24"/>
          <w:szCs w:val="24"/>
        </w:rPr>
      </w:pPr>
      <w:bookmarkStart w:id="37" w:name="_Hlk141981532"/>
      <w:r w:rsidRPr="00313D84">
        <w:rPr>
          <w:rFonts w:ascii="Times New Roman" w:eastAsia="Times New Roman" w:hAnsi="Times New Roman" w:cs="Times New Roman"/>
          <w:sz w:val="24"/>
          <w:szCs w:val="24"/>
        </w:rPr>
        <w:t>а) Ввести полярные или заряженные заместители</w:t>
      </w:r>
    </w:p>
    <w:p w14:paraId="3D21F6EA" w14:textId="394FC78C" w:rsidR="00DC5A28" w:rsidRPr="00313D84" w:rsidRDefault="00DC5A28" w:rsidP="000F5282">
      <w:pPr>
        <w:pStyle w:val="a5"/>
        <w:numPr>
          <w:ilvl w:val="0"/>
          <w:numId w:val="21"/>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б) Восстановить ароматическое кольцо до насыщенного</w:t>
      </w:r>
    </w:p>
    <w:p w14:paraId="5B0A348A" w14:textId="44A7240B" w:rsidR="00DC5A28" w:rsidRPr="00313D84" w:rsidRDefault="00DC5A28" w:rsidP="000F5282">
      <w:pPr>
        <w:pStyle w:val="a5"/>
        <w:numPr>
          <w:ilvl w:val="0"/>
          <w:numId w:val="21"/>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Замкнуть два заместителя в циклическую систему</w:t>
      </w:r>
    </w:p>
    <w:p w14:paraId="318E818D" w14:textId="5B1EA032" w:rsidR="00DC5A28" w:rsidRPr="00313D84" w:rsidRDefault="00DC5A28" w:rsidP="000F5282">
      <w:pPr>
        <w:pStyle w:val="a5"/>
        <w:numPr>
          <w:ilvl w:val="0"/>
          <w:numId w:val="21"/>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г) Ввести неполярные заместители</w:t>
      </w:r>
    </w:p>
    <w:bookmarkEnd w:id="37"/>
    <w:p w14:paraId="430CDBE2" w14:textId="77777777" w:rsidR="00DC5A28" w:rsidRPr="00C15663" w:rsidRDefault="00DC5A28" w:rsidP="00313D84">
      <w:pPr>
        <w:ind w:firstLine="709"/>
        <w:jc w:val="both"/>
        <w:rPr>
          <w:rFonts w:ascii="Times New Roman" w:eastAsia="Times New Roman" w:hAnsi="Times New Roman" w:cs="Times New Roman"/>
          <w:sz w:val="24"/>
          <w:szCs w:val="24"/>
        </w:rPr>
      </w:pPr>
    </w:p>
    <w:p w14:paraId="5F5C48E3" w14:textId="77777777" w:rsidR="00DC5A28" w:rsidRPr="004509F7" w:rsidRDefault="00DC5A28" w:rsidP="00313D84">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4509F7">
        <w:rPr>
          <w:rFonts w:ascii="Times New Roman" w:eastAsia="Times New Roman" w:hAnsi="Times New Roman" w:cs="Times New Roman"/>
          <w:sz w:val="24"/>
          <w:szCs w:val="24"/>
        </w:rPr>
        <w:t>Какие взаимодействия стабилизируют вторичную структуру белков?</w:t>
      </w:r>
    </w:p>
    <w:p w14:paraId="726519DB" w14:textId="40F49513" w:rsidR="00DC5A28" w:rsidRPr="00313D84" w:rsidRDefault="00DC5A28" w:rsidP="000F5282">
      <w:pPr>
        <w:pStyle w:val="a5"/>
        <w:numPr>
          <w:ilvl w:val="0"/>
          <w:numId w:val="22"/>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а) Дисульфидные связи между остатками цистеина</w:t>
      </w:r>
    </w:p>
    <w:p w14:paraId="2B9DEE41" w14:textId="0207DDDC" w:rsidR="00DC5A28" w:rsidRPr="00313D84" w:rsidRDefault="00DC5A28" w:rsidP="000F5282">
      <w:pPr>
        <w:pStyle w:val="a5"/>
        <w:numPr>
          <w:ilvl w:val="0"/>
          <w:numId w:val="22"/>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 xml:space="preserve">б) Водородные связи между группами </w:t>
      </w:r>
      <w:r w:rsidRPr="00313D84">
        <w:rPr>
          <w:rFonts w:ascii="Times New Roman" w:eastAsia="Times New Roman" w:hAnsi="Times New Roman" w:cs="Times New Roman"/>
          <w:b/>
          <w:bCs/>
          <w:sz w:val="24"/>
          <w:szCs w:val="24"/>
          <w:lang w:val="en-US"/>
        </w:rPr>
        <w:t>CO</w:t>
      </w:r>
      <w:r w:rsidRPr="00313D84">
        <w:rPr>
          <w:rFonts w:ascii="Times New Roman" w:eastAsia="Times New Roman" w:hAnsi="Times New Roman" w:cs="Times New Roman"/>
          <w:b/>
          <w:bCs/>
          <w:sz w:val="24"/>
          <w:szCs w:val="24"/>
        </w:rPr>
        <w:t xml:space="preserve"> и </w:t>
      </w:r>
      <w:r w:rsidRPr="00313D84">
        <w:rPr>
          <w:rFonts w:ascii="Times New Roman" w:eastAsia="Times New Roman" w:hAnsi="Times New Roman" w:cs="Times New Roman"/>
          <w:b/>
          <w:bCs/>
          <w:sz w:val="24"/>
          <w:szCs w:val="24"/>
          <w:lang w:val="en-US"/>
        </w:rPr>
        <w:t>NH</w:t>
      </w:r>
      <w:r w:rsidRPr="00313D84">
        <w:rPr>
          <w:rFonts w:ascii="Times New Roman" w:eastAsia="Times New Roman" w:hAnsi="Times New Roman" w:cs="Times New Roman"/>
          <w:b/>
          <w:bCs/>
          <w:sz w:val="24"/>
          <w:szCs w:val="24"/>
        </w:rPr>
        <w:t xml:space="preserve"> в амидных связях</w:t>
      </w:r>
    </w:p>
    <w:p w14:paraId="64CA0BA7" w14:textId="02D7003E" w:rsidR="00DC5A28" w:rsidRPr="00313D84" w:rsidRDefault="00DC5A28" w:rsidP="000F5282">
      <w:pPr>
        <w:pStyle w:val="a5"/>
        <w:numPr>
          <w:ilvl w:val="0"/>
          <w:numId w:val="22"/>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Гидрофобные взаимодействия ароматических аминокислот</w:t>
      </w:r>
    </w:p>
    <w:p w14:paraId="362DEFEB" w14:textId="0D30EA4C" w:rsidR="00DC5A28" w:rsidRPr="00313D84" w:rsidRDefault="00DC5A28" w:rsidP="000F5282">
      <w:pPr>
        <w:pStyle w:val="a5"/>
        <w:numPr>
          <w:ilvl w:val="0"/>
          <w:numId w:val="22"/>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г) Электростатические взаимодействия между ионизированными амино- и карбокси- группами</w:t>
      </w:r>
    </w:p>
    <w:p w14:paraId="1B59D394" w14:textId="77777777" w:rsidR="00DC5A28" w:rsidRPr="00C15663" w:rsidRDefault="00DC5A28" w:rsidP="00313D84">
      <w:pPr>
        <w:ind w:firstLine="709"/>
        <w:jc w:val="both"/>
        <w:rPr>
          <w:rFonts w:ascii="Times New Roman" w:eastAsia="Times New Roman" w:hAnsi="Times New Roman" w:cs="Times New Roman"/>
          <w:sz w:val="24"/>
          <w:szCs w:val="24"/>
        </w:rPr>
      </w:pPr>
    </w:p>
    <w:p w14:paraId="601699FF" w14:textId="77777777" w:rsidR="00DC5A28" w:rsidRPr="00FB2F5A" w:rsidRDefault="00DC5A28" w:rsidP="00313D84">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FB2F5A">
        <w:rPr>
          <w:rFonts w:ascii="Times New Roman" w:eastAsia="Times New Roman" w:hAnsi="Times New Roman" w:cs="Times New Roman"/>
          <w:sz w:val="24"/>
          <w:szCs w:val="24"/>
        </w:rPr>
        <w:t>Какие процессы в основном определяют влияние липофильности соединения на биоактивность?</w:t>
      </w:r>
    </w:p>
    <w:p w14:paraId="5E1EC58B" w14:textId="289930AF" w:rsidR="00DC5A28" w:rsidRPr="00313D84" w:rsidRDefault="00DC5A28" w:rsidP="000F5282">
      <w:pPr>
        <w:pStyle w:val="a5"/>
        <w:numPr>
          <w:ilvl w:val="0"/>
          <w:numId w:val="23"/>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а) Растворение вещества в воде</w:t>
      </w:r>
    </w:p>
    <w:p w14:paraId="5D8D53A4" w14:textId="17ED7BF1" w:rsidR="00DC5A28" w:rsidRPr="00313D84" w:rsidRDefault="00DC5A28" w:rsidP="000F5282">
      <w:pPr>
        <w:pStyle w:val="a5"/>
        <w:numPr>
          <w:ilvl w:val="0"/>
          <w:numId w:val="23"/>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б) Активный транспорт вещества с помощью специфических насосов или транспртеров</w:t>
      </w:r>
    </w:p>
    <w:p w14:paraId="11CE94DF" w14:textId="0CB89011" w:rsidR="00DC5A28" w:rsidRPr="00313D84" w:rsidRDefault="00DC5A28" w:rsidP="000F5282">
      <w:pPr>
        <w:pStyle w:val="a5"/>
        <w:numPr>
          <w:ilvl w:val="0"/>
          <w:numId w:val="23"/>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Связывание вещества с белками плазмы крови</w:t>
      </w:r>
    </w:p>
    <w:p w14:paraId="3D31DDC4" w14:textId="1F7B828B" w:rsidR="00DC5A28" w:rsidRPr="00313D84" w:rsidRDefault="00DC5A28" w:rsidP="000F5282">
      <w:pPr>
        <w:pStyle w:val="a5"/>
        <w:numPr>
          <w:ilvl w:val="0"/>
          <w:numId w:val="23"/>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г) Пассивный транспорт вещества через мембраны и другие биологические барьеры</w:t>
      </w:r>
    </w:p>
    <w:p w14:paraId="3D158F3B" w14:textId="77777777" w:rsidR="00DC5A28" w:rsidRPr="00C15663" w:rsidRDefault="00DC5A28" w:rsidP="00313D84">
      <w:pPr>
        <w:ind w:firstLine="709"/>
        <w:jc w:val="both"/>
        <w:rPr>
          <w:rFonts w:ascii="Times New Roman" w:eastAsia="Times New Roman" w:hAnsi="Times New Roman" w:cs="Times New Roman"/>
          <w:sz w:val="24"/>
          <w:szCs w:val="24"/>
        </w:rPr>
      </w:pPr>
    </w:p>
    <w:p w14:paraId="7F249AE7" w14:textId="77777777" w:rsidR="00DC5A28" w:rsidRPr="005742D8" w:rsidRDefault="00DC5A28" w:rsidP="00313D84">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5742D8">
        <w:rPr>
          <w:rFonts w:ascii="Times New Roman" w:eastAsia="Times New Roman" w:hAnsi="Times New Roman" w:cs="Times New Roman"/>
          <w:sz w:val="24"/>
          <w:szCs w:val="24"/>
        </w:rPr>
        <w:t>Как учитываются отклонения от аддитивности в методе расчета липофильности по Реккеру?</w:t>
      </w:r>
    </w:p>
    <w:p w14:paraId="3A579345" w14:textId="604BC1F8" w:rsidR="00DC5A28" w:rsidRPr="00313D84" w:rsidRDefault="00DC5A28" w:rsidP="000F5282">
      <w:pPr>
        <w:pStyle w:val="a5"/>
        <w:numPr>
          <w:ilvl w:val="0"/>
          <w:numId w:val="24"/>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а) Аддитивность обеспечивается благодаря использованию разных вкладов для разных типов атомов</w:t>
      </w:r>
    </w:p>
    <w:p w14:paraId="4CB98194" w14:textId="555D3F21" w:rsidR="00DC5A28" w:rsidRPr="00313D84" w:rsidRDefault="00DC5A28" w:rsidP="000F5282">
      <w:pPr>
        <w:pStyle w:val="a5"/>
        <w:numPr>
          <w:ilvl w:val="0"/>
          <w:numId w:val="24"/>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б) В определенных ситуациях к итоговому значению добавляются поправки, обычно выраженные как целое число магических констант</w:t>
      </w:r>
    </w:p>
    <w:p w14:paraId="03ACD77F" w14:textId="754BAE60" w:rsidR="00DC5A28" w:rsidRPr="00313D84" w:rsidRDefault="00DC5A28" w:rsidP="000F5282">
      <w:pPr>
        <w:pStyle w:val="a5"/>
        <w:numPr>
          <w:ilvl w:val="0"/>
          <w:numId w:val="24"/>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Модель обеспечивает приемлемую точность даже без учета отклонений от аддитивности</w:t>
      </w:r>
    </w:p>
    <w:p w14:paraId="18D3D69D" w14:textId="736D8D76" w:rsidR="00DC5A28" w:rsidRPr="00313D84" w:rsidRDefault="00DC5A28" w:rsidP="000F5282">
      <w:pPr>
        <w:pStyle w:val="a5"/>
        <w:numPr>
          <w:ilvl w:val="0"/>
          <w:numId w:val="24"/>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г) Значения поправок для каждого типа структур приводятся в таблице</w:t>
      </w:r>
    </w:p>
    <w:p w14:paraId="11DD16B6" w14:textId="77777777" w:rsidR="00DC5A28" w:rsidRPr="00C15663" w:rsidRDefault="00DC5A28" w:rsidP="00313D84">
      <w:pPr>
        <w:ind w:firstLine="709"/>
        <w:jc w:val="both"/>
        <w:rPr>
          <w:rFonts w:ascii="Times New Roman" w:eastAsia="Times New Roman" w:hAnsi="Times New Roman" w:cs="Times New Roman"/>
          <w:sz w:val="24"/>
          <w:szCs w:val="24"/>
        </w:rPr>
      </w:pPr>
    </w:p>
    <w:p w14:paraId="69BCF724" w14:textId="77777777" w:rsidR="00DC5A28" w:rsidRPr="007D236E" w:rsidRDefault="00DC5A28" w:rsidP="00313D84">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7D236E">
        <w:rPr>
          <w:rFonts w:ascii="Times New Roman" w:eastAsia="Times New Roman" w:hAnsi="Times New Roman" w:cs="Times New Roman"/>
          <w:sz w:val="24"/>
          <w:szCs w:val="24"/>
        </w:rPr>
        <w:t>Вероятность каких проблем при разработке лекарства уменьшается при соблюдении условий подобия лекарствам?</w:t>
      </w:r>
    </w:p>
    <w:p w14:paraId="116214AB" w14:textId="4CD8D9FC" w:rsidR="00DC5A28" w:rsidRPr="00313D84" w:rsidRDefault="00DC5A28" w:rsidP="000F5282">
      <w:pPr>
        <w:pStyle w:val="a5"/>
        <w:numPr>
          <w:ilvl w:val="0"/>
          <w:numId w:val="25"/>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а) Плохие фармакокинетические свойства (биодоступность) вещества</w:t>
      </w:r>
    </w:p>
    <w:p w14:paraId="7ABFAFDF" w14:textId="362F649A" w:rsidR="00DC5A28" w:rsidRPr="00313D84" w:rsidRDefault="00DC5A28" w:rsidP="000F5282">
      <w:pPr>
        <w:pStyle w:val="a5"/>
        <w:numPr>
          <w:ilvl w:val="0"/>
          <w:numId w:val="25"/>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б) Сложность синтеза и выделения соединения</w:t>
      </w:r>
    </w:p>
    <w:p w14:paraId="26CAF05B" w14:textId="381377E0" w:rsidR="00DC5A28" w:rsidRPr="00313D84" w:rsidRDefault="00DC5A28" w:rsidP="000F5282">
      <w:pPr>
        <w:pStyle w:val="a5"/>
        <w:numPr>
          <w:ilvl w:val="0"/>
          <w:numId w:val="25"/>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Низкая селективность из-за большого числа способных к взаимодействиям групп</w:t>
      </w:r>
    </w:p>
    <w:p w14:paraId="52738DBA" w14:textId="5DEA9E92" w:rsidR="00DC5A28" w:rsidRPr="00313D84" w:rsidRDefault="00DC5A28" w:rsidP="000F5282">
      <w:pPr>
        <w:pStyle w:val="a5"/>
        <w:numPr>
          <w:ilvl w:val="0"/>
          <w:numId w:val="25"/>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г) Все вышеперечисленное</w:t>
      </w:r>
    </w:p>
    <w:p w14:paraId="3610FB07" w14:textId="77777777" w:rsidR="00DC5A28" w:rsidRPr="00C15663" w:rsidRDefault="00DC5A28" w:rsidP="00313D84">
      <w:pPr>
        <w:ind w:firstLine="709"/>
        <w:jc w:val="both"/>
        <w:rPr>
          <w:rFonts w:ascii="Times New Roman" w:eastAsia="Times New Roman" w:hAnsi="Times New Roman" w:cs="Times New Roman"/>
          <w:sz w:val="24"/>
          <w:szCs w:val="24"/>
        </w:rPr>
      </w:pPr>
    </w:p>
    <w:p w14:paraId="447B08F2" w14:textId="77777777" w:rsidR="00DC5A28" w:rsidRPr="007D236E" w:rsidRDefault="00DC5A28" w:rsidP="00313D84">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Pr="007D236E">
        <w:rPr>
          <w:rFonts w:ascii="Times New Roman" w:eastAsia="Times New Roman" w:hAnsi="Times New Roman" w:cs="Times New Roman"/>
          <w:sz w:val="24"/>
          <w:szCs w:val="24"/>
        </w:rPr>
        <w:t>В чем особенности моделирования структуры белков?</w:t>
      </w:r>
    </w:p>
    <w:p w14:paraId="3F12F7BE" w14:textId="0CD22AD9" w:rsidR="00DC5A28" w:rsidRPr="00313D84" w:rsidRDefault="00DC5A28" w:rsidP="000F5282">
      <w:pPr>
        <w:pStyle w:val="a5"/>
        <w:numPr>
          <w:ilvl w:val="0"/>
          <w:numId w:val="26"/>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а) Благодаря современным экспериментальным методам можно получить структуру любого белка, что делает моделирование излишним</w:t>
      </w:r>
    </w:p>
    <w:p w14:paraId="55B706F8" w14:textId="75C27835" w:rsidR="00DC5A28" w:rsidRPr="00313D84" w:rsidRDefault="00DC5A28" w:rsidP="000F5282">
      <w:pPr>
        <w:pStyle w:val="a5"/>
        <w:numPr>
          <w:ilvl w:val="0"/>
          <w:numId w:val="26"/>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б) Большое число степеней свободы и возможных конформаций делает невозможной прямую оптимизацию структуры</w:t>
      </w:r>
    </w:p>
    <w:p w14:paraId="699334DA" w14:textId="408A7DFE" w:rsidR="00DC5A28" w:rsidRPr="00313D84" w:rsidRDefault="00DC5A28" w:rsidP="000F5282">
      <w:pPr>
        <w:pStyle w:val="a5"/>
        <w:numPr>
          <w:ilvl w:val="0"/>
          <w:numId w:val="26"/>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Благодаря ограниченному числу аминокислот в линейной полипептидной цепи ее конформацию легко предсказать</w:t>
      </w:r>
    </w:p>
    <w:p w14:paraId="4F5F8A74" w14:textId="1C10531D" w:rsidR="00DC5A28" w:rsidRPr="00313D84" w:rsidRDefault="00DC5A28" w:rsidP="000F5282">
      <w:pPr>
        <w:pStyle w:val="a5"/>
        <w:numPr>
          <w:ilvl w:val="0"/>
          <w:numId w:val="26"/>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г) Точность моделирования структуры не зависит от конкретной последовательности</w:t>
      </w:r>
    </w:p>
    <w:p w14:paraId="1F4F5644" w14:textId="77777777" w:rsidR="00DC5A28" w:rsidRPr="00C15663" w:rsidRDefault="00DC5A28" w:rsidP="00313D84">
      <w:pPr>
        <w:ind w:firstLine="709"/>
        <w:jc w:val="both"/>
        <w:rPr>
          <w:rFonts w:ascii="Times New Roman" w:eastAsia="Times New Roman" w:hAnsi="Times New Roman" w:cs="Times New Roman"/>
          <w:sz w:val="24"/>
          <w:szCs w:val="24"/>
        </w:rPr>
      </w:pPr>
    </w:p>
    <w:p w14:paraId="41AD252D" w14:textId="77777777" w:rsidR="00DC5A28" w:rsidRPr="005531E7" w:rsidRDefault="00DC5A28" w:rsidP="00313D84">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5531E7">
        <w:rPr>
          <w:rFonts w:ascii="Times New Roman" w:eastAsia="Times New Roman" w:hAnsi="Times New Roman" w:cs="Times New Roman"/>
          <w:sz w:val="24"/>
          <w:szCs w:val="24"/>
        </w:rPr>
        <w:t>Каков характер зависимости активности от липофильности соединений?</w:t>
      </w:r>
    </w:p>
    <w:p w14:paraId="2A780B36" w14:textId="39515135" w:rsidR="00DC5A28" w:rsidRPr="00313D84" w:rsidRDefault="00DC5A28" w:rsidP="000F5282">
      <w:pPr>
        <w:pStyle w:val="a5"/>
        <w:numPr>
          <w:ilvl w:val="0"/>
          <w:numId w:val="27"/>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а) Параболическая зависимость с минимумом</w:t>
      </w:r>
    </w:p>
    <w:p w14:paraId="5A52E49E" w14:textId="7FA537A4" w:rsidR="00DC5A28" w:rsidRPr="00313D84" w:rsidRDefault="00DC5A28" w:rsidP="000F5282">
      <w:pPr>
        <w:pStyle w:val="a5"/>
        <w:numPr>
          <w:ilvl w:val="0"/>
          <w:numId w:val="27"/>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б) Параболическая зависимость с максимумом</w:t>
      </w:r>
    </w:p>
    <w:p w14:paraId="39195E9C" w14:textId="0054832C" w:rsidR="00DC5A28" w:rsidRPr="00313D84" w:rsidRDefault="00DC5A28" w:rsidP="000F5282">
      <w:pPr>
        <w:pStyle w:val="a5"/>
        <w:numPr>
          <w:ilvl w:val="0"/>
          <w:numId w:val="27"/>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Линейная возрастающая зависимость</w:t>
      </w:r>
    </w:p>
    <w:p w14:paraId="1D4F5F04" w14:textId="4538D460" w:rsidR="00DC5A28" w:rsidRPr="00313D84" w:rsidRDefault="00DC5A28" w:rsidP="000F5282">
      <w:pPr>
        <w:pStyle w:val="a5"/>
        <w:numPr>
          <w:ilvl w:val="0"/>
          <w:numId w:val="27"/>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г) Линейная убывающая зависимость</w:t>
      </w:r>
    </w:p>
    <w:p w14:paraId="08FCD5DA" w14:textId="77777777" w:rsidR="00DC5A28" w:rsidRPr="00C15663" w:rsidRDefault="00DC5A28" w:rsidP="00313D84">
      <w:pPr>
        <w:ind w:firstLine="709"/>
        <w:jc w:val="both"/>
        <w:rPr>
          <w:rFonts w:ascii="Times New Roman" w:eastAsia="Times New Roman" w:hAnsi="Times New Roman" w:cs="Times New Roman"/>
          <w:sz w:val="24"/>
          <w:szCs w:val="24"/>
        </w:rPr>
      </w:pPr>
    </w:p>
    <w:p w14:paraId="66A4C4EA" w14:textId="77777777" w:rsidR="00DC5A28" w:rsidRPr="005531E7" w:rsidRDefault="00DC5A28" w:rsidP="00313D84">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5531E7">
        <w:rPr>
          <w:rFonts w:ascii="Times New Roman" w:eastAsia="Times New Roman" w:hAnsi="Times New Roman" w:cs="Times New Roman"/>
          <w:sz w:val="24"/>
          <w:szCs w:val="24"/>
        </w:rPr>
        <w:t>Какие процессы в основном определяют влияние липофильности соединения на био</w:t>
      </w:r>
      <w:r>
        <w:rPr>
          <w:rFonts w:ascii="Times New Roman" w:eastAsia="Times New Roman" w:hAnsi="Times New Roman" w:cs="Times New Roman"/>
          <w:sz w:val="24"/>
          <w:szCs w:val="24"/>
        </w:rPr>
        <w:t xml:space="preserve">логическую </w:t>
      </w:r>
      <w:r w:rsidRPr="005531E7">
        <w:rPr>
          <w:rFonts w:ascii="Times New Roman" w:eastAsia="Times New Roman" w:hAnsi="Times New Roman" w:cs="Times New Roman"/>
          <w:sz w:val="24"/>
          <w:szCs w:val="24"/>
        </w:rPr>
        <w:t>активность?</w:t>
      </w:r>
    </w:p>
    <w:p w14:paraId="5A23321A" w14:textId="303832DB" w:rsidR="00DC5A28" w:rsidRPr="00313D84" w:rsidRDefault="00DC5A28" w:rsidP="000F5282">
      <w:pPr>
        <w:pStyle w:val="a5"/>
        <w:numPr>
          <w:ilvl w:val="0"/>
          <w:numId w:val="28"/>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а) Растворение вещества в воде</w:t>
      </w:r>
    </w:p>
    <w:p w14:paraId="1345FB45" w14:textId="7703C476" w:rsidR="00DC5A28" w:rsidRPr="00313D84" w:rsidRDefault="00DC5A28" w:rsidP="000F5282">
      <w:pPr>
        <w:pStyle w:val="a5"/>
        <w:numPr>
          <w:ilvl w:val="0"/>
          <w:numId w:val="28"/>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б) Активный транспорт вещества с помощью специфических насосов или транспртеров</w:t>
      </w:r>
    </w:p>
    <w:p w14:paraId="7EC54826" w14:textId="6694D8F4" w:rsidR="00DC5A28" w:rsidRPr="00313D84" w:rsidRDefault="00DC5A28" w:rsidP="000F5282">
      <w:pPr>
        <w:pStyle w:val="a5"/>
        <w:numPr>
          <w:ilvl w:val="0"/>
          <w:numId w:val="28"/>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Связывание вещества с белками плазмы крови</w:t>
      </w:r>
    </w:p>
    <w:p w14:paraId="716DE1F2" w14:textId="7753ECAB" w:rsidR="00DC5A28" w:rsidRPr="00313D84" w:rsidRDefault="00DC5A28" w:rsidP="000F5282">
      <w:pPr>
        <w:pStyle w:val="a5"/>
        <w:numPr>
          <w:ilvl w:val="0"/>
          <w:numId w:val="28"/>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г) Пассивный транспорт вещества через мембраны и другие биологические барьеры</w:t>
      </w:r>
    </w:p>
    <w:p w14:paraId="1F8202C4" w14:textId="77777777" w:rsidR="00DC5A28" w:rsidRPr="00C15663" w:rsidRDefault="00DC5A28" w:rsidP="00313D84">
      <w:pPr>
        <w:ind w:firstLine="709"/>
        <w:jc w:val="both"/>
        <w:rPr>
          <w:rFonts w:ascii="Times New Roman" w:eastAsia="Times New Roman" w:hAnsi="Times New Roman" w:cs="Times New Roman"/>
          <w:sz w:val="24"/>
          <w:szCs w:val="24"/>
        </w:rPr>
      </w:pPr>
    </w:p>
    <w:p w14:paraId="59B0EACC" w14:textId="77777777" w:rsidR="00DC5A28" w:rsidRPr="00942154" w:rsidRDefault="00DC5A28" w:rsidP="00313D84">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Pr="00942154">
        <w:rPr>
          <w:rFonts w:ascii="Times New Roman" w:eastAsia="Times New Roman" w:hAnsi="Times New Roman" w:cs="Times New Roman"/>
          <w:sz w:val="24"/>
          <w:szCs w:val="24"/>
        </w:rPr>
        <w:t>Какой метод не позволяет надежно определить структуру мишени для анализа ее взаимодействия с лигандами?</w:t>
      </w:r>
    </w:p>
    <w:p w14:paraId="732C8CE4" w14:textId="69AB48C4" w:rsidR="00DC5A28" w:rsidRPr="00313D84" w:rsidRDefault="00DC5A28" w:rsidP="000F5282">
      <w:pPr>
        <w:pStyle w:val="a5"/>
        <w:numPr>
          <w:ilvl w:val="0"/>
          <w:numId w:val="29"/>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а) Прямое моделирование сворачивания полипептидной цепи</w:t>
      </w:r>
    </w:p>
    <w:p w14:paraId="0F25FF8A" w14:textId="6B136FBA" w:rsidR="00DC5A28" w:rsidRPr="00313D84" w:rsidRDefault="00DC5A28" w:rsidP="000F5282">
      <w:pPr>
        <w:pStyle w:val="a5"/>
        <w:numPr>
          <w:ilvl w:val="0"/>
          <w:numId w:val="29"/>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б) Моделирование по гомологии на основе экспериментальных структур белков со сходной последовательностью</w:t>
      </w:r>
    </w:p>
    <w:p w14:paraId="3FC91C96" w14:textId="63B21B51" w:rsidR="00DC5A28" w:rsidRPr="00313D84" w:rsidRDefault="00DC5A28" w:rsidP="000F5282">
      <w:pPr>
        <w:pStyle w:val="a5"/>
        <w:numPr>
          <w:ilvl w:val="0"/>
          <w:numId w:val="29"/>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Рентгеноструктурный анализ комплекса белка с лигандом</w:t>
      </w:r>
    </w:p>
    <w:p w14:paraId="215A7CF6" w14:textId="42CEF03B" w:rsidR="00DC5A28" w:rsidRPr="00313D84" w:rsidRDefault="00DC5A28" w:rsidP="000F5282">
      <w:pPr>
        <w:pStyle w:val="a5"/>
        <w:numPr>
          <w:ilvl w:val="0"/>
          <w:numId w:val="29"/>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г) Исследование структуры белка в растворе методом ЯМР</w:t>
      </w:r>
    </w:p>
    <w:p w14:paraId="2778B45F" w14:textId="77777777" w:rsidR="00DC5A28" w:rsidRPr="00C15663" w:rsidRDefault="00DC5A28" w:rsidP="00313D84">
      <w:pPr>
        <w:ind w:firstLine="709"/>
        <w:jc w:val="both"/>
        <w:rPr>
          <w:rFonts w:ascii="Times New Roman" w:eastAsia="Times New Roman" w:hAnsi="Times New Roman" w:cs="Times New Roman"/>
          <w:sz w:val="24"/>
          <w:szCs w:val="24"/>
        </w:rPr>
      </w:pPr>
    </w:p>
    <w:p w14:paraId="5CAC7388" w14:textId="77777777" w:rsidR="00DC5A28" w:rsidRPr="00FB2F5A" w:rsidRDefault="00DC5A28" w:rsidP="00313D84">
      <w:pPr>
        <w:ind w:firstLine="709"/>
        <w:jc w:val="both"/>
        <w:rPr>
          <w:rFonts w:ascii="Times New Roman" w:eastAsia="Times New Roman" w:hAnsi="Times New Roman" w:cs="Times New Roman"/>
          <w:sz w:val="24"/>
          <w:szCs w:val="24"/>
        </w:rPr>
      </w:pPr>
      <w:r w:rsidRPr="00F17726">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w:t>
      </w:r>
      <w:bookmarkEnd w:id="36"/>
      <w:r w:rsidRPr="00FB2F5A">
        <w:rPr>
          <w:rFonts w:ascii="Times New Roman" w:eastAsia="Times New Roman" w:hAnsi="Times New Roman" w:cs="Times New Roman"/>
          <w:sz w:val="24"/>
          <w:szCs w:val="24"/>
        </w:rPr>
        <w:t xml:space="preserve">Что затрудняет широкое применение методологии «обратной задачи в </w:t>
      </w:r>
      <w:r w:rsidRPr="00FB2F5A">
        <w:rPr>
          <w:rFonts w:ascii="Times New Roman" w:eastAsia="Times New Roman" w:hAnsi="Times New Roman" w:cs="Times New Roman"/>
          <w:sz w:val="24"/>
          <w:szCs w:val="24"/>
          <w:lang w:val="en-US"/>
        </w:rPr>
        <w:t>QSAR</w:t>
      </w:r>
      <w:r w:rsidRPr="00FB2F5A">
        <w:rPr>
          <w:rFonts w:ascii="Times New Roman" w:eastAsia="Times New Roman" w:hAnsi="Times New Roman" w:cs="Times New Roman"/>
          <w:sz w:val="24"/>
          <w:szCs w:val="24"/>
        </w:rPr>
        <w:t>» для дизайна новых активных соединений?</w:t>
      </w:r>
    </w:p>
    <w:p w14:paraId="5ED90C22" w14:textId="17E2E04D" w:rsidR="00DC5A28" w:rsidRPr="00313D84" w:rsidRDefault="00DC5A28" w:rsidP="000F5282">
      <w:pPr>
        <w:pStyle w:val="a5"/>
        <w:numPr>
          <w:ilvl w:val="0"/>
          <w:numId w:val="30"/>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а) Дискретность значений дескрипторов не позволяет построить структуру с заданными свойствами</w:t>
      </w:r>
    </w:p>
    <w:p w14:paraId="47B36B7D" w14:textId="75C3ADC8" w:rsidR="00DC5A28" w:rsidRPr="00313D84" w:rsidRDefault="00DC5A28" w:rsidP="000F5282">
      <w:pPr>
        <w:pStyle w:val="a5"/>
        <w:numPr>
          <w:ilvl w:val="0"/>
          <w:numId w:val="30"/>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б) Недостаточная точность моделей приводит к ошибкам при прогнозировании</w:t>
      </w:r>
    </w:p>
    <w:p w14:paraId="492F6CE8" w14:textId="6EEEBA41" w:rsidR="00DC5A28" w:rsidRPr="00313D84" w:rsidRDefault="00DC5A28" w:rsidP="000F5282">
      <w:pPr>
        <w:pStyle w:val="a5"/>
        <w:numPr>
          <w:ilvl w:val="0"/>
          <w:numId w:val="30"/>
        </w:numPr>
        <w:ind w:left="0" w:firstLine="709"/>
        <w:jc w:val="both"/>
        <w:rPr>
          <w:rFonts w:ascii="Times New Roman" w:eastAsia="Times New Roman" w:hAnsi="Times New Roman" w:cs="Times New Roman"/>
          <w:sz w:val="24"/>
          <w:szCs w:val="24"/>
        </w:rPr>
      </w:pPr>
      <w:r w:rsidRPr="00313D84">
        <w:rPr>
          <w:rFonts w:ascii="Times New Roman" w:eastAsia="Times New Roman" w:hAnsi="Times New Roman" w:cs="Times New Roman"/>
          <w:sz w:val="24"/>
          <w:szCs w:val="24"/>
        </w:rPr>
        <w:t>в) Число возможных структур и трудоемкость расчетов быстро возрастают из-за комбинаторного взрыва</w:t>
      </w:r>
    </w:p>
    <w:p w14:paraId="3B71D999" w14:textId="576C3F55" w:rsidR="00DC5A28" w:rsidRPr="00313D84" w:rsidRDefault="00DC5A28" w:rsidP="000F5282">
      <w:pPr>
        <w:pStyle w:val="a5"/>
        <w:numPr>
          <w:ilvl w:val="0"/>
          <w:numId w:val="30"/>
        </w:numPr>
        <w:ind w:left="0" w:firstLine="709"/>
        <w:jc w:val="both"/>
        <w:rPr>
          <w:rFonts w:ascii="Times New Roman" w:eastAsia="Times New Roman" w:hAnsi="Times New Roman" w:cs="Times New Roman"/>
          <w:b/>
          <w:bCs/>
          <w:sz w:val="24"/>
          <w:szCs w:val="24"/>
        </w:rPr>
      </w:pPr>
      <w:r w:rsidRPr="00313D84">
        <w:rPr>
          <w:rFonts w:ascii="Times New Roman" w:eastAsia="Times New Roman" w:hAnsi="Times New Roman" w:cs="Times New Roman"/>
          <w:b/>
          <w:bCs/>
          <w:sz w:val="24"/>
          <w:szCs w:val="24"/>
        </w:rPr>
        <w:t>г) Необходим индивидуальный учет структуры модели и дескрипторов для каждой конкретной задачи</w:t>
      </w:r>
    </w:p>
    <w:p w14:paraId="657FE972" w14:textId="772BB5D1" w:rsidR="00313D84" w:rsidRDefault="00313D84" w:rsidP="00313D84">
      <w:pPr>
        <w:ind w:firstLine="709"/>
        <w:jc w:val="both"/>
        <w:rPr>
          <w:rFonts w:ascii="Times New Roman" w:eastAsia="Times New Roman" w:hAnsi="Times New Roman" w:cs="Times New Roman"/>
          <w:b/>
          <w:bCs/>
          <w:sz w:val="24"/>
          <w:szCs w:val="24"/>
        </w:rPr>
      </w:pPr>
    </w:p>
    <w:p w14:paraId="347D46F2"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Какова основная задача виртуального скрининга в НИР?</w:t>
      </w:r>
    </w:p>
    <w:p w14:paraId="45178C6D"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Синтез максимально возможного количества веществ</w:t>
      </w:r>
    </w:p>
    <w:p w14:paraId="33731B9F"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Отбор наиболее перспективных структур из цифровых библиотек для экспериментального тестирования</w:t>
      </w:r>
    </w:p>
    <w:p w14:paraId="61F77D6C"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Определение рыночной стоимости лекарства</w:t>
      </w:r>
    </w:p>
    <w:p w14:paraId="6E939031" w14:textId="6F395036"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Очистка лабораторной посуды</w:t>
      </w:r>
    </w:p>
    <w:p w14:paraId="04C7293F"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E0FA096"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Какой метод поиска в базах данных используется, если известна структура активного природного лиганда, но неизвестна структура рецептора?</w:t>
      </w:r>
    </w:p>
    <w:p w14:paraId="28906CD7"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Докинг</w:t>
      </w:r>
    </w:p>
    <w:p w14:paraId="47AC3F7C"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Поиск по химическому сходству (Similarity search)</w:t>
      </w:r>
    </w:p>
    <w:p w14:paraId="360C478C"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Рентгеноструктурный анализ</w:t>
      </w:r>
    </w:p>
    <w:p w14:paraId="102194FD" w14:textId="678612A7"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Молекулярная динамика белка</w:t>
      </w:r>
    </w:p>
    <w:p w14:paraId="1D86766C"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735D5A31"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Лигандо-ориентированный дизайн (Ligand-based design) применяется, когда:</w:t>
      </w:r>
    </w:p>
    <w:p w14:paraId="5F59F10D"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Известна 3D-структура белка-мишени</w:t>
      </w:r>
    </w:p>
    <w:p w14:paraId="18816541"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Известна структура одного или нескольких активных соединений, но нет данных о мишени</w:t>
      </w:r>
    </w:p>
    <w:p w14:paraId="371626CF"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Нет данных ни о соединениях, ни о мишени</w:t>
      </w:r>
    </w:p>
    <w:p w14:paraId="67DBB5E1" w14:textId="4A79DA56"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Нужно рассчитать только растворимость</w:t>
      </w:r>
    </w:p>
    <w:p w14:paraId="3FB9EB8F"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72DD5B0B"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Метод «High-Throughput Screening» (ВТП) отличается от виртуального скрининга тем, что:</w:t>
      </w:r>
    </w:p>
    <w:p w14:paraId="30FA9AD3"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Он проводится на компьютере</w:t>
      </w:r>
    </w:p>
    <w:p w14:paraId="191264CD"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Это реальный биологический эксперимент с использованием робототехники</w:t>
      </w:r>
    </w:p>
    <w:p w14:paraId="71B1BF45"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Он дешевле виртуального</w:t>
      </w:r>
    </w:p>
    <w:p w14:paraId="4B03C01D" w14:textId="5A8EB061"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Он не требует наличия веществ</w:t>
      </w:r>
    </w:p>
    <w:p w14:paraId="2F115481"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69EDF0B9"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«библиотека фокусированная» (focused library) в задачах НИД?</w:t>
      </w:r>
    </w:p>
    <w:p w14:paraId="6838E164"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Набор случайных молекул</w:t>
      </w:r>
    </w:p>
    <w:p w14:paraId="692BA0A7"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Набор соединений, отобранных по признаку вероятного взаимодействия с конкретной мишенью</w:t>
      </w:r>
    </w:p>
    <w:p w14:paraId="49BF1304"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Список книг в библиотеке университета</w:t>
      </w:r>
    </w:p>
    <w:p w14:paraId="42494CF5" w14:textId="46E3957B"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База данных всех известных в мире веществ</w:t>
      </w:r>
    </w:p>
    <w:p w14:paraId="23EA6780"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111A17F1"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Использование «структурных фильтров» (например, фильтр токсичных групп) при скрининге нужно для:</w:t>
      </w:r>
    </w:p>
    <w:p w14:paraId="31153039"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Усложнения работы</w:t>
      </w:r>
    </w:p>
    <w:p w14:paraId="14E7D2FA"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Исключения заведомо реакционноспособных или токсичных молекул на раннем этапе</w:t>
      </w:r>
    </w:p>
    <w:p w14:paraId="1C957340"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Увеличения числа соединений в базе</w:t>
      </w:r>
    </w:p>
    <w:p w14:paraId="2C731B18" w14:textId="72916ED7"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Расчета цвета молекулы</w:t>
      </w:r>
    </w:p>
    <w:p w14:paraId="50562A09"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6E32E13"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Для чего в хемоинформатике используется база данных ZINC?</w:t>
      </w:r>
    </w:p>
    <w:p w14:paraId="646B7E3E"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Для изучения свойств цинка</w:t>
      </w:r>
    </w:p>
    <w:p w14:paraId="0AD70D95"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Для получения структур коммерчески доступных соединений для виртуального скрининга</w:t>
      </w:r>
    </w:p>
    <w:p w14:paraId="7730C6AC"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Для хранения личных данных исследователей</w:t>
      </w:r>
    </w:p>
    <w:p w14:paraId="2542A182" w14:textId="149785E5"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Для прогноза погоды</w:t>
      </w:r>
    </w:p>
    <w:p w14:paraId="13F867E1"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083AB6CC"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Какая метрика наиболее популярна для оценки сходства при скрининге по дескрипторам (fingerprints)?</w:t>
      </w:r>
    </w:p>
    <w:p w14:paraId="4F8356EC"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Расстояние Махаланобиса</w:t>
      </w:r>
    </w:p>
    <w:p w14:paraId="7CAA7904"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Коэффициент Танимото</w:t>
      </w:r>
    </w:p>
    <w:p w14:paraId="32F19420"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Число связей C-C</w:t>
      </w:r>
    </w:p>
    <w:p w14:paraId="78CC6B42" w14:textId="3BB5D35E"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Плотность вещества</w:t>
      </w:r>
    </w:p>
    <w:p w14:paraId="497A9291"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53BC8CC"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«ложное срабатывание» (False Positive) при скрининге?</w:t>
      </w:r>
    </w:p>
    <w:p w14:paraId="719323D5"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Компьютер выключился во время расчета</w:t>
      </w:r>
    </w:p>
    <w:p w14:paraId="34D28788"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Модель предсказала активность, но эксперимент её не подтвердил</w:t>
      </w:r>
    </w:p>
    <w:p w14:paraId="0BA64EA4"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Вещество взорвалось в пробирке</w:t>
      </w:r>
    </w:p>
    <w:p w14:paraId="0623A214" w14:textId="7E55A135"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Модель не нашла ни одного соединения</w:t>
      </w:r>
    </w:p>
    <w:p w14:paraId="36167AF8"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00D8B18"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Поиск по фармакофору (Pharmacophore searching) основан на:</w:t>
      </w:r>
    </w:p>
    <w:p w14:paraId="429DE98A"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Только на топологии 2D-графа</w:t>
      </w:r>
    </w:p>
    <w:p w14:paraId="3F153A76"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Расположении ключевых функциональных групп в 3D-пространстве</w:t>
      </w:r>
    </w:p>
    <w:p w14:paraId="2C7086DA"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Молекулярном весе</w:t>
      </w:r>
    </w:p>
    <w:p w14:paraId="73F225B2" w14:textId="17785ABB"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Названии фирмы-производителя</w:t>
      </w:r>
    </w:p>
    <w:p w14:paraId="7F3D7B37"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B9D08F7"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Программа для рисования химических структур (например, ChemDraw) в НИД необходима для:</w:t>
      </w:r>
    </w:p>
    <w:p w14:paraId="426DA367"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Печати этикеток</w:t>
      </w:r>
    </w:p>
    <w:p w14:paraId="03227EB0"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Подготовки структурных данных для ввода в расчетные алгоритмы</w:t>
      </w:r>
    </w:p>
    <w:p w14:paraId="5D62D85D"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Замены микроскопа</w:t>
      </w:r>
    </w:p>
    <w:p w14:paraId="34134AFE" w14:textId="74ACF187"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Создания анимаций</w:t>
      </w:r>
    </w:p>
    <w:p w14:paraId="29BAAE52"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6330CFA2"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ADMET-профилирование?</w:t>
      </w:r>
    </w:p>
    <w:p w14:paraId="629A6020"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Расчет энергии взрыва</w:t>
      </w:r>
    </w:p>
    <w:p w14:paraId="5766A981"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Прогноз всасывания, распределения, метаболизма, выведения и токсичности</w:t>
      </w:r>
    </w:p>
    <w:p w14:paraId="188199B3"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Определение чистоты реактива</w:t>
      </w:r>
    </w:p>
    <w:p w14:paraId="3EF227B7" w14:textId="79BE5761"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Изучение истории создания лекарства</w:t>
      </w:r>
    </w:p>
    <w:p w14:paraId="162B0B0B"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6AEA8074"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Для решения задачи поиска новых ингибиторов фермента «с нуля» используется подход:</w:t>
      </w:r>
    </w:p>
    <w:p w14:paraId="414ECE56"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Репликация</w:t>
      </w:r>
    </w:p>
    <w:p w14:paraId="074E9E2D"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De novo дизайн</w:t>
      </w:r>
    </w:p>
    <w:p w14:paraId="6E16CB28"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Простое взвешивание</w:t>
      </w:r>
    </w:p>
    <w:p w14:paraId="7B7CC12D" w14:textId="0C536091"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Титрование</w:t>
      </w:r>
    </w:p>
    <w:p w14:paraId="75AC5DA9"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7C0BE117"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Какой формат файлов (.sdf, .mol, .pdb) содержит информацию о 3D-координатах атомов?</w:t>
      </w:r>
    </w:p>
    <w:p w14:paraId="6EC73866"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Только .txt</w:t>
      </w:r>
    </w:p>
    <w:p w14:paraId="6BCB836F"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Все перечисленные (.sdf, .mol, .pdb)</w:t>
      </w:r>
    </w:p>
    <w:p w14:paraId="797E2631"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Ни один из них</w:t>
      </w:r>
    </w:p>
    <w:p w14:paraId="778C2327" w14:textId="70920511"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Только .jpg</w:t>
      </w:r>
    </w:p>
    <w:p w14:paraId="2CD953F0"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62D8B06" w14:textId="77777777" w:rsidR="00313D84" w:rsidRPr="00313D84" w:rsidRDefault="00313D84" w:rsidP="000F5282">
      <w:pPr>
        <w:widowControl/>
        <w:numPr>
          <w:ilvl w:val="0"/>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«Hit» (хит) в исследовательском процессе?</w:t>
      </w:r>
    </w:p>
    <w:p w14:paraId="2C3B48C3"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Популярная статья</w:t>
      </w:r>
    </w:p>
    <w:p w14:paraId="796323AC"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Соединение, показавшее активность в первичном скрининге</w:t>
      </w:r>
    </w:p>
    <w:p w14:paraId="6B5C7E95" w14:textId="77777777" w:rsidR="00313D84" w:rsidRP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Ошибка в программе</w:t>
      </w:r>
    </w:p>
    <w:p w14:paraId="56711922" w14:textId="2875F448" w:rsidR="00313D84" w:rsidRDefault="00313D84" w:rsidP="000F5282">
      <w:pPr>
        <w:widowControl/>
        <w:numPr>
          <w:ilvl w:val="1"/>
          <w:numId w:val="18"/>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Стеклянная палочка</w:t>
      </w:r>
    </w:p>
    <w:p w14:paraId="50293CAE"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4BDE02B2"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Какая цель стоит перед исследователем при проведении молекулярного докинга?</w:t>
      </w:r>
    </w:p>
    <w:p w14:paraId="1F1A3C3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Измерить массу белка</w:t>
      </w:r>
    </w:p>
    <w:p w14:paraId="4C858DE8"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Предсказать ориентацию лиганда в активном центре и оценить энергию связывания</w:t>
      </w:r>
    </w:p>
    <w:p w14:paraId="3AA1DB64"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Рассчитать скорость испарения растворителя</w:t>
      </w:r>
    </w:p>
    <w:p w14:paraId="6E6A6A8F" w14:textId="5909C6D6"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Назвать белок по IUPAC</w:t>
      </w:r>
    </w:p>
    <w:p w14:paraId="671DE199" w14:textId="00648CF8" w:rsid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C80A62A"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0386EAFC"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В докинге «Scoring function» (оценочная функция) служит для:</w:t>
      </w:r>
    </w:p>
    <w:p w14:paraId="69F182E9"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Подсчета количества атомов</w:t>
      </w:r>
    </w:p>
    <w:p w14:paraId="71381BC7"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Ранжирования конформаций лиганда по их термодинамической выгодности</w:t>
      </w:r>
    </w:p>
    <w:p w14:paraId="108E9A28"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Определения времени расчета</w:t>
      </w:r>
    </w:p>
    <w:p w14:paraId="49BCA38F" w14:textId="079BC347"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Проверки орфографии</w:t>
      </w:r>
    </w:p>
    <w:p w14:paraId="7D9F21AD"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64DB732C"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«активный центр» (binding site) мишени?</w:t>
      </w:r>
    </w:p>
    <w:p w14:paraId="51DE5119"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Геометрический центр белка</w:t>
      </w:r>
    </w:p>
    <w:p w14:paraId="58DA1E6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Полость или участок на поверхности макромолекулы, где происходит связывание с лигандом</w:t>
      </w:r>
    </w:p>
    <w:p w14:paraId="42CDF61E"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Лаборатория, где проводится опыт</w:t>
      </w:r>
    </w:p>
    <w:p w14:paraId="7267B16A" w14:textId="5CDBF477"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Место хранения файла</w:t>
      </w:r>
    </w:p>
    <w:p w14:paraId="7D3E5491"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0F0E2B84"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Для подготовки структуры белка к докингу (в рамках НИД) обязательно нужно:</w:t>
      </w:r>
    </w:p>
    <w:p w14:paraId="2DA8321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Удалить все атомы углерода</w:t>
      </w:r>
    </w:p>
    <w:p w14:paraId="289716C4"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Добавить атомы водорода и удалить «лишние» молекулы воды (если это оправдано)</w:t>
      </w:r>
    </w:p>
    <w:p w14:paraId="475138B1"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Покрасить модель в красный цвет</w:t>
      </w:r>
    </w:p>
    <w:p w14:paraId="11F8AFD3" w14:textId="5B3F28A0"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Изменить аминокислотную последовательность</w:t>
      </w:r>
    </w:p>
    <w:p w14:paraId="210655F9"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0C7DFD1C"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Докинг с учетом гибкости белка (Flexible docking) нужен для:</w:t>
      </w:r>
    </w:p>
    <w:p w14:paraId="5863CB46"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Ускорения расчетов</w:t>
      </w:r>
    </w:p>
    <w:p w14:paraId="077A2DCD"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Учета изменений конформации мишени при связывании с лигандом</w:t>
      </w:r>
    </w:p>
    <w:p w14:paraId="753BBE21"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Экономии памяти компьютера</w:t>
      </w:r>
    </w:p>
    <w:p w14:paraId="0FF9DBB9" w14:textId="0B1CEEC0"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Работы с маленькими молекулами</w:t>
      </w:r>
    </w:p>
    <w:p w14:paraId="7000058D"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7F6EF2B0"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«RMSD» при анализе результатов докинга?</w:t>
      </w:r>
    </w:p>
    <w:p w14:paraId="5E6149C3"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Радиальный момент силы</w:t>
      </w:r>
    </w:p>
    <w:p w14:paraId="5557B98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Среднеквадратичное отклонение координат атомов (мера сходства поз)</w:t>
      </w:r>
    </w:p>
    <w:p w14:paraId="2176056E"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Скорость движения молекулы</w:t>
      </w:r>
    </w:p>
    <w:p w14:paraId="47BB1112" w14:textId="4BE1EF34"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Масса растворителя</w:t>
      </w:r>
    </w:p>
    <w:p w14:paraId="35A276D5"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6E8ABDA5"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Если структура белка неизвестна экспериментально, её можно построить методом:</w:t>
      </w:r>
    </w:p>
    <w:p w14:paraId="5B9A688A"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Регрессионного анализа</w:t>
      </w:r>
    </w:p>
    <w:p w14:paraId="4DA94AE0"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Гомологичного моделирования (Homology modeling)</w:t>
      </w:r>
    </w:p>
    <w:p w14:paraId="72AA5DE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Кристаллизации in silico</w:t>
      </w:r>
    </w:p>
    <w:p w14:paraId="0CE20BD1" w14:textId="34B59429"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Экстракции</w:t>
      </w:r>
    </w:p>
    <w:p w14:paraId="3501A703"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6EC05C0"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Энергия связывания в идеальном случае должна быть:</w:t>
      </w:r>
    </w:p>
    <w:p w14:paraId="37A572C3"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Положительной и большой</w:t>
      </w:r>
    </w:p>
    <w:p w14:paraId="61307EC6"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Отрицательной (чем меньше значение, тем прочнее связь)</w:t>
      </w:r>
    </w:p>
    <w:p w14:paraId="1C7C6D44"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Равной нулю</w:t>
      </w:r>
    </w:p>
    <w:p w14:paraId="6C787C6D" w14:textId="1B70E7D2"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Бесконечно большой</w:t>
      </w:r>
    </w:p>
    <w:p w14:paraId="557A32F0"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654A60AD"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Для визуализации водородных связей между лекарством и белком используют:</w:t>
      </w:r>
    </w:p>
    <w:p w14:paraId="716BA915"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Текстовый редактор</w:t>
      </w:r>
    </w:p>
    <w:p w14:paraId="4A427B78"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Молекулярные вьюеры (PyMOL, VMD, Chimera)</w:t>
      </w:r>
    </w:p>
    <w:p w14:paraId="738799B6"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Калькулятор</w:t>
      </w:r>
    </w:p>
    <w:p w14:paraId="3420C345" w14:textId="4C00FE3F"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Таблицы Менделеева</w:t>
      </w:r>
    </w:p>
    <w:p w14:paraId="5D26A7A7"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67EFF41F"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моделирует метод молекулярной динамики (MD) в отличие от докинга?</w:t>
      </w:r>
    </w:p>
    <w:p w14:paraId="7B754318"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Цену синтеза</w:t>
      </w:r>
    </w:p>
    <w:p w14:paraId="5C9BD6E5"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Поведение системы лиганд-рецептор во времени с учетом тепловых колебаний</w:t>
      </w:r>
    </w:p>
    <w:p w14:paraId="618FEDAD"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Статическую картинку связи</w:t>
      </w:r>
    </w:p>
    <w:p w14:paraId="699DE18F" w14:textId="2EFA99AB"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Только массу молекулы</w:t>
      </w:r>
    </w:p>
    <w:p w14:paraId="5EE61374"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68E31160"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Взаимодействие «</w:t>
      </w:r>
      <w:r w:rsidRPr="00313D84">
        <w:rPr>
          <w:rFonts w:ascii="Times New Roman" w:eastAsia="Times New Roman" w:hAnsi="Times New Roman" w:cs="Times New Roman"/>
          <w:b/>
          <w:bCs/>
          <w:sz w:val="24"/>
          <w:szCs w:val="24"/>
          <w:lang w:eastAsia="ja-JP" w:bidi="ar-SA"/>
        </w:rPr>
        <w:sym w:font="Symbol" w:char="F070"/>
      </w:r>
      <w:r w:rsidRPr="00313D84">
        <w:rPr>
          <w:rFonts w:ascii="Times New Roman" w:eastAsia="Times New Roman" w:hAnsi="Times New Roman" w:cs="Times New Roman"/>
          <w:b/>
          <w:bCs/>
          <w:sz w:val="24"/>
          <w:szCs w:val="24"/>
          <w:lang w:eastAsia="ja-JP" w:bidi="ar-SA"/>
        </w:rPr>
        <w:t>-</w:t>
      </w:r>
      <w:r w:rsidRPr="00313D84">
        <w:rPr>
          <w:rFonts w:ascii="Times New Roman" w:eastAsia="Times New Roman" w:hAnsi="Times New Roman" w:cs="Times New Roman"/>
          <w:b/>
          <w:bCs/>
          <w:sz w:val="24"/>
          <w:szCs w:val="24"/>
          <w:lang w:eastAsia="ja-JP" w:bidi="ar-SA"/>
        </w:rPr>
        <w:sym w:font="Symbol" w:char="F070"/>
      </w:r>
      <w:r w:rsidRPr="00313D84">
        <w:rPr>
          <w:rFonts w:ascii="Times New Roman" w:eastAsia="Times New Roman" w:hAnsi="Times New Roman" w:cs="Times New Roman"/>
          <w:b/>
          <w:bCs/>
          <w:sz w:val="24"/>
          <w:szCs w:val="24"/>
          <w:lang w:eastAsia="ja-JP" w:bidi="ar-SA"/>
        </w:rPr>
        <w:t xml:space="preserve"> стекинг» обычно возникает между:</w:t>
      </w:r>
    </w:p>
    <w:p w14:paraId="6A1E7553"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Ионами металлов</w:t>
      </w:r>
    </w:p>
    <w:p w14:paraId="2D87EF1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Ароматическими кольцами лиганда и аминокислот (например, фенилаланина)</w:t>
      </w:r>
    </w:p>
    <w:p w14:paraId="52ECC59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Двумя молекулами воды</w:t>
      </w:r>
    </w:p>
    <w:p w14:paraId="6065D39A" w14:textId="3B853D48"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Группами -CH3</w:t>
      </w:r>
    </w:p>
    <w:p w14:paraId="018CBB77"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3D73A44C"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Проверка «Redocking» (ре-докинг) проводится для:</w:t>
      </w:r>
    </w:p>
    <w:p w14:paraId="1872B9E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Синтеза вещества заново</w:t>
      </w:r>
    </w:p>
    <w:p w14:paraId="04536310"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Оценки способности программы воспроизвести экспериментальную позу кристаллизованного лиганда</w:t>
      </w:r>
    </w:p>
    <w:p w14:paraId="0E0C0580"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Удаления вирусов</w:t>
      </w:r>
    </w:p>
    <w:p w14:paraId="7E3BCB2D" w14:textId="0F008293"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Изменения pH</w:t>
      </w:r>
    </w:p>
    <w:p w14:paraId="219DF9AD"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6EE68B8"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«Hot spots» в структуре мишени?</w:t>
      </w:r>
    </w:p>
    <w:p w14:paraId="13343FED"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Места перегрева сервера</w:t>
      </w:r>
    </w:p>
    <w:p w14:paraId="56851BD9"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Ключевые аминокислотные остатки, вносящие основной вклад в энергию связывания</w:t>
      </w:r>
    </w:p>
    <w:p w14:paraId="4B8A28E0"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Случайные атомы</w:t>
      </w:r>
    </w:p>
    <w:p w14:paraId="0E4EF970" w14:textId="448030A3"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Участки с высокой радиоактивностью</w:t>
      </w:r>
    </w:p>
    <w:p w14:paraId="04D6A3B0"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06C3EBEC"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Для чего в НИД используют «consensus scoring»?</w:t>
      </w:r>
    </w:p>
    <w:p w14:paraId="253E72F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Для голосования сотрудников</w:t>
      </w:r>
    </w:p>
    <w:p w14:paraId="67CDF480"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Использования нескольких оценочных функций одновременно для повышения точности</w:t>
      </w:r>
    </w:p>
    <w:p w14:paraId="6329D33A"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Сокращения числа авторов</w:t>
      </w:r>
    </w:p>
    <w:p w14:paraId="56993428" w14:textId="3952573A"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Объединения всех файлов в один архив</w:t>
      </w:r>
    </w:p>
    <w:p w14:paraId="26E92011"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4E72C570"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В каком формате обычно скачивают структуры белков из базы PDB (Protein Data Bank)?</w:t>
      </w:r>
    </w:p>
    <w:p w14:paraId="240D2A8A"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.exe</w:t>
      </w:r>
    </w:p>
    <w:p w14:paraId="2825A33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.pdb</w:t>
      </w:r>
    </w:p>
    <w:p w14:paraId="46F409FE"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.mp4</w:t>
      </w:r>
    </w:p>
    <w:p w14:paraId="1B301CE8" w14:textId="587FF767"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.docx</w:t>
      </w:r>
    </w:p>
    <w:p w14:paraId="40431258"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1FD1BCA3"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Ковалентный докинг применяется для:</w:t>
      </w:r>
    </w:p>
    <w:p w14:paraId="4C3E7036"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Изучения слабых ван-дер-ваальсовых сил</w:t>
      </w:r>
    </w:p>
    <w:p w14:paraId="1263ADE6"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Моделирования ингибиторов, образующих прочную химическую связь с мишенью</w:t>
      </w:r>
    </w:p>
    <w:p w14:paraId="151301B6"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Расчета растворимости в спирте</w:t>
      </w:r>
    </w:p>
    <w:p w14:paraId="15355C97" w14:textId="68239155"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Визуализации газов</w:t>
      </w:r>
    </w:p>
    <w:p w14:paraId="3B2DCC8C"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«Lead optimization» (оптимизация лида)?</w:t>
      </w:r>
    </w:p>
    <w:p w14:paraId="670CD978"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Увольнение лидера группы</w:t>
      </w:r>
    </w:p>
    <w:p w14:paraId="72FFBCCA"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Улучшение свойств найденного активного вещества путем модификации его структуры</w:t>
      </w:r>
    </w:p>
    <w:p w14:paraId="57FA764F"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Смена операционной системы</w:t>
      </w:r>
    </w:p>
    <w:p w14:paraId="3E99A850" w14:textId="7940C702"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Увеличение шрифта в отчете</w:t>
      </w:r>
    </w:p>
    <w:p w14:paraId="451F7FF4"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7DAE951"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Использование «фантомных» атомов (dummy atoms) в моделировании нужно для:</w:t>
      </w:r>
    </w:p>
    <w:p w14:paraId="1435A39E"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Запутывания конкурентов</w:t>
      </w:r>
    </w:p>
    <w:p w14:paraId="68D29A0C"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Обозначения центров связывания или точек в фармакофорных моделях</w:t>
      </w:r>
    </w:p>
    <w:p w14:paraId="726C9A4B"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Увеличения массы молекулы</w:t>
      </w:r>
    </w:p>
    <w:p w14:paraId="4B682A94" w14:textId="647C8097"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Печати на 3D-принтере</w:t>
      </w:r>
    </w:p>
    <w:p w14:paraId="175E0F9A"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76364901"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«Solvation energy» (энергия сольватации)?</w:t>
      </w:r>
    </w:p>
    <w:p w14:paraId="1B9B9205"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Энергия взрыва</w:t>
      </w:r>
    </w:p>
    <w:p w14:paraId="3A3D7799"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Энергия, затрачиваемая или выделяемая при переносе молекулы из вакуума в растворитель</w:t>
      </w:r>
    </w:p>
    <w:p w14:paraId="632201BF"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Скорость вращения мешалки</w:t>
      </w:r>
    </w:p>
    <w:p w14:paraId="2AA9DC12" w14:textId="0E894C42"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Напряжение в сети</w:t>
      </w:r>
    </w:p>
    <w:p w14:paraId="443F3420"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16C76A7" w14:textId="77777777" w:rsidR="00313D84" w:rsidRPr="00313D84" w:rsidRDefault="00313D84" w:rsidP="000F5282">
      <w:pPr>
        <w:widowControl/>
        <w:numPr>
          <w:ilvl w:val="0"/>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Какая стадия НИД следует за успешным виртуальным скринингом и докингом?</w:t>
      </w:r>
    </w:p>
    <w:p w14:paraId="4910D5E2"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Сдача отчета и закрытие темы</w:t>
      </w:r>
    </w:p>
    <w:p w14:paraId="25EA2A8D"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Экспериментальное тестирование (in vitro) отобранных соединений</w:t>
      </w:r>
    </w:p>
    <w:p w14:paraId="236F28D5" w14:textId="77777777" w:rsidR="00313D84" w:rsidRP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Покупка нового компьютера</w:t>
      </w:r>
    </w:p>
    <w:p w14:paraId="7A7E4366" w14:textId="47BF99A6" w:rsidR="00313D84" w:rsidRDefault="00313D84" w:rsidP="000F5282">
      <w:pPr>
        <w:widowControl/>
        <w:numPr>
          <w:ilvl w:val="1"/>
          <w:numId w:val="19"/>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Изменение названия дисциплины</w:t>
      </w:r>
    </w:p>
    <w:p w14:paraId="1C764FF8"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8EC9FF5"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База данных ChEMBL в НИД используется для:</w:t>
      </w:r>
    </w:p>
    <w:p w14:paraId="08C1563F"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Проверки орфографии</w:t>
      </w:r>
    </w:p>
    <w:p w14:paraId="7C165300"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Поиска экспериментальных данных о биологической активности малых молекул</w:t>
      </w:r>
    </w:p>
    <w:p w14:paraId="7F7B15F7"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Заказа химических реактивов</w:t>
      </w:r>
    </w:p>
    <w:p w14:paraId="3006A562" w14:textId="01E6AEB2"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Общения химиков</w:t>
      </w:r>
    </w:p>
    <w:p w14:paraId="09C88EBA"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0A0375CC"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описывает SMILES-строка «C1=CC=CC=C1»?</w:t>
      </w:r>
    </w:p>
    <w:p w14:paraId="41CADABE"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Глюкозу</w:t>
      </w:r>
    </w:p>
    <w:p w14:paraId="1E367761"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Бензол</w:t>
      </w:r>
    </w:p>
    <w:p w14:paraId="2A8E7B3D"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Воду</w:t>
      </w:r>
    </w:p>
    <w:p w14:paraId="371A9313" w14:textId="6E18218E"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Аспирин</w:t>
      </w:r>
    </w:p>
    <w:p w14:paraId="2ECC26F5"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1189176C"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Зачем нужно «хеширование» молекул (InChIKey) при работе с базами данных?</w:t>
      </w:r>
    </w:p>
    <w:p w14:paraId="535443B4"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Для защиты от хакеров</w:t>
      </w:r>
    </w:p>
    <w:p w14:paraId="62B63671"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Для создания уникального короткого идентификатора структуры для быстрого поиска</w:t>
      </w:r>
    </w:p>
    <w:p w14:paraId="03537608"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Для изменения свойств вещества</w:t>
      </w:r>
    </w:p>
    <w:p w14:paraId="33E3B061" w14:textId="68FF6296"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Для шифровки формул от студентов</w:t>
      </w:r>
    </w:p>
    <w:p w14:paraId="28760FAD"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40F237CE"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«QSAR-модель» в научно-исследовательской деятельности?</w:t>
      </w:r>
    </w:p>
    <w:p w14:paraId="2753BE04"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Рисунок молекулы</w:t>
      </w:r>
    </w:p>
    <w:p w14:paraId="52AD73AC"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Математическое уравнение, связывающее структуру со свойством</w:t>
      </w:r>
    </w:p>
    <w:p w14:paraId="633B6D9E"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Название программного обеспечения</w:t>
      </w:r>
    </w:p>
    <w:p w14:paraId="79E921F5" w14:textId="54442B00"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План лаборатории</w:t>
      </w:r>
    </w:p>
    <w:p w14:paraId="56327FF5"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7FC8B2DB"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В НИД использование Open Source программ (например, RDKit) предпочтительно для:</w:t>
      </w:r>
    </w:p>
    <w:p w14:paraId="51826954"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Экономии бумаги</w:t>
      </w:r>
    </w:p>
    <w:p w14:paraId="130F9967"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Автоматизации обработки больших массивов химических данных с помощью скриптов</w:t>
      </w:r>
    </w:p>
    <w:p w14:paraId="587CCEBF"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Игр в свободное время</w:t>
      </w:r>
    </w:p>
    <w:p w14:paraId="4714566B" w14:textId="6A63B57D"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Создания презентаций</w:t>
      </w:r>
    </w:p>
    <w:p w14:paraId="0E36744C"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72442953"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Как называется процесс перевода 2D-рисунка молекулы в 3D-модель с минимальной энергией?</w:t>
      </w:r>
    </w:p>
    <w:p w14:paraId="3BF248EB"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Сканирование</w:t>
      </w:r>
    </w:p>
    <w:p w14:paraId="58E42B46"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Конформационный анализ (или геометрическая оптимизация)</w:t>
      </w:r>
    </w:p>
    <w:p w14:paraId="445CF658"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Дистилляция</w:t>
      </w:r>
    </w:p>
    <w:p w14:paraId="3D63669C" w14:textId="5A185310"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Фотография</w:t>
      </w:r>
    </w:p>
    <w:p w14:paraId="72376347"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96443F1"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«Molecular Descriptor»?</w:t>
      </w:r>
    </w:p>
    <w:p w14:paraId="068F4328"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Описание запаха вещества</w:t>
      </w:r>
    </w:p>
    <w:p w14:paraId="410FF766"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Числовая характеристика молекулы, рассчитанная по её структуре</w:t>
      </w:r>
    </w:p>
    <w:p w14:paraId="1C92E1CB"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Имя автора открытия</w:t>
      </w:r>
    </w:p>
    <w:p w14:paraId="49ECE523" w14:textId="51E88C29"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Инструкция к препарату</w:t>
      </w:r>
    </w:p>
    <w:p w14:paraId="6155D3FD"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01F58FE"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Для решения задачи классификации «активен/неактивен» в НИД часто применяют:</w:t>
      </w:r>
    </w:p>
    <w:p w14:paraId="6DA5C39D"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Линейку</w:t>
      </w:r>
    </w:p>
    <w:p w14:paraId="0B4E58D9"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Машинное обучение (Random Forest, SVM и др.)</w:t>
      </w:r>
    </w:p>
    <w:p w14:paraId="57B32538"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Метод взвешивания</w:t>
      </w:r>
    </w:p>
    <w:p w14:paraId="0EA7AB84" w14:textId="34B27B9C"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Опрос экспертов</w:t>
      </w:r>
    </w:p>
    <w:p w14:paraId="3E3CDC53"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16B9615"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моделирует алгоритм «Genetic Algorithm» при поиске активных соединений?</w:t>
      </w:r>
    </w:p>
    <w:p w14:paraId="27698723"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Генетику человека</w:t>
      </w:r>
    </w:p>
    <w:p w14:paraId="16720596"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Эволюционный процесс отбора лучших решений (структур или конформаций)</w:t>
      </w:r>
    </w:p>
    <w:p w14:paraId="2F4D03FD"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Рост бактерий в чашке Петри</w:t>
      </w:r>
    </w:p>
    <w:p w14:paraId="389ED91A" w14:textId="3FDD2F06"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Скрещивание растений</w:t>
      </w:r>
    </w:p>
    <w:p w14:paraId="2361CEFA"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40FB8C44"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Для чего при разработке БАВ анализируют «Metabolic stability» (метаболическую стабильность)?</w:t>
      </w:r>
    </w:p>
    <w:p w14:paraId="0D40F408"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Для оценки срока годности на складе</w:t>
      </w:r>
    </w:p>
    <w:p w14:paraId="0FDE9CE4"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Для понимания того, как быстро вещество будет разрушаться ферментами организма</w:t>
      </w:r>
    </w:p>
    <w:p w14:paraId="6A35A354"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Для определения температуры плавления</w:t>
      </w:r>
    </w:p>
    <w:p w14:paraId="26C7B8D1" w14:textId="7A4DFF78"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Для выбора цвета капсул</w:t>
      </w:r>
    </w:p>
    <w:p w14:paraId="1D4E96B5"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709E199"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Термин «Scaffold hopping» означает:</w:t>
      </w:r>
    </w:p>
    <w:p w14:paraId="312082D9"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Прыжки по лаборатории</w:t>
      </w:r>
    </w:p>
    <w:p w14:paraId="4748979F"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Поиск структурно новых каркасов, сохраняющих ту же биологическую активность</w:t>
      </w:r>
    </w:p>
    <w:p w14:paraId="46ED91F7"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Смену темы диссертации</w:t>
      </w:r>
    </w:p>
    <w:p w14:paraId="23059D74" w14:textId="6AF857D2"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Ошибку в расчете циклов</w:t>
      </w:r>
    </w:p>
    <w:p w14:paraId="544E0AB9"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2976341F"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База данных DrugBank полезна исследователю для:</w:t>
      </w:r>
    </w:p>
    <w:p w14:paraId="36BA5FF4"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Покупки лекарств со скидкой</w:t>
      </w:r>
    </w:p>
    <w:p w14:paraId="26FFF38D"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Получения детальной информации о разрешенных лекарствах и их мишенях</w:t>
      </w:r>
    </w:p>
    <w:p w14:paraId="442F2EE1"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Чтения новостей медицины</w:t>
      </w:r>
    </w:p>
    <w:p w14:paraId="61265297" w14:textId="50FE49BA"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Записи на прием к врачу</w:t>
      </w:r>
    </w:p>
    <w:p w14:paraId="465F3B56"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163B576E"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Что такое «Lipophilicity» и почему она важна для НИД?</w:t>
      </w:r>
    </w:p>
    <w:p w14:paraId="7D95D200"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Растворимость в воде; важна для инъекций</w:t>
      </w:r>
    </w:p>
    <w:p w14:paraId="77A64F4B"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Сродство к жирам; определяет способность БАВ проникать через клеточные мембраны</w:t>
      </w:r>
    </w:p>
    <w:p w14:paraId="423CF5D8"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Вязкость масла; важна для смазки приборов</w:t>
      </w:r>
    </w:p>
    <w:p w14:paraId="37B03437" w14:textId="218BE8FA"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Способность гореть</w:t>
      </w:r>
    </w:p>
    <w:p w14:paraId="0F7573DF"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7DCFE629"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Использование GPU (графических процессоров) в хемоинформатике позволяет:</w:t>
      </w:r>
    </w:p>
    <w:p w14:paraId="2BBDBE56"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Улучшить качество печати отчета</w:t>
      </w:r>
    </w:p>
    <w:p w14:paraId="293BC46E"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Значительно ускорить молекулярное моделирование и скрининг</w:t>
      </w:r>
    </w:p>
    <w:p w14:paraId="74EB8BF8"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Слушать музыку во время работы</w:t>
      </w:r>
    </w:p>
    <w:p w14:paraId="0B65AB66" w14:textId="27EAFC91" w:rsid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Заряжать телефон</w:t>
      </w:r>
    </w:p>
    <w:p w14:paraId="7CE8163F" w14:textId="77777777" w:rsidR="00313D84" w:rsidRPr="00313D84" w:rsidRDefault="00313D84" w:rsidP="00313D84">
      <w:pPr>
        <w:widowControl/>
        <w:autoSpaceDE/>
        <w:autoSpaceDN/>
        <w:ind w:left="709"/>
        <w:rPr>
          <w:rFonts w:ascii="Times New Roman" w:eastAsia="Times New Roman" w:hAnsi="Times New Roman" w:cs="Times New Roman"/>
          <w:sz w:val="24"/>
          <w:szCs w:val="24"/>
          <w:lang w:eastAsia="ja-JP" w:bidi="ar-SA"/>
        </w:rPr>
      </w:pPr>
    </w:p>
    <w:p w14:paraId="566D16BC" w14:textId="77777777" w:rsidR="00313D84" w:rsidRPr="00313D84" w:rsidRDefault="00313D84" w:rsidP="000F5282">
      <w:pPr>
        <w:widowControl/>
        <w:numPr>
          <w:ilvl w:val="0"/>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b/>
          <w:bCs/>
          <w:sz w:val="24"/>
          <w:szCs w:val="24"/>
          <w:lang w:eastAsia="ja-JP" w:bidi="ar-SA"/>
        </w:rPr>
        <w:t>Итогом успешного решения задачи НИД по поиску БАВ является:</w:t>
      </w:r>
    </w:p>
    <w:p w14:paraId="320E0A5B"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а) Список всех существующих молекул</w:t>
      </w:r>
    </w:p>
    <w:p w14:paraId="5FB019A7"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 xml:space="preserve">б) </w:t>
      </w:r>
      <w:r w:rsidRPr="00313D84">
        <w:rPr>
          <w:rFonts w:ascii="Times New Roman" w:eastAsia="Times New Roman" w:hAnsi="Times New Roman" w:cs="Times New Roman"/>
          <w:b/>
          <w:bCs/>
          <w:sz w:val="24"/>
          <w:szCs w:val="24"/>
          <w:lang w:eastAsia="ja-JP" w:bidi="ar-SA"/>
        </w:rPr>
        <w:t>Обоснованная рекомендация конкретных структур для синтеза и биоиспытаний</w:t>
      </w:r>
    </w:p>
    <w:p w14:paraId="01D4F849"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в) Удаление всех файлов с компьютера</w:t>
      </w:r>
    </w:p>
    <w:p w14:paraId="6245A91D" w14:textId="77777777" w:rsidR="00313D84" w:rsidRPr="00313D84" w:rsidRDefault="00313D84" w:rsidP="000F5282">
      <w:pPr>
        <w:widowControl/>
        <w:numPr>
          <w:ilvl w:val="1"/>
          <w:numId w:val="20"/>
        </w:numPr>
        <w:autoSpaceDE/>
        <w:autoSpaceDN/>
        <w:ind w:left="0" w:firstLine="709"/>
        <w:rPr>
          <w:rFonts w:ascii="Times New Roman" w:eastAsia="Times New Roman" w:hAnsi="Times New Roman" w:cs="Times New Roman"/>
          <w:sz w:val="24"/>
          <w:szCs w:val="24"/>
          <w:lang w:eastAsia="ja-JP" w:bidi="ar-SA"/>
        </w:rPr>
      </w:pPr>
      <w:r w:rsidRPr="00313D84">
        <w:rPr>
          <w:rFonts w:ascii="Times New Roman" w:eastAsia="Times New Roman" w:hAnsi="Times New Roman" w:cs="Times New Roman"/>
          <w:sz w:val="24"/>
          <w:szCs w:val="24"/>
          <w:lang w:eastAsia="ja-JP" w:bidi="ar-SA"/>
        </w:rPr>
        <w:t>г) Поломка спектрометра</w:t>
      </w:r>
    </w:p>
    <w:p w14:paraId="19B589D7" w14:textId="77777777" w:rsidR="00DC5A28" w:rsidRPr="00EC63E0" w:rsidRDefault="00DC5A28" w:rsidP="00DC5A28">
      <w:pPr>
        <w:spacing w:after="120"/>
        <w:jc w:val="both"/>
        <w:rPr>
          <w:rFonts w:ascii="Times New Roman" w:eastAsia="Times New Roman" w:hAnsi="Times New Roman" w:cs="Times New Roman"/>
          <w:sz w:val="24"/>
          <w:szCs w:val="24"/>
        </w:rPr>
      </w:pPr>
    </w:p>
    <w:p w14:paraId="6475CCFA" w14:textId="77777777" w:rsidR="00DC5A28" w:rsidRDefault="00DC5A28" w:rsidP="00DC5A28">
      <w:pPr>
        <w:jc w:val="both"/>
        <w:rPr>
          <w:rFonts w:ascii="Times New Roman" w:eastAsia="SimSun" w:hAnsi="Times New Roman" w:cs="Times New Roman"/>
          <w:i/>
          <w:kern w:val="2"/>
          <w:sz w:val="24"/>
          <w:szCs w:val="24"/>
        </w:rPr>
      </w:pPr>
      <w:r w:rsidRPr="008E7847">
        <w:rPr>
          <w:rFonts w:ascii="Times New Roman" w:eastAsia="SimSun" w:hAnsi="Times New Roman" w:cs="Times New Roman"/>
          <w:i/>
          <w:kern w:val="2"/>
          <w:sz w:val="24"/>
          <w:szCs w:val="24"/>
        </w:rPr>
        <w:t>ПК-5.3. Умеет использовать теоретические знания по химии и технологии биологически активных веществ для решения конкретных задач</w:t>
      </w:r>
      <w:r>
        <w:rPr>
          <w:rFonts w:ascii="Times New Roman" w:eastAsia="SimSun" w:hAnsi="Times New Roman" w:cs="Times New Roman"/>
          <w:i/>
          <w:kern w:val="2"/>
          <w:sz w:val="24"/>
          <w:szCs w:val="24"/>
        </w:rPr>
        <w:t xml:space="preserve"> </w:t>
      </w:r>
      <w:r w:rsidRPr="008E7847">
        <w:rPr>
          <w:rFonts w:ascii="Times New Roman" w:eastAsia="SimSun" w:hAnsi="Times New Roman" w:cs="Times New Roman"/>
          <w:i/>
          <w:kern w:val="2"/>
          <w:sz w:val="24"/>
          <w:szCs w:val="24"/>
        </w:rPr>
        <w:t>научно-исследовательской деятельности</w:t>
      </w:r>
      <w:r>
        <w:rPr>
          <w:rFonts w:ascii="Times New Roman" w:eastAsia="SimSun" w:hAnsi="Times New Roman" w:cs="Times New Roman"/>
          <w:i/>
          <w:kern w:val="2"/>
          <w:sz w:val="24"/>
          <w:szCs w:val="24"/>
        </w:rPr>
        <w:t xml:space="preserve">. </w:t>
      </w:r>
    </w:p>
    <w:p w14:paraId="164584CA" w14:textId="77777777" w:rsidR="00DC5A28" w:rsidRPr="00A02DDC" w:rsidRDefault="00DC5A28" w:rsidP="00DC5A28">
      <w:pPr>
        <w:jc w:val="both"/>
        <w:rPr>
          <w:rFonts w:ascii="Times New Roman" w:eastAsia="SimSun" w:hAnsi="Times New Roman" w:cs="Times New Roman"/>
          <w:i/>
          <w:kern w:val="2"/>
          <w:sz w:val="24"/>
          <w:szCs w:val="24"/>
        </w:rPr>
      </w:pPr>
    </w:p>
    <w:p w14:paraId="0403F76D" w14:textId="77777777" w:rsidR="00DC5A28" w:rsidRPr="005C2D67" w:rsidRDefault="00DC5A28" w:rsidP="000E0926">
      <w:pPr>
        <w:ind w:firstLine="709"/>
        <w:jc w:val="both"/>
        <w:rPr>
          <w:rFonts w:ascii="Times New Roman" w:eastAsia="Times New Roman" w:hAnsi="Times New Roman" w:cs="Times New Roman"/>
          <w:sz w:val="24"/>
          <w:szCs w:val="24"/>
        </w:rPr>
      </w:pPr>
      <w:bookmarkStart w:id="38" w:name="_Hlk142673529"/>
      <w:r w:rsidRPr="00C15663">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5C2D67">
        <w:rPr>
          <w:rFonts w:ascii="Times New Roman" w:eastAsia="Times New Roman" w:hAnsi="Times New Roman" w:cs="Times New Roman"/>
          <w:sz w:val="24"/>
          <w:szCs w:val="24"/>
        </w:rPr>
        <w:t>Какие дескрипторы используются в методе сравнительного анализа молекулярных полей?</w:t>
      </w:r>
    </w:p>
    <w:p w14:paraId="2737D35C" w14:textId="68D786DB" w:rsidR="00DC5A28" w:rsidRPr="000E0926" w:rsidRDefault="00DC5A28" w:rsidP="000F5282">
      <w:pPr>
        <w:pStyle w:val="a5"/>
        <w:numPr>
          <w:ilvl w:val="0"/>
          <w:numId w:val="33"/>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а) Значения оценочных функций молекулярного докинга для комплексов молекулы с мишенью</w:t>
      </w:r>
    </w:p>
    <w:p w14:paraId="23B44432" w14:textId="2F5D7652" w:rsidR="00DC5A28" w:rsidRPr="000E0926" w:rsidRDefault="00DC5A28" w:rsidP="000F5282">
      <w:pPr>
        <w:pStyle w:val="a5"/>
        <w:numPr>
          <w:ilvl w:val="0"/>
          <w:numId w:val="33"/>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б) Энергии взаимодействия молекулы с пробной частицей в узлах трехмерной решетки</w:t>
      </w:r>
    </w:p>
    <w:p w14:paraId="55A8E87C" w14:textId="2F90FDCF" w:rsidR="00DC5A28" w:rsidRPr="000E0926" w:rsidRDefault="00DC5A28" w:rsidP="000F5282">
      <w:pPr>
        <w:pStyle w:val="a5"/>
        <w:numPr>
          <w:ilvl w:val="0"/>
          <w:numId w:val="33"/>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в) Энергия молекулы в связанной конформации</w:t>
      </w:r>
    </w:p>
    <w:p w14:paraId="4BEBD156" w14:textId="6865B5C1" w:rsidR="00DC5A28" w:rsidRPr="000E0926" w:rsidRDefault="00DC5A28" w:rsidP="000F5282">
      <w:pPr>
        <w:pStyle w:val="a5"/>
        <w:numPr>
          <w:ilvl w:val="0"/>
          <w:numId w:val="33"/>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г) Энергия взаимодействия молекулы с мишенью</w:t>
      </w:r>
    </w:p>
    <w:p w14:paraId="30CAA67C" w14:textId="77777777" w:rsidR="00DC5A28" w:rsidRPr="00C15663" w:rsidRDefault="00DC5A28" w:rsidP="000E0926">
      <w:pPr>
        <w:ind w:firstLine="709"/>
        <w:jc w:val="both"/>
        <w:rPr>
          <w:rFonts w:ascii="Times New Roman" w:eastAsia="Times New Roman" w:hAnsi="Times New Roman" w:cs="Times New Roman"/>
          <w:sz w:val="24"/>
          <w:szCs w:val="24"/>
        </w:rPr>
      </w:pPr>
    </w:p>
    <w:p w14:paraId="6961BF82" w14:textId="77777777" w:rsidR="00DC5A28" w:rsidRPr="005C2D67" w:rsidRDefault="00DC5A28" w:rsidP="000E0926">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5C2D67">
        <w:rPr>
          <w:rFonts w:ascii="Times New Roman" w:eastAsia="Times New Roman" w:hAnsi="Times New Roman" w:cs="Times New Roman"/>
          <w:sz w:val="24"/>
          <w:szCs w:val="24"/>
        </w:rPr>
        <w:t>В чем особенность полужесткого молекулярного докинга?</w:t>
      </w:r>
    </w:p>
    <w:p w14:paraId="65FCBD9C" w14:textId="20FA98DD" w:rsidR="00DC5A28" w:rsidRPr="000E0926" w:rsidRDefault="00DC5A28" w:rsidP="000F5282">
      <w:pPr>
        <w:pStyle w:val="a5"/>
        <w:numPr>
          <w:ilvl w:val="0"/>
          <w:numId w:val="34"/>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а) Допускается варьирование конформации лиганда (вращение вокруг связей) при фиксированной структуре мишени</w:t>
      </w:r>
    </w:p>
    <w:p w14:paraId="2C02EC47" w14:textId="48C71167" w:rsidR="00DC5A28" w:rsidRPr="000E0926" w:rsidRDefault="00DC5A28" w:rsidP="000F5282">
      <w:pPr>
        <w:pStyle w:val="a5"/>
        <w:numPr>
          <w:ilvl w:val="0"/>
          <w:numId w:val="34"/>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б) Допускается варьирование конформации боковых цепей аминокислот мишени (вращение вокруг связей) при фиксированной структуре лиганда</w:t>
      </w:r>
    </w:p>
    <w:p w14:paraId="072F3B22" w14:textId="17F38253" w:rsidR="00DC5A28" w:rsidRPr="000E0926" w:rsidRDefault="00DC5A28" w:rsidP="000F5282">
      <w:pPr>
        <w:pStyle w:val="a5"/>
        <w:numPr>
          <w:ilvl w:val="0"/>
          <w:numId w:val="34"/>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в) Прогнозируется несколько вариантов способа связывания</w:t>
      </w:r>
    </w:p>
    <w:p w14:paraId="39FC4AF0" w14:textId="73DB5ED3" w:rsidR="00DC5A28" w:rsidRPr="000E0926" w:rsidRDefault="00DC5A28" w:rsidP="000F5282">
      <w:pPr>
        <w:pStyle w:val="a5"/>
        <w:numPr>
          <w:ilvl w:val="0"/>
          <w:numId w:val="34"/>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г) Допускаются небольшие искажения структуры лиганда и мишени</w:t>
      </w:r>
    </w:p>
    <w:p w14:paraId="399C2FD2" w14:textId="77777777" w:rsidR="00DC5A28" w:rsidRPr="00BA0E25" w:rsidRDefault="00DC5A28" w:rsidP="000E0926">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bookmarkStart w:id="39" w:name="_Hlk150925922"/>
      <w:r w:rsidRPr="00BA0E25">
        <w:rPr>
          <w:rFonts w:ascii="Times New Roman" w:eastAsia="Times New Roman" w:hAnsi="Times New Roman" w:cs="Times New Roman"/>
          <w:sz w:val="24"/>
          <w:szCs w:val="24"/>
        </w:rPr>
        <w:t>В чем недостатки использования подструктурных дескрипторов для анализа связи структура–активность?</w:t>
      </w:r>
    </w:p>
    <w:p w14:paraId="37E35D56" w14:textId="41D1B917" w:rsidR="00DC5A28" w:rsidRPr="000E0926" w:rsidRDefault="00DC5A28" w:rsidP="000F5282">
      <w:pPr>
        <w:pStyle w:val="a5"/>
        <w:numPr>
          <w:ilvl w:val="0"/>
          <w:numId w:val="35"/>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а) Для построения хороших моделей обычно требуется применение искусственных нейронных сетей</w:t>
      </w:r>
    </w:p>
    <w:p w14:paraId="2880821D" w14:textId="25B68BB0" w:rsidR="00DC5A28" w:rsidRPr="000E0926" w:rsidRDefault="00DC5A28" w:rsidP="000F5282">
      <w:pPr>
        <w:pStyle w:val="a5"/>
        <w:numPr>
          <w:ilvl w:val="0"/>
          <w:numId w:val="35"/>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б) Число возможных фрагментов в реальных задачах слишком велико</w:t>
      </w:r>
    </w:p>
    <w:p w14:paraId="650C4C27" w14:textId="67199ABA" w:rsidR="00DC5A28" w:rsidRPr="000E0926" w:rsidRDefault="00DC5A28" w:rsidP="000F5282">
      <w:pPr>
        <w:pStyle w:val="a5"/>
        <w:numPr>
          <w:ilvl w:val="0"/>
          <w:numId w:val="35"/>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в) Этот подход невозможно использовать для прогноза активности к конкретным мишеням</w:t>
      </w:r>
    </w:p>
    <w:p w14:paraId="23D26829" w14:textId="5C51CFD3" w:rsidR="00DC5A28" w:rsidRPr="000E0926" w:rsidRDefault="00DC5A28" w:rsidP="000F5282">
      <w:pPr>
        <w:pStyle w:val="a5"/>
        <w:numPr>
          <w:ilvl w:val="0"/>
          <w:numId w:val="35"/>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г) Затруднителен учет взаимного расположения фрагментов и прогнозирование для новых типов структур</w:t>
      </w:r>
    </w:p>
    <w:bookmarkEnd w:id="39"/>
    <w:p w14:paraId="59F2A743" w14:textId="77777777" w:rsidR="00DC5A28" w:rsidRPr="00C15663" w:rsidRDefault="00DC5A28" w:rsidP="000E0926">
      <w:pPr>
        <w:ind w:firstLine="709"/>
        <w:jc w:val="both"/>
        <w:rPr>
          <w:rFonts w:ascii="Times New Roman" w:eastAsia="Times New Roman" w:hAnsi="Times New Roman" w:cs="Times New Roman"/>
          <w:sz w:val="24"/>
          <w:szCs w:val="24"/>
        </w:rPr>
      </w:pPr>
    </w:p>
    <w:p w14:paraId="4D07A249" w14:textId="77777777" w:rsidR="00DC5A28" w:rsidRPr="00BA0E25" w:rsidRDefault="00DC5A28" w:rsidP="000E0926">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BA0E25">
        <w:rPr>
          <w:rFonts w:ascii="Times New Roman" w:eastAsia="Times New Roman" w:hAnsi="Times New Roman" w:cs="Times New Roman"/>
          <w:sz w:val="24"/>
          <w:szCs w:val="24"/>
        </w:rPr>
        <w:t>В чем особенности моделирования структуры белков?</w:t>
      </w:r>
    </w:p>
    <w:p w14:paraId="38E9A868" w14:textId="499EADF7" w:rsidR="00DC5A28" w:rsidRPr="000E0926" w:rsidRDefault="00DC5A28" w:rsidP="000F5282">
      <w:pPr>
        <w:pStyle w:val="a5"/>
        <w:numPr>
          <w:ilvl w:val="0"/>
          <w:numId w:val="36"/>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а) Благодаря современным экспериментальным методам можно получить структуру любого белка, что делает моделирование излишним</w:t>
      </w:r>
    </w:p>
    <w:p w14:paraId="76EE681B" w14:textId="6784AE2D" w:rsidR="00DC5A28" w:rsidRPr="000E0926" w:rsidRDefault="00DC5A28" w:rsidP="000F5282">
      <w:pPr>
        <w:pStyle w:val="a5"/>
        <w:numPr>
          <w:ilvl w:val="0"/>
          <w:numId w:val="36"/>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б) Большое число степеней свободы и возможных конформаций делает невозможной прямую оптимизацию структуры</w:t>
      </w:r>
    </w:p>
    <w:p w14:paraId="331CDB35" w14:textId="681ADF31" w:rsidR="00DC5A28" w:rsidRPr="000E0926" w:rsidRDefault="00DC5A28" w:rsidP="000F5282">
      <w:pPr>
        <w:pStyle w:val="a5"/>
        <w:numPr>
          <w:ilvl w:val="0"/>
          <w:numId w:val="36"/>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в) Благодаря ограниченному числу аминокислот в линейной полипептидной цепи ее конформацию легко предсказать</w:t>
      </w:r>
    </w:p>
    <w:p w14:paraId="75123C6B" w14:textId="69F15BC0" w:rsidR="00DC5A28" w:rsidRPr="000E0926" w:rsidRDefault="00DC5A28" w:rsidP="000F5282">
      <w:pPr>
        <w:pStyle w:val="a5"/>
        <w:numPr>
          <w:ilvl w:val="0"/>
          <w:numId w:val="36"/>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г) Точность моделирования структуры не зависит от конкретной последовательности</w:t>
      </w:r>
    </w:p>
    <w:p w14:paraId="57A4CF9A" w14:textId="77777777" w:rsidR="00DC5A28" w:rsidRPr="00C15663" w:rsidRDefault="00DC5A28" w:rsidP="000E0926">
      <w:pPr>
        <w:ind w:firstLine="709"/>
        <w:jc w:val="both"/>
        <w:rPr>
          <w:rFonts w:ascii="Times New Roman" w:eastAsia="Times New Roman" w:hAnsi="Times New Roman" w:cs="Times New Roman"/>
          <w:sz w:val="24"/>
          <w:szCs w:val="24"/>
        </w:rPr>
      </w:pPr>
    </w:p>
    <w:p w14:paraId="68BD352A" w14:textId="77777777" w:rsidR="00DC5A28" w:rsidRPr="00D75EE6" w:rsidRDefault="00DC5A28" w:rsidP="000E0926">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D75EE6">
        <w:rPr>
          <w:rFonts w:ascii="Times New Roman" w:eastAsia="Times New Roman" w:hAnsi="Times New Roman" w:cs="Times New Roman"/>
          <w:sz w:val="24"/>
          <w:szCs w:val="24"/>
        </w:rPr>
        <w:t>На какие параметры опирается прогнозирование активности в методе Хэнча?</w:t>
      </w:r>
    </w:p>
    <w:p w14:paraId="3DAD6D84" w14:textId="6B59C5BD" w:rsidR="00DC5A28" w:rsidRPr="000E0926" w:rsidRDefault="00DC5A28" w:rsidP="000F5282">
      <w:pPr>
        <w:pStyle w:val="a5"/>
        <w:numPr>
          <w:ilvl w:val="0"/>
          <w:numId w:val="37"/>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а) Простые физико-химические дескрипторы для молекулы в целом или отдельных заместителей</w:t>
      </w:r>
    </w:p>
    <w:p w14:paraId="414F31F3" w14:textId="6E03E090" w:rsidR="00DC5A28" w:rsidRPr="000E0926" w:rsidRDefault="00DC5A28" w:rsidP="000F5282">
      <w:pPr>
        <w:pStyle w:val="a5"/>
        <w:numPr>
          <w:ilvl w:val="0"/>
          <w:numId w:val="37"/>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б) Вклады заместителей в активность</w:t>
      </w:r>
    </w:p>
    <w:p w14:paraId="163C1EAE" w14:textId="25CAECB9" w:rsidR="00DC5A28" w:rsidRPr="000E0926" w:rsidRDefault="00DC5A28" w:rsidP="000F5282">
      <w:pPr>
        <w:pStyle w:val="a5"/>
        <w:numPr>
          <w:ilvl w:val="0"/>
          <w:numId w:val="37"/>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в) Число вхождений различных подструктурных фрагментов в структуру</w:t>
      </w:r>
    </w:p>
    <w:p w14:paraId="1B71C62A" w14:textId="74E84B26" w:rsidR="00DC5A28" w:rsidRPr="000E0926" w:rsidRDefault="00DC5A28" w:rsidP="000F5282">
      <w:pPr>
        <w:pStyle w:val="a5"/>
        <w:numPr>
          <w:ilvl w:val="0"/>
          <w:numId w:val="37"/>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г) Значения индексов Рандича</w:t>
      </w:r>
    </w:p>
    <w:p w14:paraId="76CC01A3" w14:textId="77777777" w:rsidR="00DC5A28" w:rsidRPr="00C15663" w:rsidRDefault="00DC5A28" w:rsidP="000E0926">
      <w:pPr>
        <w:ind w:firstLine="709"/>
        <w:jc w:val="both"/>
        <w:rPr>
          <w:rFonts w:ascii="Times New Roman" w:eastAsia="Times New Roman" w:hAnsi="Times New Roman" w:cs="Times New Roman"/>
          <w:sz w:val="24"/>
          <w:szCs w:val="24"/>
        </w:rPr>
      </w:pPr>
    </w:p>
    <w:p w14:paraId="0B67B5E4" w14:textId="77777777" w:rsidR="00DC5A28" w:rsidRPr="00961B37" w:rsidRDefault="00DC5A28" w:rsidP="000E0926">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Pr="00961B37">
        <w:rPr>
          <w:rFonts w:ascii="Times New Roman" w:eastAsia="Times New Roman" w:hAnsi="Times New Roman" w:cs="Times New Roman"/>
          <w:sz w:val="24"/>
          <w:szCs w:val="24"/>
        </w:rPr>
        <w:t>Какой вид имеет зависимость энергии деформации валентных углов от угла между связями?</w:t>
      </w:r>
    </w:p>
    <w:p w14:paraId="24B9A00E" w14:textId="0E97D7C2" w:rsidR="00DC5A28" w:rsidRPr="000E0926" w:rsidRDefault="00DC5A28" w:rsidP="000F5282">
      <w:pPr>
        <w:pStyle w:val="a5"/>
        <w:numPr>
          <w:ilvl w:val="0"/>
          <w:numId w:val="38"/>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а) Парабола</w:t>
      </w:r>
    </w:p>
    <w:p w14:paraId="003E03B8" w14:textId="723CF721" w:rsidR="00DC5A28" w:rsidRPr="000E0926" w:rsidRDefault="00DC5A28" w:rsidP="000F5282">
      <w:pPr>
        <w:pStyle w:val="a5"/>
        <w:numPr>
          <w:ilvl w:val="0"/>
          <w:numId w:val="38"/>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б) Синусоида</w:t>
      </w:r>
    </w:p>
    <w:p w14:paraId="66215A05" w14:textId="27E19C09" w:rsidR="00DC5A28" w:rsidRPr="000E0926" w:rsidRDefault="00DC5A28" w:rsidP="000F5282">
      <w:pPr>
        <w:pStyle w:val="a5"/>
        <w:numPr>
          <w:ilvl w:val="0"/>
          <w:numId w:val="38"/>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в) Гипербола</w:t>
      </w:r>
    </w:p>
    <w:p w14:paraId="28876A28" w14:textId="152BC03E" w:rsidR="00DC5A28" w:rsidRPr="000E0926" w:rsidRDefault="00DC5A28" w:rsidP="000F5282">
      <w:pPr>
        <w:pStyle w:val="a5"/>
        <w:numPr>
          <w:ilvl w:val="0"/>
          <w:numId w:val="38"/>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г) Сложная форма зависимости</w:t>
      </w:r>
    </w:p>
    <w:p w14:paraId="6E003774" w14:textId="77777777" w:rsidR="00DC5A28" w:rsidRPr="00C15663" w:rsidRDefault="00DC5A28" w:rsidP="000E0926">
      <w:pPr>
        <w:ind w:firstLine="709"/>
        <w:jc w:val="both"/>
        <w:rPr>
          <w:rFonts w:ascii="Times New Roman" w:eastAsia="Times New Roman" w:hAnsi="Times New Roman" w:cs="Times New Roman"/>
          <w:sz w:val="24"/>
          <w:szCs w:val="24"/>
        </w:rPr>
      </w:pPr>
    </w:p>
    <w:p w14:paraId="195C3C74" w14:textId="77777777" w:rsidR="00DC5A28" w:rsidRPr="00A73E14" w:rsidRDefault="00DC5A28" w:rsidP="000E0926">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A73E14">
        <w:rPr>
          <w:rFonts w:ascii="Times New Roman" w:eastAsia="Times New Roman" w:hAnsi="Times New Roman" w:cs="Times New Roman"/>
          <w:sz w:val="24"/>
          <w:szCs w:val="24"/>
        </w:rPr>
        <w:t>Какие данные не обязательны для задания молекулярного графа?</w:t>
      </w:r>
    </w:p>
    <w:p w14:paraId="0287E36B" w14:textId="4A7ABC20" w:rsidR="00DC5A28" w:rsidRPr="000E0926" w:rsidRDefault="00DC5A28" w:rsidP="000F5282">
      <w:pPr>
        <w:pStyle w:val="a5"/>
        <w:numPr>
          <w:ilvl w:val="0"/>
          <w:numId w:val="39"/>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а) Набор атомов (вершин) в структуре</w:t>
      </w:r>
    </w:p>
    <w:p w14:paraId="322C38F8" w14:textId="618FFAE7" w:rsidR="00DC5A28" w:rsidRPr="000E0926" w:rsidRDefault="00DC5A28" w:rsidP="000F5282">
      <w:pPr>
        <w:pStyle w:val="a5"/>
        <w:numPr>
          <w:ilvl w:val="0"/>
          <w:numId w:val="39"/>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б) Набор связей (ребер) между атомами в структуре</w:t>
      </w:r>
    </w:p>
    <w:p w14:paraId="6592454E" w14:textId="6B99639B" w:rsidR="00DC5A28" w:rsidRPr="000E0926" w:rsidRDefault="00DC5A28" w:rsidP="000F5282">
      <w:pPr>
        <w:pStyle w:val="a5"/>
        <w:numPr>
          <w:ilvl w:val="0"/>
          <w:numId w:val="39"/>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в) Координаты атомов в пространстве</w:t>
      </w:r>
    </w:p>
    <w:p w14:paraId="3779AF8E" w14:textId="768F1C87" w:rsidR="00DC5A28" w:rsidRPr="000E0926" w:rsidRDefault="00DC5A28" w:rsidP="000F5282">
      <w:pPr>
        <w:pStyle w:val="a5"/>
        <w:numPr>
          <w:ilvl w:val="0"/>
          <w:numId w:val="39"/>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г) Химические атрибуты атомов и связей</w:t>
      </w:r>
    </w:p>
    <w:p w14:paraId="5250BBD8" w14:textId="77777777" w:rsidR="00DC5A28" w:rsidRPr="00C15663" w:rsidRDefault="00DC5A28" w:rsidP="000E0926">
      <w:pPr>
        <w:ind w:firstLine="709"/>
        <w:jc w:val="both"/>
        <w:rPr>
          <w:rFonts w:ascii="Times New Roman" w:eastAsia="Times New Roman" w:hAnsi="Times New Roman" w:cs="Times New Roman"/>
          <w:sz w:val="24"/>
          <w:szCs w:val="24"/>
        </w:rPr>
      </w:pPr>
    </w:p>
    <w:p w14:paraId="7E431E76" w14:textId="77777777" w:rsidR="00DC5A28" w:rsidRPr="00B71511" w:rsidRDefault="00DC5A28" w:rsidP="000E0926">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B71511">
        <w:rPr>
          <w:rFonts w:ascii="Times New Roman" w:eastAsia="Times New Roman" w:hAnsi="Times New Roman" w:cs="Times New Roman"/>
          <w:sz w:val="24"/>
          <w:szCs w:val="24"/>
        </w:rPr>
        <w:t>В чем преимущество искусственных нейронных сетей при построении моделей?</w:t>
      </w:r>
    </w:p>
    <w:p w14:paraId="6FF4A2A1" w14:textId="6B46648C" w:rsidR="00DC5A28" w:rsidRPr="000E0926" w:rsidRDefault="00DC5A28" w:rsidP="000F5282">
      <w:pPr>
        <w:pStyle w:val="a5"/>
        <w:numPr>
          <w:ilvl w:val="0"/>
          <w:numId w:val="40"/>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а) Высокая скорость расчетов</w:t>
      </w:r>
    </w:p>
    <w:p w14:paraId="170FEDCE" w14:textId="068C324B" w:rsidR="00DC5A28" w:rsidRPr="000E0926" w:rsidRDefault="00DC5A28" w:rsidP="000F5282">
      <w:pPr>
        <w:pStyle w:val="a5"/>
        <w:numPr>
          <w:ilvl w:val="0"/>
          <w:numId w:val="40"/>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б) Легкость интерпретации полученных моделей</w:t>
      </w:r>
    </w:p>
    <w:p w14:paraId="5922C04A" w14:textId="4B721C38" w:rsidR="00DC5A28" w:rsidRPr="000E0926" w:rsidRDefault="00DC5A28" w:rsidP="000F5282">
      <w:pPr>
        <w:pStyle w:val="a5"/>
        <w:numPr>
          <w:ilvl w:val="0"/>
          <w:numId w:val="40"/>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в) Высокая предсказательная способность</w:t>
      </w:r>
    </w:p>
    <w:p w14:paraId="2537C986" w14:textId="73B17A4A" w:rsidR="00DC5A28" w:rsidRPr="000E0926" w:rsidRDefault="00DC5A28" w:rsidP="000F5282">
      <w:pPr>
        <w:pStyle w:val="a5"/>
        <w:numPr>
          <w:ilvl w:val="0"/>
          <w:numId w:val="40"/>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г) Возможность универсальной аппроксимации широкого класса нелинейных зависимостей</w:t>
      </w:r>
    </w:p>
    <w:p w14:paraId="683AF012" w14:textId="77777777" w:rsidR="00DC5A28" w:rsidRPr="00B71511" w:rsidRDefault="00DC5A28" w:rsidP="000E0926">
      <w:pPr>
        <w:ind w:firstLine="709"/>
        <w:jc w:val="both"/>
        <w:rPr>
          <w:rFonts w:ascii="Times New Roman" w:eastAsia="Times New Roman" w:hAnsi="Times New Roman" w:cs="Times New Roman"/>
          <w:b/>
          <w:bCs/>
          <w:sz w:val="24"/>
          <w:szCs w:val="24"/>
        </w:rPr>
      </w:pPr>
    </w:p>
    <w:p w14:paraId="3818CCF0" w14:textId="77777777" w:rsidR="00DC5A28" w:rsidRPr="007E0607" w:rsidRDefault="00DC5A28" w:rsidP="000E0926">
      <w:pPr>
        <w:ind w:firstLine="709"/>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Pr="007E0607">
        <w:rPr>
          <w:rFonts w:ascii="Times New Roman" w:eastAsia="Times New Roman" w:hAnsi="Times New Roman" w:cs="Times New Roman"/>
          <w:sz w:val="24"/>
          <w:szCs w:val="24"/>
        </w:rPr>
        <w:t>Какой вид имеет зависимость энергии электростатического взаимодействия от расстояния между атомами?</w:t>
      </w:r>
    </w:p>
    <w:p w14:paraId="2A7AEA55" w14:textId="1CFCB17F" w:rsidR="00DC5A28" w:rsidRPr="000E0926" w:rsidRDefault="00DC5A28" w:rsidP="000F5282">
      <w:pPr>
        <w:pStyle w:val="a5"/>
        <w:numPr>
          <w:ilvl w:val="0"/>
          <w:numId w:val="41"/>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а) Парабола</w:t>
      </w:r>
    </w:p>
    <w:p w14:paraId="487C7BDF" w14:textId="25321F9E" w:rsidR="00DC5A28" w:rsidRPr="000E0926" w:rsidRDefault="00DC5A28" w:rsidP="000F5282">
      <w:pPr>
        <w:pStyle w:val="a5"/>
        <w:numPr>
          <w:ilvl w:val="0"/>
          <w:numId w:val="41"/>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б) Синусоида</w:t>
      </w:r>
    </w:p>
    <w:p w14:paraId="6AA8EE4E" w14:textId="0EF3B902" w:rsidR="00DC5A28" w:rsidRPr="000E0926" w:rsidRDefault="00DC5A28" w:rsidP="000F5282">
      <w:pPr>
        <w:pStyle w:val="a5"/>
        <w:numPr>
          <w:ilvl w:val="0"/>
          <w:numId w:val="41"/>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в) Гипербола</w:t>
      </w:r>
    </w:p>
    <w:p w14:paraId="6DCB0D6F" w14:textId="370D3594" w:rsidR="00DC5A28" w:rsidRPr="000E0926" w:rsidRDefault="00DC5A28" w:rsidP="000F5282">
      <w:pPr>
        <w:pStyle w:val="a5"/>
        <w:numPr>
          <w:ilvl w:val="0"/>
          <w:numId w:val="41"/>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г) Сложная форма зависимости</w:t>
      </w:r>
    </w:p>
    <w:p w14:paraId="21CF5922" w14:textId="77777777" w:rsidR="00DC5A28" w:rsidRPr="00C15663" w:rsidRDefault="00DC5A28" w:rsidP="000E0926">
      <w:pPr>
        <w:ind w:firstLine="709"/>
        <w:jc w:val="both"/>
        <w:rPr>
          <w:rFonts w:ascii="Times New Roman" w:eastAsia="Times New Roman" w:hAnsi="Times New Roman" w:cs="Times New Roman"/>
          <w:sz w:val="24"/>
          <w:szCs w:val="24"/>
        </w:rPr>
      </w:pPr>
    </w:p>
    <w:p w14:paraId="2A9B1FEE" w14:textId="77777777" w:rsidR="00DC5A28" w:rsidRPr="00512200" w:rsidRDefault="00DC5A28" w:rsidP="000E0926">
      <w:pPr>
        <w:ind w:firstLine="709"/>
        <w:jc w:val="both"/>
        <w:rPr>
          <w:rFonts w:ascii="Times New Roman" w:eastAsia="Times New Roman" w:hAnsi="Times New Roman" w:cs="Times New Roman"/>
          <w:sz w:val="24"/>
          <w:szCs w:val="24"/>
        </w:rPr>
      </w:pPr>
      <w:r w:rsidRPr="00F17726">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w:t>
      </w:r>
      <w:bookmarkEnd w:id="38"/>
      <w:r w:rsidRPr="00512200">
        <w:rPr>
          <w:rFonts w:ascii="Times New Roman" w:eastAsia="Times New Roman" w:hAnsi="Times New Roman" w:cs="Times New Roman"/>
          <w:sz w:val="24"/>
          <w:szCs w:val="24"/>
        </w:rPr>
        <w:t>В чем преимущества использования подструктурных дескрипторов для анализа связи структура–активность?</w:t>
      </w:r>
    </w:p>
    <w:p w14:paraId="1C24B83E" w14:textId="10CD3CEB" w:rsidR="00DC5A28" w:rsidRPr="000E0926" w:rsidRDefault="00DC5A28" w:rsidP="000F5282">
      <w:pPr>
        <w:pStyle w:val="a5"/>
        <w:numPr>
          <w:ilvl w:val="0"/>
          <w:numId w:val="42"/>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а) Для построения хороших моделей обычно требуется применение искусственных нейронных сетей</w:t>
      </w:r>
    </w:p>
    <w:p w14:paraId="47BCE0A4" w14:textId="155976A2" w:rsidR="00DC5A28" w:rsidRPr="000E0926" w:rsidRDefault="00DC5A28" w:rsidP="000F5282">
      <w:pPr>
        <w:pStyle w:val="a5"/>
        <w:numPr>
          <w:ilvl w:val="0"/>
          <w:numId w:val="42"/>
        </w:numPr>
        <w:ind w:left="0" w:firstLine="709"/>
        <w:jc w:val="both"/>
        <w:rPr>
          <w:rFonts w:ascii="Times New Roman" w:eastAsia="Times New Roman" w:hAnsi="Times New Roman" w:cs="Times New Roman"/>
          <w:b/>
          <w:bCs/>
          <w:sz w:val="24"/>
          <w:szCs w:val="24"/>
        </w:rPr>
      </w:pPr>
      <w:r w:rsidRPr="000E0926">
        <w:rPr>
          <w:rFonts w:ascii="Times New Roman" w:eastAsia="Times New Roman" w:hAnsi="Times New Roman" w:cs="Times New Roman"/>
          <w:b/>
          <w:bCs/>
          <w:sz w:val="24"/>
          <w:szCs w:val="24"/>
        </w:rPr>
        <w:t>б) Совокупность подструктурных фрагментов позволяет описать тонкие особенности структуры и их влияние на активность, а модель при определенных условиях допускает структурную интерпретацию</w:t>
      </w:r>
    </w:p>
    <w:p w14:paraId="3402BD4F" w14:textId="2428DEFF" w:rsidR="00DC5A28" w:rsidRPr="000E0926" w:rsidRDefault="00DC5A28" w:rsidP="000F5282">
      <w:pPr>
        <w:pStyle w:val="a5"/>
        <w:numPr>
          <w:ilvl w:val="0"/>
          <w:numId w:val="42"/>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в) Этот подход невозможно использовать для прогноза активности к конкретным мишеням</w:t>
      </w:r>
    </w:p>
    <w:p w14:paraId="68254F59" w14:textId="4EFFB4AD" w:rsidR="00DC5A28" w:rsidRPr="000E0926" w:rsidRDefault="00DC5A28" w:rsidP="000F5282">
      <w:pPr>
        <w:pStyle w:val="a5"/>
        <w:numPr>
          <w:ilvl w:val="0"/>
          <w:numId w:val="42"/>
        </w:numPr>
        <w:ind w:left="0" w:firstLine="709"/>
        <w:jc w:val="both"/>
        <w:rPr>
          <w:rFonts w:ascii="Times New Roman" w:eastAsia="Times New Roman" w:hAnsi="Times New Roman" w:cs="Times New Roman"/>
          <w:sz w:val="24"/>
          <w:szCs w:val="24"/>
        </w:rPr>
      </w:pPr>
      <w:r w:rsidRPr="000E0926">
        <w:rPr>
          <w:rFonts w:ascii="Times New Roman" w:eastAsia="Times New Roman" w:hAnsi="Times New Roman" w:cs="Times New Roman"/>
          <w:sz w:val="24"/>
          <w:szCs w:val="24"/>
        </w:rPr>
        <w:t>г) Затруднителен учет взаимного расположения фрагментов и прогнозирование для новых типов структур</w:t>
      </w:r>
    </w:p>
    <w:p w14:paraId="1AE4DD92" w14:textId="5914F258" w:rsidR="00313D84" w:rsidRDefault="00313D84" w:rsidP="000E0926">
      <w:pPr>
        <w:ind w:firstLine="709"/>
        <w:jc w:val="both"/>
        <w:rPr>
          <w:rFonts w:ascii="Times New Roman" w:eastAsia="Times New Roman" w:hAnsi="Times New Roman" w:cs="Times New Roman"/>
          <w:sz w:val="24"/>
          <w:szCs w:val="24"/>
        </w:rPr>
      </w:pPr>
    </w:p>
    <w:p w14:paraId="3214D030" w14:textId="0B7C860D" w:rsidR="00315ACC" w:rsidRPr="00315ACC" w:rsidRDefault="000E0926" w:rsidP="000E0926">
      <w:pPr>
        <w:widowControl/>
        <w:autoSpaceDE/>
        <w:autoSpaceDN/>
        <w:ind w:firstLine="709"/>
        <w:outlineLvl w:val="2"/>
        <w:rPr>
          <w:rFonts w:ascii="Times New Roman" w:eastAsia="Times New Roman" w:hAnsi="Times New Roman" w:cs="Times New Roman"/>
          <w:sz w:val="24"/>
          <w:szCs w:val="24"/>
          <w:lang w:eastAsia="ja-JP" w:bidi="ar-SA"/>
        </w:rPr>
      </w:pPr>
      <w:r>
        <w:rPr>
          <w:rFonts w:ascii="Times New Roman" w:eastAsia="Times New Roman" w:hAnsi="Times New Roman" w:cs="Times New Roman"/>
          <w:b/>
          <w:bCs/>
          <w:sz w:val="27"/>
          <w:szCs w:val="27"/>
          <w:lang w:eastAsia="ja-JP" w:bidi="ar-SA"/>
        </w:rPr>
        <w:t>11</w:t>
      </w:r>
      <w:r w:rsidR="00315ACC" w:rsidRPr="00315ACC">
        <w:rPr>
          <w:rFonts w:ascii="Times New Roman" w:eastAsia="Times New Roman" w:hAnsi="Times New Roman" w:cs="Times New Roman"/>
          <w:b/>
          <w:bCs/>
          <w:sz w:val="27"/>
          <w:szCs w:val="27"/>
          <w:lang w:eastAsia="ja-JP" w:bidi="ar-SA"/>
        </w:rPr>
        <w:t xml:space="preserve"> </w:t>
      </w:r>
      <w:r w:rsidR="00315ACC" w:rsidRPr="00315ACC">
        <w:rPr>
          <w:rFonts w:ascii="Times New Roman" w:eastAsia="Times New Roman" w:hAnsi="Times New Roman" w:cs="Times New Roman"/>
          <w:b/>
          <w:bCs/>
          <w:sz w:val="24"/>
          <w:szCs w:val="24"/>
          <w:lang w:eastAsia="ja-JP" w:bidi="ar-SA"/>
        </w:rPr>
        <w:t>Какая стратегия поиска БАВ наиболее эффективна, если известна 3D-структура белка-мишени?</w:t>
      </w:r>
    </w:p>
    <w:p w14:paraId="63837EA7" w14:textId="77777777" w:rsidR="00315ACC" w:rsidRPr="00315ACC" w:rsidRDefault="00315ACC" w:rsidP="000F5282">
      <w:pPr>
        <w:widowControl/>
        <w:numPr>
          <w:ilvl w:val="1"/>
          <w:numId w:val="31"/>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Лиганд-ориентированный дизайн</w:t>
      </w:r>
    </w:p>
    <w:p w14:paraId="469EB5DE" w14:textId="77777777" w:rsidR="00315ACC" w:rsidRPr="00315ACC" w:rsidRDefault="00315ACC" w:rsidP="000F5282">
      <w:pPr>
        <w:widowControl/>
        <w:numPr>
          <w:ilvl w:val="1"/>
          <w:numId w:val="31"/>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Дизайн на основе структуры мишени (Structure-based drug design)</w:t>
      </w:r>
    </w:p>
    <w:p w14:paraId="51B3E063" w14:textId="77777777" w:rsidR="00315ACC" w:rsidRPr="00315ACC" w:rsidRDefault="00315ACC" w:rsidP="000F5282">
      <w:pPr>
        <w:widowControl/>
        <w:numPr>
          <w:ilvl w:val="1"/>
          <w:numId w:val="31"/>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Случайный скрининг всех доступных веществ</w:t>
      </w:r>
    </w:p>
    <w:p w14:paraId="7CB40E87" w14:textId="0174D7EB" w:rsidR="00315ACC" w:rsidRDefault="00315ACC" w:rsidP="000F5282">
      <w:pPr>
        <w:widowControl/>
        <w:numPr>
          <w:ilvl w:val="1"/>
          <w:numId w:val="31"/>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Метод Фри-Уилсона</w:t>
      </w:r>
    </w:p>
    <w:p w14:paraId="7A8C0638" w14:textId="77777777" w:rsidR="000E0926" w:rsidRPr="00315ACC" w:rsidRDefault="000E0926" w:rsidP="000E0926">
      <w:pPr>
        <w:widowControl/>
        <w:autoSpaceDE/>
        <w:autoSpaceDN/>
        <w:ind w:left="709"/>
        <w:rPr>
          <w:rFonts w:ascii="Times New Roman" w:eastAsia="Times New Roman" w:hAnsi="Times New Roman" w:cs="Times New Roman"/>
          <w:sz w:val="24"/>
          <w:szCs w:val="24"/>
          <w:lang w:eastAsia="ja-JP" w:bidi="ar-SA"/>
        </w:rPr>
      </w:pPr>
    </w:p>
    <w:p w14:paraId="229E45B5"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Основная цель использования виртуального скрининга в исследовательском проекте — это:</w:t>
      </w:r>
    </w:p>
    <w:p w14:paraId="2CE5038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Полная замена биологических испытаний</w:t>
      </w:r>
    </w:p>
    <w:p w14:paraId="68C6070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Приоритизация соединений для экспериментального тестирования из больших библиотек</w:t>
      </w:r>
    </w:p>
    <w:p w14:paraId="1009348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Расчет стоимости синтеза одной молекулы</w:t>
      </w:r>
    </w:p>
    <w:p w14:paraId="4C2FBD8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Определение названия вещества по IUPAC</w:t>
      </w:r>
    </w:p>
    <w:p w14:paraId="5E86081B"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решения задачи «Scaffold hopping» (поиск новых классов соединений с той же активностью) лучше всего подходит:</w:t>
      </w:r>
    </w:p>
    <w:p w14:paraId="56F1D28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2D-поиск по точному совпадению</w:t>
      </w:r>
    </w:p>
    <w:p w14:paraId="1626029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3D-фармакофорный поиск или поиск по сходству молекулярных полей</w:t>
      </w:r>
    </w:p>
    <w:p w14:paraId="4B3D751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Расчет молекулярного веса</w:t>
      </w:r>
    </w:p>
    <w:p w14:paraId="0FC24D0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Сравнение температур плавления</w:t>
      </w:r>
    </w:p>
    <w:p w14:paraId="2C11AC35"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«библиотека фокусированная» (focused library) в задачах НИР?</w:t>
      </w:r>
    </w:p>
    <w:p w14:paraId="3D083C9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Набор случайно выбранных молекул</w:t>
      </w:r>
    </w:p>
    <w:p w14:paraId="0009C78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Набор соединений, отобранных по признакам сходства с известными ингибиторами конкретной мишени</w:t>
      </w:r>
    </w:p>
    <w:p w14:paraId="12372E0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Список книг в научной библиотеке</w:t>
      </w:r>
    </w:p>
    <w:p w14:paraId="69ED82A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Набор молекул с одинаковым количеством атомов</w:t>
      </w:r>
    </w:p>
    <w:p w14:paraId="57BB4749"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Использование фильтров «PAINS» (Pan-Assay Interference Compounds) в скрининге позволяет:</w:t>
      </w:r>
    </w:p>
    <w:p w14:paraId="46AAAFB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Найти самые активные вещества</w:t>
      </w:r>
    </w:p>
    <w:p w14:paraId="1D248E9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Исключить структуры, склонные давать ложноположительные результаты в тестах (артефакты)</w:t>
      </w:r>
    </w:p>
    <w:p w14:paraId="1E7E57A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Увеличить растворимость веществ</w:t>
      </w:r>
    </w:p>
    <w:p w14:paraId="6FF44DC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Рассчитать токсичность для рыб</w:t>
      </w:r>
    </w:p>
    <w:p w14:paraId="0A5864B3"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Процедура молекулярного докинга в НИР используется для:</w:t>
      </w:r>
    </w:p>
    <w:p w14:paraId="7C1BCA5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Измерения массы белка</w:t>
      </w:r>
    </w:p>
    <w:p w14:paraId="512D747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Предсказания ориентации лиганда в активном центре и оценки силы его связывания</w:t>
      </w:r>
    </w:p>
    <w:p w14:paraId="57DA00E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Определения последовательности аминокислот</w:t>
      </w:r>
    </w:p>
    <w:p w14:paraId="61625C1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Расчета концентрации раствора</w:t>
      </w:r>
    </w:p>
    <w:p w14:paraId="1572B518"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является ключевым результатом метода «De novo дизайн»?</w:t>
      </w:r>
    </w:p>
    <w:p w14:paraId="6C9A270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Модификация старого лекарства</w:t>
      </w:r>
    </w:p>
    <w:p w14:paraId="70D8BC3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Генерация совершенно новых структур «с нуля» непосредственно в сайте связывания белка</w:t>
      </w:r>
    </w:p>
    <w:p w14:paraId="45B9877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Поиск аналогов в базе данных PubChem</w:t>
      </w:r>
    </w:p>
    <w:p w14:paraId="798F837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Написание литературного обзора</w:t>
      </w:r>
    </w:p>
    <w:p w14:paraId="11B3BA96"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База данных ChEMBL чаще всего используется исследователями для:</w:t>
      </w:r>
    </w:p>
    <w:p w14:paraId="3709C94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Заказа реактивов</w:t>
      </w:r>
    </w:p>
    <w:p w14:paraId="0D7ACEB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Извлечения данных о биологической активности (IC50, Ki) малых молекул из литературы</w:t>
      </w:r>
    </w:p>
    <w:p w14:paraId="3B59A90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Проверки орфографии в статьях</w:t>
      </w:r>
    </w:p>
    <w:p w14:paraId="79B6949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Просмотра новостей химии</w:t>
      </w:r>
    </w:p>
    <w:p w14:paraId="6C6F21EB"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«ADMET-профилирование» на этапе проектирования БАВ?</w:t>
      </w:r>
    </w:p>
    <w:p w14:paraId="7E75361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Метод очистки вещества</w:t>
      </w:r>
    </w:p>
    <w:p w14:paraId="71A83A8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Компьютерная оценка всасывания, распределения, метаболизма, выведения и токсичности</w:t>
      </w:r>
    </w:p>
    <w:p w14:paraId="5DDB810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Тип спектроскопии</w:t>
      </w:r>
    </w:p>
    <w:p w14:paraId="48F2A85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Система учета лабораторного оборудования</w:t>
      </w:r>
    </w:p>
    <w:p w14:paraId="2031CD0E"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оценки инновационности разработанной структуры исследователь проверяет её новизну в базе:</w:t>
      </w:r>
    </w:p>
    <w:p w14:paraId="319460B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а) </w:t>
      </w:r>
      <w:r w:rsidRPr="00315ACC">
        <w:rPr>
          <w:rFonts w:ascii="Times New Roman" w:eastAsia="Times New Roman" w:hAnsi="Times New Roman" w:cs="Times New Roman"/>
          <w:b/>
          <w:bCs/>
          <w:sz w:val="24"/>
          <w:szCs w:val="24"/>
          <w:lang w:eastAsia="ja-JP" w:bidi="ar-SA"/>
        </w:rPr>
        <w:t>PubChem / SciFinder / Reaxys</w:t>
      </w:r>
    </w:p>
    <w:p w14:paraId="244E082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б) Википедия</w:t>
      </w:r>
    </w:p>
    <w:p w14:paraId="609C375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Microsoft Word</w:t>
      </w:r>
    </w:p>
    <w:p w14:paraId="640480D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Google Maps</w:t>
      </w:r>
    </w:p>
    <w:p w14:paraId="1BCE94D7"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«фармакофор» в контексте поиска новых БАВ?</w:t>
      </w:r>
    </w:p>
    <w:p w14:paraId="5F30B77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Прибор для измерения активности</w:t>
      </w:r>
    </w:p>
    <w:p w14:paraId="6AFA8B3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Пространственное расположение признаков (групп), необходимых для биологического эффекта</w:t>
      </w:r>
    </w:p>
    <w:p w14:paraId="28BBD86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Название химической аптеки</w:t>
      </w:r>
    </w:p>
    <w:p w14:paraId="4968F6F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Вещество, вызывающее свечение</w:t>
      </w:r>
    </w:p>
    <w:p w14:paraId="5AD6AFD4"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подготовки структуры белка из базы PDB к докингу необходимо:</w:t>
      </w:r>
    </w:p>
    <w:p w14:paraId="792432E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Удалить все атомы углерода</w:t>
      </w:r>
    </w:p>
    <w:p w14:paraId="7CC1AE6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Добавить атомы водорода, при необходимости удалить воду и лиганды сокристаллизации</w:t>
      </w:r>
    </w:p>
    <w:p w14:paraId="2D4D2B4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Изменить порядок аминокислот</w:t>
      </w:r>
    </w:p>
    <w:p w14:paraId="0482AFC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Сжать файл архиватором</w:t>
      </w:r>
    </w:p>
    <w:p w14:paraId="249EC688"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моделирует метод гомологичного моделирования (Homology Modeling)?</w:t>
      </w:r>
    </w:p>
    <w:p w14:paraId="7A33035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Синтез гомологов метана</w:t>
      </w:r>
    </w:p>
    <w:p w14:paraId="1213A90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3D-структуру белка на основе структуры похожего белка с известной кристаллографией</w:t>
      </w:r>
    </w:p>
    <w:p w14:paraId="174725A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Влияние давления на реакцию</w:t>
      </w:r>
    </w:p>
    <w:p w14:paraId="1F7CBB3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Рост кристаллов сахара</w:t>
      </w:r>
    </w:p>
    <w:p w14:paraId="0F27A36C"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В докинге «Scoring Function» (оценочная функция) служит для:</w:t>
      </w:r>
    </w:p>
    <w:p w14:paraId="7EB529A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Подсчета количества атомов</w:t>
      </w:r>
    </w:p>
    <w:p w14:paraId="070C713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Ранжирования найденных поз лиганда по их теоретической энергии связывания</w:t>
      </w:r>
    </w:p>
    <w:p w14:paraId="0361359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Измерения времени расчета</w:t>
      </w:r>
    </w:p>
    <w:p w14:paraId="4350873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Определения pH</w:t>
      </w:r>
    </w:p>
    <w:p w14:paraId="036021C6"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«Lead Optimization» (оптимизация лида) в цикле разработки БАВ?</w:t>
      </w:r>
    </w:p>
    <w:p w14:paraId="19FC65C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Поиск самого дешевого поставщика</w:t>
      </w:r>
    </w:p>
    <w:p w14:paraId="02D9234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Целенаправленная модификация структуры «хита» для улучшения его свойств</w:t>
      </w:r>
    </w:p>
    <w:p w14:paraId="5F2B96D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Увеличение скорости печати отчета</w:t>
      </w:r>
    </w:p>
    <w:p w14:paraId="264772F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Переход к испытаниям на людях</w:t>
      </w:r>
    </w:p>
    <w:p w14:paraId="1E12D7BC"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Использование программы PyMOL в НИР по хемоинформатике необходимо для:</w:t>
      </w:r>
    </w:p>
    <w:p w14:paraId="53EB04E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Написания формул</w:t>
      </w:r>
    </w:p>
    <w:p w14:paraId="7A275E2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Визуализации и анализа трехмерных моделей комплексов белок-лиганд</w:t>
      </w:r>
    </w:p>
    <w:p w14:paraId="5353779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Расчета молекулярной массы</w:t>
      </w:r>
    </w:p>
    <w:p w14:paraId="441F1CD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Создания электронных таблиц</w:t>
      </w:r>
    </w:p>
    <w:p w14:paraId="78A24728"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«SMILES» в контексте обработки данных?</w:t>
      </w:r>
    </w:p>
    <w:p w14:paraId="0490CEA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Смайлики в чате исследователей</w:t>
      </w:r>
    </w:p>
    <w:p w14:paraId="4255BA8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Линейная текстовая запись химической структуры для компьютерной обработки</w:t>
      </w:r>
    </w:p>
    <w:p w14:paraId="6DE0EA2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Тип химической реакции</w:t>
      </w:r>
    </w:p>
    <w:p w14:paraId="6883238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Название метода титрования</w:t>
      </w:r>
    </w:p>
    <w:p w14:paraId="09F77BD1"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чего при поиске аналогов используется «Similarity Search» по коэффициенту Танимото?</w:t>
      </w:r>
    </w:p>
    <w:p w14:paraId="7655BF1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Для поиска самых дешевых аналогов</w:t>
      </w:r>
    </w:p>
    <w:p w14:paraId="5291B29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Для количественной оценки степени сходства молекул по их дескрипторам</w:t>
      </w:r>
    </w:p>
    <w:p w14:paraId="3A7D632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Для определения плотности жидкости</w:t>
      </w:r>
    </w:p>
    <w:p w14:paraId="7752E67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Для измерения радиоактивности</w:t>
      </w:r>
    </w:p>
    <w:p w14:paraId="4260BF72"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Метод молекулярной динамики (MD) позволяет исследователю:</w:t>
      </w:r>
    </w:p>
    <w:p w14:paraId="149D4C4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Получить статичную картинку молекулы</w:t>
      </w:r>
    </w:p>
    <w:p w14:paraId="718363A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Изучить стабильность комплекса белок-лиганд во времени с учетом теплового движения</w:t>
      </w:r>
    </w:p>
    <w:p w14:paraId="589207A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Рассчитать выход продукта в процентах</w:t>
      </w:r>
    </w:p>
    <w:p w14:paraId="753C8EB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Определить цену за грамм вещества</w:t>
      </w:r>
    </w:p>
    <w:p w14:paraId="2F3C2F1E"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«Binding Pocket» (карман связывания)?</w:t>
      </w:r>
    </w:p>
    <w:p w14:paraId="32E8588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Место для хранения реактивов</w:t>
      </w:r>
    </w:p>
    <w:p w14:paraId="169A247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Углубление в структуре белка, где происходит взаимодействие с БАВ</w:t>
      </w:r>
    </w:p>
    <w:p w14:paraId="3274C94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Карман в халате химика</w:t>
      </w:r>
    </w:p>
    <w:p w14:paraId="4559CA6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База данных цен на лекарства</w:t>
      </w:r>
    </w:p>
    <w:p w14:paraId="20B5F08A"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решения задачи предсказания токсичности («in silico toxicology») используют:</w:t>
      </w:r>
    </w:p>
    <w:p w14:paraId="7ED996E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Микроскоп</w:t>
      </w:r>
    </w:p>
    <w:p w14:paraId="7C7FF62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QSAR-модели, обученные на экспериментальных данных о токсичности (LD50, тест Эймса)</w:t>
      </w:r>
    </w:p>
    <w:p w14:paraId="54136AA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Весы</w:t>
      </w:r>
    </w:p>
    <w:p w14:paraId="07F011F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Опрос экспертов</w:t>
      </w:r>
    </w:p>
    <w:p w14:paraId="1FEEF805"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В чем преимущество использования «клик-химии» при создании библиотек БАВ?</w:t>
      </w:r>
    </w:p>
    <w:p w14:paraId="2DAD9AE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Громкие звуки при реакции</w:t>
      </w:r>
    </w:p>
    <w:p w14:paraId="781B730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Высокая селективность, скорость и надежность получения сложных структур из блоков</w:t>
      </w:r>
    </w:p>
    <w:p w14:paraId="5018530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Низкая температура кипения</w:t>
      </w:r>
    </w:p>
    <w:p w14:paraId="5035B65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Использование золотых катализаторов</w:t>
      </w:r>
    </w:p>
    <w:p w14:paraId="37A0108D"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«Molecular Fingerprints»?</w:t>
      </w:r>
    </w:p>
    <w:p w14:paraId="12A7C3D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Отпечатки пальцев на пробирке</w:t>
      </w:r>
    </w:p>
    <w:p w14:paraId="491202E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Битовые векторы, кодирующие наличие структурных фрагментов в молекуле</w:t>
      </w:r>
    </w:p>
    <w:p w14:paraId="530616E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Фотографии молекул</w:t>
      </w:r>
    </w:p>
    <w:p w14:paraId="2BAA9F7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Список авторов публикации</w:t>
      </w:r>
    </w:p>
    <w:p w14:paraId="4BB3C356"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чего в НИР анализируют «Induced Fit» (индуцированное соответствие)?</w:t>
      </w:r>
    </w:p>
    <w:p w14:paraId="4A599BC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Для проверки точности весов</w:t>
      </w:r>
    </w:p>
    <w:p w14:paraId="6ABACDF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Для учета изменения формы активного центра белка при вхождении в него лиганда</w:t>
      </w:r>
    </w:p>
    <w:p w14:paraId="1B7CED1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Для настройки микроскопа</w:t>
      </w:r>
    </w:p>
    <w:p w14:paraId="22A0CCE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Для оценки чистоты растворителя</w:t>
      </w:r>
    </w:p>
    <w:p w14:paraId="0DE14DDA"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Формат файлов .PDB содержит информацию о:</w:t>
      </w:r>
    </w:p>
    <w:p w14:paraId="177463D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Ценах на препараты</w:t>
      </w:r>
    </w:p>
    <w:p w14:paraId="6725DE3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3D-координатах атомов макромолекул и лигандов</w:t>
      </w:r>
    </w:p>
    <w:p w14:paraId="32CA613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Тексте диссертации</w:t>
      </w:r>
    </w:p>
    <w:p w14:paraId="190012C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Видеозаписи эксперимента</w:t>
      </w:r>
    </w:p>
    <w:p w14:paraId="32DE5FE6"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«Pharmacophore Mapping»?</w:t>
      </w:r>
    </w:p>
    <w:p w14:paraId="1811C61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Создание географической карты аптек</w:t>
      </w:r>
    </w:p>
    <w:p w14:paraId="7CE8F11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Построение модели расположения ключевых центров взаимодействия (H-связи, гидрофобность)</w:t>
      </w:r>
    </w:p>
    <w:p w14:paraId="0F74E01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Расчет маршрута доставки реактивов</w:t>
      </w:r>
    </w:p>
    <w:p w14:paraId="11C472F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Изучение истории фармации</w:t>
      </w:r>
    </w:p>
    <w:p w14:paraId="387C686B"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Какое свойство описывает дескриптор $logP$ при проектировании БАВ?</w:t>
      </w:r>
    </w:p>
    <w:p w14:paraId="17BEAB2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Кислотность</w:t>
      </w:r>
    </w:p>
    <w:p w14:paraId="08B9190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Липофильность (способность проникать через мембраны)</w:t>
      </w:r>
    </w:p>
    <w:p w14:paraId="40016F1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Молекулярный объем</w:t>
      </w:r>
    </w:p>
    <w:p w14:paraId="1210A26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Число атомов азота</w:t>
      </w:r>
    </w:p>
    <w:p w14:paraId="2331F380"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быстрого скрининга миллионов молекул по форме используется:</w:t>
      </w:r>
    </w:p>
    <w:p w14:paraId="4E5738E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Рентгеноструктурный анализ каждой</w:t>
      </w:r>
    </w:p>
    <w:p w14:paraId="033014F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3D-shape similarity (сравнение трехмерных контуров молекул)</w:t>
      </w:r>
    </w:p>
    <w:p w14:paraId="66A065D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Взвешивание на аналитических весах</w:t>
      </w:r>
    </w:p>
    <w:p w14:paraId="327113A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Ручное рисование структур</w:t>
      </w:r>
    </w:p>
    <w:p w14:paraId="370CA166"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val="en-US" w:eastAsia="ja-JP" w:bidi="ar-SA"/>
        </w:rPr>
      </w:pPr>
      <w:r w:rsidRPr="00315ACC">
        <w:rPr>
          <w:rFonts w:ascii="Times New Roman" w:eastAsia="Times New Roman" w:hAnsi="Times New Roman" w:cs="Times New Roman"/>
          <w:b/>
          <w:bCs/>
          <w:sz w:val="24"/>
          <w:szCs w:val="24"/>
          <w:lang w:eastAsia="ja-JP" w:bidi="ar-SA"/>
        </w:rPr>
        <w:t>Что</w:t>
      </w:r>
      <w:r w:rsidRPr="00315ACC">
        <w:rPr>
          <w:rFonts w:ascii="Times New Roman" w:eastAsia="Times New Roman" w:hAnsi="Times New Roman" w:cs="Times New Roman"/>
          <w:b/>
          <w:bCs/>
          <w:sz w:val="24"/>
          <w:szCs w:val="24"/>
          <w:lang w:val="en-US" w:eastAsia="ja-JP" w:bidi="ar-SA"/>
        </w:rPr>
        <w:t xml:space="preserve"> </w:t>
      </w:r>
      <w:r w:rsidRPr="00315ACC">
        <w:rPr>
          <w:rFonts w:ascii="Times New Roman" w:eastAsia="Times New Roman" w:hAnsi="Times New Roman" w:cs="Times New Roman"/>
          <w:b/>
          <w:bCs/>
          <w:sz w:val="24"/>
          <w:szCs w:val="24"/>
          <w:lang w:eastAsia="ja-JP" w:bidi="ar-SA"/>
        </w:rPr>
        <w:t>такое</w:t>
      </w:r>
      <w:r w:rsidRPr="00315ACC">
        <w:rPr>
          <w:rFonts w:ascii="Times New Roman" w:eastAsia="Times New Roman" w:hAnsi="Times New Roman" w:cs="Times New Roman"/>
          <w:b/>
          <w:bCs/>
          <w:sz w:val="24"/>
          <w:szCs w:val="24"/>
          <w:lang w:val="en-US" w:eastAsia="ja-JP" w:bidi="ar-SA"/>
        </w:rPr>
        <w:t xml:space="preserve"> «Hit-to-Lead» </w:t>
      </w:r>
      <w:r w:rsidRPr="00315ACC">
        <w:rPr>
          <w:rFonts w:ascii="Times New Roman" w:eastAsia="Times New Roman" w:hAnsi="Times New Roman" w:cs="Times New Roman"/>
          <w:b/>
          <w:bCs/>
          <w:sz w:val="24"/>
          <w:szCs w:val="24"/>
          <w:lang w:eastAsia="ja-JP" w:bidi="ar-SA"/>
        </w:rPr>
        <w:t>стадия</w:t>
      </w:r>
      <w:r w:rsidRPr="00315ACC">
        <w:rPr>
          <w:rFonts w:ascii="Times New Roman" w:eastAsia="Times New Roman" w:hAnsi="Times New Roman" w:cs="Times New Roman"/>
          <w:b/>
          <w:bCs/>
          <w:sz w:val="24"/>
          <w:szCs w:val="24"/>
          <w:lang w:val="en-US" w:eastAsia="ja-JP" w:bidi="ar-SA"/>
        </w:rPr>
        <w:t>?</w:t>
      </w:r>
    </w:p>
    <w:p w14:paraId="7A989FD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Перевод текста статьи</w:t>
      </w:r>
    </w:p>
    <w:p w14:paraId="4C3805F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Процесс превращения первичного активного соединения в более перспективное («лид»)</w:t>
      </w:r>
    </w:p>
    <w:p w14:paraId="1C4ABED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Проверка на плагиат</w:t>
      </w:r>
    </w:p>
    <w:p w14:paraId="7A88D2B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Увольнение руководителя</w:t>
      </w:r>
    </w:p>
    <w:p w14:paraId="6E098E2D"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В хемоинформатике термин «In silico» означает:</w:t>
      </w:r>
    </w:p>
    <w:p w14:paraId="7FA0356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В стекле (пробирке)</w:t>
      </w:r>
    </w:p>
    <w:p w14:paraId="402CACC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В компьютере (путем моделирования)</w:t>
      </w:r>
    </w:p>
    <w:p w14:paraId="0CECD60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В живом организме</w:t>
      </w:r>
    </w:p>
    <w:p w14:paraId="74DAFFC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В вакууме</w:t>
      </w:r>
    </w:p>
    <w:p w14:paraId="1092D168"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«Rotatable Bonds» (вращающиеся связи) и почему они важны?</w:t>
      </w:r>
    </w:p>
    <w:p w14:paraId="6B78361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Связи, которые можно сломать</w:t>
      </w:r>
    </w:p>
    <w:p w14:paraId="7DC093E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Определяют конформационную гибкость молекулы и её энтропию при связывании</w:t>
      </w:r>
    </w:p>
    <w:p w14:paraId="5FF70CE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Связи внутри бензольного кольца</w:t>
      </w:r>
    </w:p>
    <w:p w14:paraId="23B73A9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Относятся только к газам</w:t>
      </w:r>
    </w:p>
    <w:p w14:paraId="474E59B7"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чего используется алгоритм «Lipinski's Rule of Five»?</w:t>
      </w:r>
    </w:p>
    <w:p w14:paraId="23D48C3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Для оценки взрывоопасности</w:t>
      </w:r>
    </w:p>
    <w:p w14:paraId="2C12C49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Для оценки вероятности хорошего всасывания препарата в ЖКТ</w:t>
      </w:r>
    </w:p>
    <w:p w14:paraId="670C7C5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Для расчета числа стадий синтеза</w:t>
      </w:r>
    </w:p>
    <w:p w14:paraId="650B0B3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Для оценки сложности модели</w:t>
      </w:r>
    </w:p>
    <w:p w14:paraId="73BB2A1A"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«Solvation Energy» (энергия сольватации)?</w:t>
      </w:r>
    </w:p>
    <w:p w14:paraId="6E4B2CD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Энергия взрыва</w:t>
      </w:r>
    </w:p>
    <w:p w14:paraId="5503340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Энергия, выделяемая или поглощаемая при переходе молекулы в раствор</w:t>
      </w:r>
    </w:p>
    <w:p w14:paraId="76F0C6B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Энергия солнечного света</w:t>
      </w:r>
    </w:p>
    <w:p w14:paraId="0E052FB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Мощность мешалки</w:t>
      </w:r>
    </w:p>
    <w:p w14:paraId="7803EDB8"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База данных ZINC предназначена для:</w:t>
      </w:r>
    </w:p>
    <w:p w14:paraId="49C3AA2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Изучения сплавов цинка</w:t>
      </w:r>
    </w:p>
    <w:p w14:paraId="72643D6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Получения 3D-моделей коммерчески доступных соединений для скрининга</w:t>
      </w:r>
    </w:p>
    <w:p w14:paraId="0A94E6C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Поиска вакансий для химиков</w:t>
      </w:r>
    </w:p>
    <w:p w14:paraId="0D65F6B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Хранения личных фотографий</w:t>
      </w:r>
    </w:p>
    <w:p w14:paraId="1BB5F06B"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Какое значение энергии связи в докинге указывает на более сильное взаимодействие?</w:t>
      </w:r>
    </w:p>
    <w:p w14:paraId="2DD505F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+10 ккал/моль</w:t>
      </w:r>
    </w:p>
    <w:p w14:paraId="6052F7C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-12 ккал/моль</w:t>
      </w:r>
    </w:p>
    <w:p w14:paraId="69F84A5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0 ккал/моль</w:t>
      </w:r>
    </w:p>
    <w:p w14:paraId="754986A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+100 ккал/моль</w:t>
      </w:r>
    </w:p>
    <w:p w14:paraId="20C0CA8F"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val="en-US" w:eastAsia="ja-JP" w:bidi="ar-SA"/>
        </w:rPr>
      </w:pPr>
      <w:r w:rsidRPr="00315ACC">
        <w:rPr>
          <w:rFonts w:ascii="Times New Roman" w:eastAsia="Times New Roman" w:hAnsi="Times New Roman" w:cs="Times New Roman"/>
          <w:b/>
          <w:bCs/>
          <w:sz w:val="24"/>
          <w:szCs w:val="24"/>
          <w:lang w:eastAsia="ja-JP" w:bidi="ar-SA"/>
        </w:rPr>
        <w:t>Что</w:t>
      </w:r>
      <w:r w:rsidRPr="00315ACC">
        <w:rPr>
          <w:rFonts w:ascii="Times New Roman" w:eastAsia="Times New Roman" w:hAnsi="Times New Roman" w:cs="Times New Roman"/>
          <w:b/>
          <w:bCs/>
          <w:sz w:val="24"/>
          <w:szCs w:val="24"/>
          <w:lang w:val="en-US" w:eastAsia="ja-JP" w:bidi="ar-SA"/>
        </w:rPr>
        <w:t xml:space="preserve"> </w:t>
      </w:r>
      <w:r w:rsidRPr="00315ACC">
        <w:rPr>
          <w:rFonts w:ascii="Times New Roman" w:eastAsia="Times New Roman" w:hAnsi="Times New Roman" w:cs="Times New Roman"/>
          <w:b/>
          <w:bCs/>
          <w:sz w:val="24"/>
          <w:szCs w:val="24"/>
          <w:lang w:eastAsia="ja-JP" w:bidi="ar-SA"/>
        </w:rPr>
        <w:t>такое</w:t>
      </w:r>
      <w:r w:rsidRPr="00315ACC">
        <w:rPr>
          <w:rFonts w:ascii="Times New Roman" w:eastAsia="Times New Roman" w:hAnsi="Times New Roman" w:cs="Times New Roman"/>
          <w:b/>
          <w:bCs/>
          <w:sz w:val="24"/>
          <w:szCs w:val="24"/>
          <w:lang w:val="en-US" w:eastAsia="ja-JP" w:bidi="ar-SA"/>
        </w:rPr>
        <w:t xml:space="preserve"> «QSAR» (Quantitative Structure-Activity Relationship)?</w:t>
      </w:r>
    </w:p>
    <w:p w14:paraId="1F27817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Качественный анализ смеси</w:t>
      </w:r>
    </w:p>
    <w:p w14:paraId="499F01A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Количественная связь между структурой и биологической активностью</w:t>
      </w:r>
    </w:p>
    <w:p w14:paraId="740E754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Название фирмы-производителя ПО</w:t>
      </w:r>
    </w:p>
    <w:p w14:paraId="69B6CF7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Государственный стандарт качества</w:t>
      </w:r>
    </w:p>
    <w:p w14:paraId="2541963E"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чего в НИР используется «Virtual Library Generation»?</w:t>
      </w:r>
    </w:p>
    <w:p w14:paraId="602DA11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Для оцифровки учебников</w:t>
      </w:r>
    </w:p>
    <w:p w14:paraId="5189BDA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Для компьютерной генерации новых гипотетических структур для последующего отбора</w:t>
      </w:r>
    </w:p>
    <w:p w14:paraId="2C3DA8C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Для покупки книг онлайн</w:t>
      </w:r>
    </w:p>
    <w:p w14:paraId="547FBBF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Для создания архива статей</w:t>
      </w:r>
    </w:p>
    <w:p w14:paraId="435AFA5A"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val="en-US" w:eastAsia="ja-JP" w:bidi="ar-SA"/>
        </w:rPr>
      </w:pPr>
      <w:r w:rsidRPr="00315ACC">
        <w:rPr>
          <w:rFonts w:ascii="Times New Roman" w:eastAsia="Times New Roman" w:hAnsi="Times New Roman" w:cs="Times New Roman"/>
          <w:b/>
          <w:bCs/>
          <w:sz w:val="24"/>
          <w:szCs w:val="24"/>
          <w:lang w:eastAsia="ja-JP" w:bidi="ar-SA"/>
        </w:rPr>
        <w:t>Что</w:t>
      </w:r>
      <w:r w:rsidRPr="00315ACC">
        <w:rPr>
          <w:rFonts w:ascii="Times New Roman" w:eastAsia="Times New Roman" w:hAnsi="Times New Roman" w:cs="Times New Roman"/>
          <w:b/>
          <w:bCs/>
          <w:sz w:val="24"/>
          <w:szCs w:val="24"/>
          <w:lang w:val="en-US" w:eastAsia="ja-JP" w:bidi="ar-SA"/>
        </w:rPr>
        <w:t xml:space="preserve"> </w:t>
      </w:r>
      <w:r w:rsidRPr="00315ACC">
        <w:rPr>
          <w:rFonts w:ascii="Times New Roman" w:eastAsia="Times New Roman" w:hAnsi="Times New Roman" w:cs="Times New Roman"/>
          <w:b/>
          <w:bCs/>
          <w:sz w:val="24"/>
          <w:szCs w:val="24"/>
          <w:lang w:eastAsia="ja-JP" w:bidi="ar-SA"/>
        </w:rPr>
        <w:t>описывает</w:t>
      </w:r>
      <w:r w:rsidRPr="00315ACC">
        <w:rPr>
          <w:rFonts w:ascii="Times New Roman" w:eastAsia="Times New Roman" w:hAnsi="Times New Roman" w:cs="Times New Roman"/>
          <w:b/>
          <w:bCs/>
          <w:sz w:val="24"/>
          <w:szCs w:val="24"/>
          <w:lang w:val="en-US" w:eastAsia="ja-JP" w:bidi="ar-SA"/>
        </w:rPr>
        <w:t xml:space="preserve"> «Molecular Surface Area»?</w:t>
      </w:r>
    </w:p>
    <w:p w14:paraId="14431FB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Вес молекулы</w:t>
      </w:r>
    </w:p>
    <w:p w14:paraId="6E23B0B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Площадь поверхности молекулы, доступную для растворителя или рецептора</w:t>
      </w:r>
    </w:p>
    <w:p w14:paraId="6A3EB65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Длину химической связи</w:t>
      </w:r>
    </w:p>
    <w:p w14:paraId="02E6166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Количество электронов</w:t>
      </w:r>
    </w:p>
    <w:p w14:paraId="4FF71FE0"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«Bioisosteres» (биоизостеры)?</w:t>
      </w:r>
    </w:p>
    <w:p w14:paraId="568EAAC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Изотопы углерода</w:t>
      </w:r>
    </w:p>
    <w:p w14:paraId="3A3A229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Группы атомов со схожими свойствами, которыми можно заменять фрагменты в БАВ</w:t>
      </w:r>
    </w:p>
    <w:p w14:paraId="634E626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Бактерии, живущие в реакторе</w:t>
      </w:r>
    </w:p>
    <w:p w14:paraId="51212DC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Одинаковые по массе молекулы</w:t>
      </w:r>
    </w:p>
    <w:p w14:paraId="00E625E1"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предсказания метаболизма лекарств в печени (ферменты CYP450) используют:</w:t>
      </w:r>
    </w:p>
    <w:p w14:paraId="1847E28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Титрование</w:t>
      </w:r>
    </w:p>
    <w:p w14:paraId="18C970C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Специализированные модели метаболического предсказания (напр. SMARTCyp)</w:t>
      </w:r>
    </w:p>
    <w:p w14:paraId="02F8D96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Центрифугирование</w:t>
      </w:r>
    </w:p>
    <w:p w14:paraId="1FB80DD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Термический анализ</w:t>
      </w:r>
    </w:p>
    <w:p w14:paraId="72F861D0"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«Scoring» в виртуальном скрининге?</w:t>
      </w:r>
    </w:p>
    <w:p w14:paraId="3DCD5A3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Набор текста</w:t>
      </w:r>
    </w:p>
    <w:p w14:paraId="0A09E22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Процесс оценки и ранжирования молекул по их предсказанной активности</w:t>
      </w:r>
    </w:p>
    <w:p w14:paraId="38355ED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Очистка базы от дублей</w:t>
      </w:r>
    </w:p>
    <w:p w14:paraId="728416D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Подсчет числа страниц в отчете</w:t>
      </w:r>
    </w:p>
    <w:p w14:paraId="506C89BF"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Использование скриптового языка Python в хемоинформатике позволяет:</w:t>
      </w:r>
    </w:p>
    <w:p w14:paraId="6EED503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Рисовать плакаты</w:t>
      </w:r>
    </w:p>
    <w:p w14:paraId="212AE9B5"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Автоматизировать обработку тысяч молекул и строить сложные модели</w:t>
      </w:r>
    </w:p>
    <w:p w14:paraId="0654805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Заменить лаборанта на синтезе</w:t>
      </w:r>
    </w:p>
    <w:p w14:paraId="72CBB32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Увеличить давление в реакторе</w:t>
      </w:r>
    </w:p>
    <w:p w14:paraId="0BA42E65"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«Active Learning» в разработке БАВ?</w:t>
      </w:r>
    </w:p>
    <w:p w14:paraId="349482B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Активное посещение лекций</w:t>
      </w:r>
    </w:p>
    <w:p w14:paraId="4067EF9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Итеративный процесс, где модель сама выбирает, какие вещества нужно протестировать следующими</w:t>
      </w:r>
    </w:p>
    <w:p w14:paraId="6E5F3B6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Быстрый синтез веществ</w:t>
      </w:r>
    </w:p>
    <w:p w14:paraId="567716E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Спортивная ходьба в лаборатории</w:t>
      </w:r>
    </w:p>
    <w:p w14:paraId="31B60A76"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моделирует «Quantum Chemistry» (квантовая химия) в задачах НИД?</w:t>
      </w:r>
    </w:p>
    <w:p w14:paraId="2FBC1E5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Цену электричества</w:t>
      </w:r>
    </w:p>
    <w:p w14:paraId="5EE4E8C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Электронное строение молекул и параметры, которые нельзя получить классическими методами</w:t>
      </w:r>
    </w:p>
    <w:p w14:paraId="0EC27608"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Движение транспорта в городе</w:t>
      </w:r>
    </w:p>
    <w:p w14:paraId="5536C7A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Поведение персонала</w:t>
      </w:r>
    </w:p>
    <w:p w14:paraId="31972F96"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Для чего нужен «Molecular Docking Validation» (валидация докинга)?</w:t>
      </w:r>
    </w:p>
    <w:p w14:paraId="10094B0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Чтобы получить подпись начальника</w:t>
      </w:r>
    </w:p>
    <w:p w14:paraId="4F8F6A6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Чтобы убедиться, что выбранный метод докинга способен воспроизвести известную структуру</w:t>
      </w:r>
    </w:p>
    <w:p w14:paraId="4BF314F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Чтобы компьютер не сломался</w:t>
      </w:r>
    </w:p>
    <w:p w14:paraId="47773B9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Чтобы увеличить время расчета</w:t>
      </w:r>
    </w:p>
    <w:p w14:paraId="4436DC9D"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«Toxicity Prediction»?</w:t>
      </w:r>
    </w:p>
    <w:p w14:paraId="07BA401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Предсказание конца света</w:t>
      </w:r>
    </w:p>
    <w:p w14:paraId="0F38752A"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Прогноз нежелательных побочных эффектов вещества на компьютерной модели</w:t>
      </w:r>
    </w:p>
    <w:p w14:paraId="03F38D73"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Измерение кислотности</w:t>
      </w:r>
    </w:p>
    <w:p w14:paraId="3186294E"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Оценка запаха</w:t>
      </w:r>
    </w:p>
    <w:p w14:paraId="02EB557B"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База данных PubChem содержит:</w:t>
      </w:r>
    </w:p>
    <w:p w14:paraId="193AEF62"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Только рецепты лекарств</w:t>
      </w:r>
    </w:p>
    <w:p w14:paraId="04FE2FB7"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Обширную информацию о структурах и биологических свойствах миллионов малых молекул</w:t>
      </w:r>
    </w:p>
    <w:p w14:paraId="267930EF"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Музыку для химиков</w:t>
      </w:r>
    </w:p>
    <w:p w14:paraId="1257162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Списки абитуриентов</w:t>
      </w:r>
    </w:p>
    <w:p w14:paraId="31FA4531"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Что такое «Conformational Search» (конформационный поиск)?</w:t>
      </w:r>
    </w:p>
    <w:p w14:paraId="693D2CE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Поиск конфорки на плите</w:t>
      </w:r>
    </w:p>
    <w:p w14:paraId="6AF0C4C1"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Поиск всех возможных пространственных форм, которые может принимать гибкая молекула</w:t>
      </w:r>
    </w:p>
    <w:p w14:paraId="31B8FF59"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Поиск похожих по названию веществ</w:t>
      </w:r>
    </w:p>
    <w:p w14:paraId="2128CE1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Поиск информации в интернете</w:t>
      </w:r>
    </w:p>
    <w:p w14:paraId="35769974"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val="en-US" w:eastAsia="ja-JP" w:bidi="ar-SA"/>
        </w:rPr>
      </w:pPr>
      <w:r w:rsidRPr="00315ACC">
        <w:rPr>
          <w:rFonts w:ascii="Times New Roman" w:eastAsia="Times New Roman" w:hAnsi="Times New Roman" w:cs="Times New Roman"/>
          <w:b/>
          <w:bCs/>
          <w:sz w:val="24"/>
          <w:szCs w:val="24"/>
          <w:lang w:eastAsia="ja-JP" w:bidi="ar-SA"/>
        </w:rPr>
        <w:t>Что</w:t>
      </w:r>
      <w:r w:rsidRPr="00315ACC">
        <w:rPr>
          <w:rFonts w:ascii="Times New Roman" w:eastAsia="Times New Roman" w:hAnsi="Times New Roman" w:cs="Times New Roman"/>
          <w:b/>
          <w:bCs/>
          <w:sz w:val="24"/>
          <w:szCs w:val="24"/>
          <w:lang w:val="en-US" w:eastAsia="ja-JP" w:bidi="ar-SA"/>
        </w:rPr>
        <w:t xml:space="preserve"> </w:t>
      </w:r>
      <w:r w:rsidRPr="00315ACC">
        <w:rPr>
          <w:rFonts w:ascii="Times New Roman" w:eastAsia="Times New Roman" w:hAnsi="Times New Roman" w:cs="Times New Roman"/>
          <w:b/>
          <w:bCs/>
          <w:sz w:val="24"/>
          <w:szCs w:val="24"/>
          <w:lang w:eastAsia="ja-JP" w:bidi="ar-SA"/>
        </w:rPr>
        <w:t>описывает</w:t>
      </w:r>
      <w:r w:rsidRPr="00315ACC">
        <w:rPr>
          <w:rFonts w:ascii="Times New Roman" w:eastAsia="Times New Roman" w:hAnsi="Times New Roman" w:cs="Times New Roman"/>
          <w:b/>
          <w:bCs/>
          <w:sz w:val="24"/>
          <w:szCs w:val="24"/>
          <w:lang w:val="en-US" w:eastAsia="ja-JP" w:bidi="ar-SA"/>
        </w:rPr>
        <w:t xml:space="preserve"> «Hydrogen Bond Donor/Acceptor» </w:t>
      </w:r>
      <w:r w:rsidRPr="00315ACC">
        <w:rPr>
          <w:rFonts w:ascii="Times New Roman" w:eastAsia="Times New Roman" w:hAnsi="Times New Roman" w:cs="Times New Roman"/>
          <w:b/>
          <w:bCs/>
          <w:sz w:val="24"/>
          <w:szCs w:val="24"/>
          <w:lang w:eastAsia="ja-JP" w:bidi="ar-SA"/>
        </w:rPr>
        <w:t>дескриптор</w:t>
      </w:r>
      <w:r w:rsidRPr="00315ACC">
        <w:rPr>
          <w:rFonts w:ascii="Times New Roman" w:eastAsia="Times New Roman" w:hAnsi="Times New Roman" w:cs="Times New Roman"/>
          <w:b/>
          <w:bCs/>
          <w:sz w:val="24"/>
          <w:szCs w:val="24"/>
          <w:lang w:val="en-US" w:eastAsia="ja-JP" w:bidi="ar-SA"/>
        </w:rPr>
        <w:t>?</w:t>
      </w:r>
    </w:p>
    <w:p w14:paraId="21E9B5D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Цену водорода на рынке</w:t>
      </w:r>
    </w:p>
    <w:p w14:paraId="1DF26DA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Способность молекулы образовывать водородные связи с мишенью</w:t>
      </w:r>
    </w:p>
    <w:p w14:paraId="78663486"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Количество воды в образце</w:t>
      </w:r>
    </w:p>
    <w:p w14:paraId="03F9FF1B"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Вес баллона с газом</w:t>
      </w:r>
    </w:p>
    <w:p w14:paraId="28BC5D31" w14:textId="77777777" w:rsidR="00315ACC" w:rsidRPr="00315ACC" w:rsidRDefault="00315ACC" w:rsidP="000F5282">
      <w:pPr>
        <w:widowControl/>
        <w:numPr>
          <w:ilvl w:val="0"/>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b/>
          <w:bCs/>
          <w:sz w:val="24"/>
          <w:szCs w:val="24"/>
          <w:lang w:eastAsia="ja-JP" w:bidi="ar-SA"/>
        </w:rPr>
        <w:t>Конечная цель применения знаний по ПК-5.3 в магистерской диссертации:</w:t>
      </w:r>
    </w:p>
    <w:p w14:paraId="5D4FE4FC"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а) Накопление большого количества файлов</w:t>
      </w:r>
    </w:p>
    <w:p w14:paraId="5D107CA0"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 xml:space="preserve">б) </w:t>
      </w:r>
      <w:r w:rsidRPr="00315ACC">
        <w:rPr>
          <w:rFonts w:ascii="Times New Roman" w:eastAsia="Times New Roman" w:hAnsi="Times New Roman" w:cs="Times New Roman"/>
          <w:b/>
          <w:bCs/>
          <w:sz w:val="24"/>
          <w:szCs w:val="24"/>
          <w:lang w:eastAsia="ja-JP" w:bidi="ar-SA"/>
        </w:rPr>
        <w:t>Разработка обоснованных рекомендаций по созданию новых эффективных БАВ</w:t>
      </w:r>
    </w:p>
    <w:p w14:paraId="5C89E13D"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в) Изучение клавиатуры компьютера</w:t>
      </w:r>
    </w:p>
    <w:p w14:paraId="3092B634" w14:textId="77777777" w:rsidR="00315ACC" w:rsidRPr="00315ACC" w:rsidRDefault="00315ACC" w:rsidP="000F5282">
      <w:pPr>
        <w:widowControl/>
        <w:numPr>
          <w:ilvl w:val="1"/>
          <w:numId w:val="32"/>
        </w:numPr>
        <w:autoSpaceDE/>
        <w:autoSpaceDN/>
        <w:ind w:left="0" w:firstLine="709"/>
        <w:rPr>
          <w:rFonts w:ascii="Times New Roman" w:eastAsia="Times New Roman" w:hAnsi="Times New Roman" w:cs="Times New Roman"/>
          <w:sz w:val="24"/>
          <w:szCs w:val="24"/>
          <w:lang w:eastAsia="ja-JP" w:bidi="ar-SA"/>
        </w:rPr>
      </w:pPr>
      <w:r w:rsidRPr="00315ACC">
        <w:rPr>
          <w:rFonts w:ascii="Times New Roman" w:eastAsia="Times New Roman" w:hAnsi="Times New Roman" w:cs="Times New Roman"/>
          <w:sz w:val="24"/>
          <w:szCs w:val="24"/>
          <w:lang w:eastAsia="ja-JP" w:bidi="ar-SA"/>
        </w:rPr>
        <w:t>г) Проведение досуга</w:t>
      </w:r>
    </w:p>
    <w:p w14:paraId="7A61E664" w14:textId="77777777" w:rsidR="00DC5A28" w:rsidRDefault="00DC5A28" w:rsidP="00DC5A28">
      <w:pPr>
        <w:jc w:val="both"/>
        <w:rPr>
          <w:rFonts w:ascii="Times New Roman" w:eastAsia="Times New Roman" w:hAnsi="Times New Roman" w:cs="Times New Roman"/>
          <w:sz w:val="24"/>
          <w:szCs w:val="24"/>
        </w:rPr>
      </w:pPr>
    </w:p>
    <w:p w14:paraId="18D07B19" w14:textId="77777777" w:rsidR="00DC5A28" w:rsidRDefault="00DC5A28" w:rsidP="00DC5A28">
      <w:pPr>
        <w:ind w:firstLine="709"/>
        <w:jc w:val="both"/>
        <w:rPr>
          <w:rFonts w:ascii="Times New Roman" w:hAnsi="Times New Roman" w:cs="Times New Roman"/>
          <w:b/>
          <w:sz w:val="24"/>
          <w:szCs w:val="24"/>
        </w:rPr>
      </w:pPr>
      <w:r w:rsidRPr="00D44ACC">
        <w:rPr>
          <w:rFonts w:ascii="Times New Roman" w:hAnsi="Times New Roman" w:cs="Times New Roman"/>
          <w:b/>
          <w:sz w:val="24"/>
          <w:szCs w:val="24"/>
        </w:rPr>
        <w:t>Задания открытого типа:</w:t>
      </w:r>
    </w:p>
    <w:p w14:paraId="110F2FCC" w14:textId="77777777" w:rsidR="00DC5A28" w:rsidRPr="00D44ACC" w:rsidRDefault="00DC5A28" w:rsidP="00DC5A28">
      <w:pPr>
        <w:ind w:firstLine="709"/>
        <w:jc w:val="both"/>
        <w:rPr>
          <w:rFonts w:ascii="Times New Roman" w:hAnsi="Times New Roman" w:cs="Times New Roman"/>
          <w:b/>
          <w:sz w:val="24"/>
          <w:szCs w:val="24"/>
        </w:rPr>
      </w:pPr>
    </w:p>
    <w:p w14:paraId="0EA9640D" w14:textId="77777777" w:rsidR="00DC5A28" w:rsidRDefault="00DC5A28" w:rsidP="00DC5A28">
      <w:pPr>
        <w:jc w:val="both"/>
        <w:rPr>
          <w:rFonts w:ascii="Times New Roman" w:eastAsia="Times New Roman" w:hAnsi="Times New Roman" w:cs="Times New Roman"/>
          <w:bCs/>
          <w:i/>
          <w:iCs/>
          <w:color w:val="000000"/>
          <w:sz w:val="24"/>
          <w:szCs w:val="24"/>
        </w:rPr>
      </w:pPr>
      <w:bookmarkStart w:id="40" w:name="_Hlk142674232"/>
      <w:r w:rsidRPr="00804C57">
        <w:rPr>
          <w:rFonts w:ascii="Times New Roman" w:eastAsia="Times New Roman" w:hAnsi="Times New Roman" w:cs="Times New Roman"/>
          <w:bCs/>
          <w:i/>
          <w:iCs/>
          <w:color w:val="000000"/>
          <w:sz w:val="24"/>
          <w:szCs w:val="24"/>
        </w:rPr>
        <w:t>ПК-3.3. Владеет приемами обработки, анализа и представления результатов эксперимента, навыками подготовки научно-технических отчетов.</w:t>
      </w:r>
    </w:p>
    <w:p w14:paraId="13701061" w14:textId="77777777" w:rsidR="00DC5A28" w:rsidRPr="00804C57" w:rsidRDefault="00DC5A28" w:rsidP="00DC5A28">
      <w:pPr>
        <w:jc w:val="both"/>
        <w:rPr>
          <w:rFonts w:ascii="Times New Roman" w:eastAsia="SimSun" w:hAnsi="Times New Roman" w:cs="Times New Roman"/>
          <w:b/>
          <w:kern w:val="2"/>
          <w:sz w:val="24"/>
          <w:szCs w:val="24"/>
        </w:rPr>
      </w:pPr>
    </w:p>
    <w:p w14:paraId="4D3121EB" w14:textId="77777777" w:rsidR="00DC5A28" w:rsidRPr="001F48E0" w:rsidRDefault="00DC5A28" w:rsidP="00DC5A28">
      <w:pPr>
        <w:jc w:val="both"/>
        <w:rPr>
          <w:rFonts w:ascii="Times New Roman" w:eastAsia="Times New Roman" w:hAnsi="Times New Roman" w:cs="Times New Roman"/>
          <w:sz w:val="24"/>
          <w:szCs w:val="24"/>
        </w:rPr>
      </w:pPr>
      <w:bookmarkStart w:id="41" w:name="_Hlk142673848"/>
      <w:r w:rsidRPr="00C15663">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1F48E0">
        <w:rPr>
          <w:rFonts w:ascii="Times New Roman" w:eastAsia="Times New Roman" w:hAnsi="Times New Roman" w:cs="Times New Roman"/>
          <w:sz w:val="24"/>
          <w:szCs w:val="24"/>
        </w:rPr>
        <w:t>Что представляют собой дескрипторы молекулярной структуры?</w:t>
      </w:r>
    </w:p>
    <w:p w14:paraId="70EF158D" w14:textId="77777777" w:rsidR="00DC5A28" w:rsidRDefault="00DC5A28" w:rsidP="00DC5A28">
      <w:pPr>
        <w:jc w:val="both"/>
        <w:rPr>
          <w:rFonts w:ascii="Times New Roman" w:eastAsia="Times New Roman" w:hAnsi="Times New Roman" w:cs="Times New Roman"/>
          <w:sz w:val="24"/>
          <w:szCs w:val="24"/>
        </w:rPr>
      </w:pPr>
      <w:r w:rsidRPr="001F48E0">
        <w:rPr>
          <w:rFonts w:ascii="Times New Roman" w:eastAsia="Times New Roman" w:hAnsi="Times New Roman" w:cs="Times New Roman"/>
          <w:sz w:val="24"/>
          <w:szCs w:val="24"/>
        </w:rPr>
        <w:t>Ответ: Дескрипторы молекулярной структуры – это числовые параметры, описывающие те или иные особенности и аспекты структуры соединения, в частности, для построения моделей связи структура–свойство и структура–активность. Разнообразие доступных дескрипторов почти не ограничено, однако в модель целесообразно включать наиболее значимые дескрипторы, желательно связанные с механизмом действия соединений и допускающие возможность интерпретации.</w:t>
      </w:r>
    </w:p>
    <w:p w14:paraId="1F1AB29E" w14:textId="77777777" w:rsidR="00DC5A28" w:rsidRPr="001F48E0" w:rsidRDefault="00DC5A28" w:rsidP="00DC5A28">
      <w:pPr>
        <w:jc w:val="both"/>
        <w:rPr>
          <w:rFonts w:ascii="Times New Roman" w:eastAsia="Times New Roman" w:hAnsi="Times New Roman" w:cs="Times New Roman"/>
          <w:sz w:val="24"/>
          <w:szCs w:val="24"/>
        </w:rPr>
      </w:pPr>
    </w:p>
    <w:p w14:paraId="5E431C8E" w14:textId="77777777" w:rsidR="00DC5A28" w:rsidRPr="009B57F4"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9B57F4">
        <w:rPr>
          <w:rFonts w:ascii="Times New Roman" w:eastAsia="Times New Roman" w:hAnsi="Times New Roman" w:cs="Times New Roman"/>
          <w:sz w:val="24"/>
          <w:szCs w:val="24"/>
        </w:rPr>
        <w:t>С чем может быть связано переучивание модели?</w:t>
      </w:r>
    </w:p>
    <w:p w14:paraId="4FAB6686" w14:textId="77777777" w:rsidR="00DC5A28" w:rsidRPr="009B57F4" w:rsidRDefault="00DC5A28" w:rsidP="00DC5A28">
      <w:pPr>
        <w:jc w:val="both"/>
        <w:rPr>
          <w:rFonts w:ascii="Times New Roman" w:eastAsia="Times New Roman" w:hAnsi="Times New Roman" w:cs="Times New Roman"/>
          <w:sz w:val="24"/>
          <w:szCs w:val="24"/>
        </w:rPr>
      </w:pPr>
      <w:r w:rsidRPr="009B57F4">
        <w:rPr>
          <w:rFonts w:ascii="Times New Roman" w:eastAsia="Times New Roman" w:hAnsi="Times New Roman" w:cs="Times New Roman"/>
          <w:sz w:val="24"/>
          <w:szCs w:val="24"/>
        </w:rPr>
        <w:t>Ответ: Переученная модель отличается избыточной сложностью (содержит больше параметров или вкладов, чем оправдано данными), что приводит к завышенной точности на обучающей выборке за счет описания случайного шума исходных данных и высокой чувствительности к небольшим флуктуациям данных, а это вызывает ухудшение точности моделирования ожидаемой зависимости, высокие ошибки прогноза и низкую предсказательную способность.</w:t>
      </w:r>
    </w:p>
    <w:p w14:paraId="7D8914F1" w14:textId="77777777" w:rsidR="00DC5A28" w:rsidRDefault="00DC5A28" w:rsidP="00DC5A28">
      <w:pPr>
        <w:jc w:val="both"/>
        <w:rPr>
          <w:rFonts w:ascii="Times New Roman" w:eastAsia="Times New Roman" w:hAnsi="Times New Roman" w:cs="Times New Roman"/>
          <w:sz w:val="24"/>
          <w:szCs w:val="24"/>
        </w:rPr>
      </w:pPr>
    </w:p>
    <w:p w14:paraId="0EF561D5" w14:textId="77777777" w:rsidR="00DC5A28" w:rsidRPr="009B57F4"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9B57F4">
        <w:rPr>
          <w:rFonts w:ascii="Times New Roman" w:eastAsia="Times New Roman" w:hAnsi="Times New Roman" w:cs="Times New Roman"/>
          <w:sz w:val="24"/>
          <w:szCs w:val="24"/>
        </w:rPr>
        <w:t>Какие вклады обычно включаются в модель силового поля?</w:t>
      </w:r>
    </w:p>
    <w:p w14:paraId="76B6DAA7" w14:textId="77777777" w:rsidR="00DC5A28" w:rsidRPr="009B57F4" w:rsidRDefault="00DC5A28" w:rsidP="00DC5A28">
      <w:pPr>
        <w:jc w:val="both"/>
        <w:rPr>
          <w:rFonts w:ascii="Times New Roman" w:eastAsia="Times New Roman" w:hAnsi="Times New Roman" w:cs="Times New Roman"/>
          <w:sz w:val="24"/>
          <w:szCs w:val="24"/>
        </w:rPr>
      </w:pPr>
      <w:r w:rsidRPr="009B57F4">
        <w:rPr>
          <w:rFonts w:ascii="Times New Roman" w:eastAsia="Times New Roman" w:hAnsi="Times New Roman" w:cs="Times New Roman"/>
          <w:sz w:val="24"/>
          <w:szCs w:val="24"/>
        </w:rPr>
        <w:t>Ответ: Как правило, в модель силового поля включаются вклады энергии деформации связей, энергии деформации валентных углов, торсионные энергии, а также энергии кулоновского и вандерваальсова взаимодействия ковалентно несвязанных атомов. Некоторые силовые поля могут содержать также вклады, описывающие другие виды взаимодействий.</w:t>
      </w:r>
    </w:p>
    <w:p w14:paraId="5FEF344C" w14:textId="77777777" w:rsidR="00DC5A28" w:rsidRPr="00C15663" w:rsidRDefault="00DC5A28" w:rsidP="00DC5A28">
      <w:pPr>
        <w:jc w:val="both"/>
        <w:rPr>
          <w:rFonts w:ascii="Times New Roman" w:eastAsia="Times New Roman" w:hAnsi="Times New Roman" w:cs="Times New Roman"/>
          <w:sz w:val="24"/>
          <w:szCs w:val="24"/>
        </w:rPr>
      </w:pPr>
    </w:p>
    <w:p w14:paraId="76B63CB8" w14:textId="77777777" w:rsidR="00DC5A28" w:rsidRPr="009B57F4"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9B57F4">
        <w:rPr>
          <w:rFonts w:ascii="Times New Roman" w:eastAsia="Times New Roman" w:hAnsi="Times New Roman" w:cs="Times New Roman"/>
          <w:sz w:val="24"/>
          <w:szCs w:val="24"/>
        </w:rPr>
        <w:t>В чем преимущество метода регрессии частичных наименьших квадратов?</w:t>
      </w:r>
    </w:p>
    <w:p w14:paraId="48445B60" w14:textId="77777777" w:rsidR="00DC5A28" w:rsidRPr="009B57F4" w:rsidRDefault="00DC5A28" w:rsidP="00DC5A28">
      <w:pPr>
        <w:jc w:val="both"/>
        <w:rPr>
          <w:rFonts w:ascii="Times New Roman" w:eastAsia="Times New Roman" w:hAnsi="Times New Roman" w:cs="Times New Roman"/>
          <w:sz w:val="24"/>
          <w:szCs w:val="24"/>
        </w:rPr>
      </w:pPr>
      <w:r w:rsidRPr="009B57F4">
        <w:rPr>
          <w:rFonts w:ascii="Times New Roman" w:eastAsia="Times New Roman" w:hAnsi="Times New Roman" w:cs="Times New Roman"/>
          <w:sz w:val="24"/>
          <w:szCs w:val="24"/>
        </w:rPr>
        <w:t>Ответ: Регрессия частичных наименьших квадратов – это линейный регрессионный метод, который благодаря переходу из исходного пространства дескрипторов в низкоразмерное пространство скрытых переменных позволяет корректно строить предсказательные модели в условиях избытка дескрипторов и/или их взаимной корреляции, а также использовать эти взаимосвязи для повышения надежности моделей и контроля области применимости.</w:t>
      </w:r>
    </w:p>
    <w:p w14:paraId="01724786" w14:textId="77777777" w:rsidR="00DC5A28" w:rsidRDefault="00DC5A28" w:rsidP="00DC5A28">
      <w:pPr>
        <w:spacing w:after="120"/>
        <w:jc w:val="both"/>
        <w:rPr>
          <w:rFonts w:ascii="Times New Roman" w:eastAsia="Times New Roman" w:hAnsi="Times New Roman" w:cs="Times New Roman"/>
          <w:sz w:val="24"/>
          <w:szCs w:val="24"/>
        </w:rPr>
      </w:pPr>
    </w:p>
    <w:p w14:paraId="182E8466" w14:textId="77777777" w:rsidR="00DC5A28" w:rsidRPr="00C04AA0"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C04AA0">
        <w:rPr>
          <w:rFonts w:ascii="Times New Roman" w:eastAsia="Times New Roman" w:hAnsi="Times New Roman" w:cs="Times New Roman"/>
          <w:sz w:val="24"/>
          <w:szCs w:val="24"/>
        </w:rPr>
        <w:t>Что представляют собой инварианты молекулярного графа?</w:t>
      </w:r>
    </w:p>
    <w:p w14:paraId="4B99F0AE" w14:textId="77777777" w:rsidR="00DC5A28" w:rsidRDefault="00DC5A28" w:rsidP="00DC5A28">
      <w:pPr>
        <w:jc w:val="both"/>
        <w:rPr>
          <w:rFonts w:ascii="Times New Roman" w:eastAsia="Times New Roman" w:hAnsi="Times New Roman" w:cs="Times New Roman"/>
          <w:sz w:val="24"/>
          <w:szCs w:val="24"/>
        </w:rPr>
      </w:pPr>
      <w:r w:rsidRPr="00C04AA0">
        <w:rPr>
          <w:rFonts w:ascii="Times New Roman" w:eastAsia="Times New Roman" w:hAnsi="Times New Roman" w:cs="Times New Roman"/>
          <w:sz w:val="24"/>
          <w:szCs w:val="24"/>
        </w:rPr>
        <w:t>Ответ: Инвариант молекулярного графа – это его числовая характеристика, которая не изменяется при перенумерации атомов, что позволяет использовать ее в качестве дескриптора.</w:t>
      </w:r>
    </w:p>
    <w:p w14:paraId="6BB32E52" w14:textId="77777777" w:rsidR="00DC5A28" w:rsidRPr="00C04AA0" w:rsidRDefault="00DC5A28" w:rsidP="00DC5A28">
      <w:pPr>
        <w:jc w:val="both"/>
        <w:rPr>
          <w:rFonts w:ascii="Times New Roman" w:eastAsia="Times New Roman" w:hAnsi="Times New Roman" w:cs="Times New Roman"/>
          <w:sz w:val="24"/>
          <w:szCs w:val="24"/>
        </w:rPr>
      </w:pPr>
    </w:p>
    <w:p w14:paraId="5404DF8C" w14:textId="77777777" w:rsidR="00DC5A28" w:rsidRPr="00BA2CA9" w:rsidRDefault="00DC5A28" w:rsidP="00DC5A28">
      <w:pPr>
        <w:spacing w:after="120"/>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Pr="00BA2CA9">
        <w:rPr>
          <w:rFonts w:ascii="Times New Roman" w:eastAsia="Times New Roman" w:hAnsi="Times New Roman" w:cs="Times New Roman"/>
          <w:sz w:val="24"/>
          <w:szCs w:val="24"/>
        </w:rPr>
        <w:t>Какие проблемы с регрессионной моделью легко выявить при анализе графиков соответствия экспериментальных и прогнозируемых значений?</w:t>
      </w:r>
    </w:p>
    <w:p w14:paraId="5A00DD18" w14:textId="77777777" w:rsidR="00DC5A28" w:rsidRPr="00BA2CA9" w:rsidRDefault="00DC5A28" w:rsidP="00DC5A28">
      <w:pPr>
        <w:jc w:val="both"/>
        <w:rPr>
          <w:rFonts w:ascii="Times New Roman" w:eastAsia="Times New Roman" w:hAnsi="Times New Roman" w:cs="Times New Roman"/>
          <w:sz w:val="24"/>
          <w:szCs w:val="24"/>
        </w:rPr>
      </w:pPr>
      <w:r w:rsidRPr="00BA2CA9">
        <w:rPr>
          <w:rFonts w:ascii="Times New Roman" w:eastAsia="Times New Roman" w:hAnsi="Times New Roman" w:cs="Times New Roman"/>
          <w:sz w:val="24"/>
          <w:szCs w:val="24"/>
        </w:rPr>
        <w:t>Ответ: Визуальное (графическое) сопоставление экспериментальных и прогнозируемых по модели величин активности дополняет числовые характеристики качества, а также позволяет выявлять проблемы, требующие анализа и решения. В нормальной ситуации на графике наблюдается небольшой случайный разброс вокруг идеальной прямой. Среди возможных проблем, хорошо заметных на графике: отклонения от линейности и систематические ошибки; выбросы, т.е. соединения, для которых ошибка прогноза сильно превышает средний уровень; группировка данных, которая уменьшает реальное число степеней свободы и ухудшает надежность модели. Во всех таких случаях необходимо обязательно выявить причины проблемы и по возможности устранить их, усовершенствовать модель либо уточнить ее область применимости.</w:t>
      </w:r>
    </w:p>
    <w:p w14:paraId="6E2EB663" w14:textId="77777777" w:rsidR="00DC5A28" w:rsidRDefault="00DC5A28" w:rsidP="00DC5A28">
      <w:pPr>
        <w:spacing w:after="120"/>
        <w:jc w:val="both"/>
        <w:rPr>
          <w:rFonts w:ascii="Times New Roman" w:eastAsia="Times New Roman" w:hAnsi="Times New Roman" w:cs="Times New Roman"/>
          <w:sz w:val="24"/>
          <w:szCs w:val="24"/>
        </w:rPr>
      </w:pPr>
    </w:p>
    <w:p w14:paraId="1117D78C" w14:textId="77777777" w:rsidR="00DC5A28" w:rsidRPr="00BA2CA9"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BA2CA9">
        <w:rPr>
          <w:rFonts w:ascii="Times New Roman" w:eastAsia="Times New Roman" w:hAnsi="Times New Roman" w:cs="Times New Roman"/>
          <w:sz w:val="24"/>
          <w:szCs w:val="24"/>
        </w:rPr>
        <w:t>Как определяется валентный индекс Рандича?</w:t>
      </w:r>
    </w:p>
    <w:p w14:paraId="5AB4D8C5" w14:textId="77777777" w:rsidR="00DC5A28" w:rsidRPr="00BA2CA9" w:rsidRDefault="00DC5A28" w:rsidP="00DC5A28">
      <w:pPr>
        <w:jc w:val="both"/>
        <w:rPr>
          <w:rFonts w:ascii="Times New Roman" w:eastAsia="Times New Roman" w:hAnsi="Times New Roman" w:cs="Times New Roman"/>
          <w:sz w:val="24"/>
          <w:szCs w:val="24"/>
        </w:rPr>
      </w:pPr>
      <w:r w:rsidRPr="00BA2CA9">
        <w:rPr>
          <w:rFonts w:ascii="Times New Roman" w:eastAsia="Times New Roman" w:hAnsi="Times New Roman" w:cs="Times New Roman"/>
          <w:sz w:val="24"/>
          <w:szCs w:val="24"/>
        </w:rPr>
        <w:t xml:space="preserve">Ответ: Валентный индекс Рандича </w:t>
      </w:r>
      <m:oMath>
        <m:sPre>
          <m:sPrePr>
            <m:ctrlPr>
              <w:rPr>
                <w:rFonts w:ascii="Cambria Math" w:eastAsia="Times New Roman" w:hAnsi="Cambria Math" w:cs="Times New Roman"/>
                <w:i/>
                <w:sz w:val="24"/>
                <w:szCs w:val="24"/>
              </w:rPr>
            </m:ctrlPr>
          </m:sPrePr>
          <m:sub/>
          <m:sup>
            <m:r>
              <w:rPr>
                <w:rFonts w:ascii="Cambria Math" w:eastAsia="Times New Roman" w:hAnsi="Cambria Math" w:cs="Times New Roman"/>
                <w:sz w:val="24"/>
                <w:szCs w:val="24"/>
                <w:lang w:val="en-US"/>
              </w:rPr>
              <m:t>v</m:t>
            </m:r>
          </m:sup>
          <m:e>
            <m:r>
              <w:rPr>
                <w:rFonts w:ascii="Cambria Math" w:eastAsia="Times New Roman" w:hAnsi="Cambria Math" w:cs="Times New Roman"/>
                <w:sz w:val="24"/>
                <w:szCs w:val="24"/>
              </w:rPr>
              <m:t>χ</m:t>
            </m:r>
          </m:e>
        </m:sPre>
      </m:oMath>
      <w:r w:rsidRPr="00BA2CA9">
        <w:rPr>
          <w:rFonts w:ascii="Times New Roman" w:eastAsia="Times New Roman" w:hAnsi="Times New Roman" w:cs="Times New Roman"/>
          <w:sz w:val="24"/>
          <w:szCs w:val="24"/>
        </w:rPr>
        <w:t xml:space="preserve"> представляет собой обобщение индекса Рандича, которое позволяет различать структуры с гетероатомами и/или кратными связями. Подобно обычному индексу Рандича, он определяется суммированием по связям </w:t>
      </w:r>
      <m:oMath>
        <m:sSup>
          <m:sSupPr>
            <m:ctrlPr>
              <w:rPr>
                <w:rFonts w:ascii="Cambria Math" w:eastAsia="Calibri" w:hAnsi="Cambria Math" w:cs="Times New Roman"/>
                <w:i/>
              </w:rPr>
            </m:ctrlPr>
          </m:sSupPr>
          <m:e>
            <m:r>
              <w:rPr>
                <w:rFonts w:ascii="Cambria Math" w:eastAsia="Calibri" w:hAnsi="Calibri" w:cs="Times New Roman"/>
              </w:rPr>
              <m:t>χ</m:t>
            </m:r>
          </m:e>
          <m:sup>
            <m:r>
              <w:rPr>
                <w:rFonts w:ascii="Cambria Math" w:eastAsia="Calibri" w:hAnsi="Calibri" w:cs="Times New Roman"/>
              </w:rPr>
              <m:t>v</m:t>
            </m:r>
          </m:sup>
        </m:sSup>
        <m:r>
          <w:rPr>
            <w:rFonts w:ascii="Cambria Math" w:eastAsia="Calibri" w:hAnsi="Calibri" w:cs="Times New Roman"/>
          </w:rPr>
          <m:t>=</m:t>
        </m:r>
        <m:nary>
          <m:naryPr>
            <m:chr m:val="∑"/>
            <m:supHide m:val="1"/>
            <m:ctrlPr>
              <w:rPr>
                <w:rFonts w:ascii="Cambria Math" w:eastAsia="Calibri" w:hAnsi="Cambria Math" w:cs="Times New Roman"/>
                <w:i/>
              </w:rPr>
            </m:ctrlPr>
          </m:naryPr>
          <m:sub>
            <m:r>
              <w:rPr>
                <w:rFonts w:ascii="Cambria Math" w:eastAsia="Calibri" w:hAnsi="Calibri" w:cs="Times New Roman"/>
              </w:rPr>
              <m:t>связи</m:t>
            </m:r>
          </m:sub>
          <m:sup/>
          <m:e>
            <m:f>
              <m:fPr>
                <m:ctrlPr>
                  <w:rPr>
                    <w:rFonts w:ascii="Cambria Math" w:eastAsia="Calibri" w:hAnsi="Cambria Math" w:cs="Times New Roman"/>
                    <w:i/>
                  </w:rPr>
                </m:ctrlPr>
              </m:fPr>
              <m:num>
                <m:r>
                  <w:rPr>
                    <w:rFonts w:ascii="Cambria Math" w:eastAsia="Calibri" w:hAnsi="Calibri" w:cs="Times New Roman"/>
                  </w:rPr>
                  <m:t>1</m:t>
                </m:r>
              </m:num>
              <m:den>
                <m:rad>
                  <m:radPr>
                    <m:degHide m:val="1"/>
                    <m:ctrlPr>
                      <w:rPr>
                        <w:rFonts w:ascii="Cambria Math" w:eastAsia="Calibri" w:hAnsi="Cambria Math" w:cs="Times New Roman"/>
                        <w:i/>
                      </w:rPr>
                    </m:ctrlPr>
                  </m:radPr>
                  <m:deg/>
                  <m:e>
                    <m:sSubSup>
                      <m:sSubSupPr>
                        <m:ctrlPr>
                          <w:rPr>
                            <w:rFonts w:ascii="Cambria Math" w:eastAsia="Calibri" w:hAnsi="Cambria Math" w:cs="Times New Roman"/>
                            <w:i/>
                          </w:rPr>
                        </m:ctrlPr>
                      </m:sSubSupPr>
                      <m:e>
                        <m:r>
                          <w:rPr>
                            <w:rFonts w:ascii="Cambria Math" w:eastAsia="Calibri" w:hAnsi="Calibri" w:cs="Times New Roman"/>
                          </w:rPr>
                          <m:t>δ</m:t>
                        </m:r>
                      </m:e>
                      <m:sub>
                        <m:r>
                          <w:rPr>
                            <w:rFonts w:ascii="Cambria Math" w:eastAsia="Calibri" w:hAnsi="Calibri" w:cs="Times New Roman"/>
                          </w:rPr>
                          <m:t>i</m:t>
                        </m:r>
                      </m:sub>
                      <m:sup>
                        <m:r>
                          <w:rPr>
                            <w:rFonts w:ascii="Cambria Math" w:eastAsia="Calibri" w:hAnsi="Calibri" w:cs="Times New Roman"/>
                          </w:rPr>
                          <m:t>v</m:t>
                        </m:r>
                      </m:sup>
                    </m:sSubSup>
                    <m:sSubSup>
                      <m:sSubSupPr>
                        <m:ctrlPr>
                          <w:rPr>
                            <w:rFonts w:ascii="Cambria Math" w:eastAsia="Calibri" w:hAnsi="Cambria Math" w:cs="Times New Roman"/>
                            <w:i/>
                          </w:rPr>
                        </m:ctrlPr>
                      </m:sSubSupPr>
                      <m:e>
                        <m:r>
                          <w:rPr>
                            <w:rFonts w:ascii="Cambria Math" w:eastAsia="Calibri" w:hAnsi="Calibri" w:cs="Times New Roman"/>
                          </w:rPr>
                          <m:t>δ</m:t>
                        </m:r>
                      </m:e>
                      <m:sub>
                        <m:r>
                          <w:rPr>
                            <w:rFonts w:ascii="Cambria Math" w:eastAsia="Calibri" w:hAnsi="Calibri" w:cs="Times New Roman"/>
                          </w:rPr>
                          <m:t>j</m:t>
                        </m:r>
                      </m:sub>
                      <m:sup>
                        <m:r>
                          <w:rPr>
                            <w:rFonts w:ascii="Cambria Math" w:eastAsia="Calibri" w:hAnsi="Calibri" w:cs="Times New Roman"/>
                          </w:rPr>
                          <m:t>v</m:t>
                        </m:r>
                      </m:sup>
                    </m:sSubSup>
                  </m:e>
                </m:rad>
              </m:den>
            </m:f>
          </m:e>
        </m:nary>
      </m:oMath>
      <w:r w:rsidRPr="00BA2CA9">
        <w:rPr>
          <w:rFonts w:ascii="Times New Roman" w:eastAsia="Times New Roman" w:hAnsi="Times New Roman" w:cs="Times New Roman"/>
          <w:sz w:val="24"/>
          <w:szCs w:val="24"/>
        </w:rPr>
        <w:t xml:space="preserve">, где вместо степени вершины используется т.н. валентная степень вершины </w:t>
      </w:r>
      <m:oMath>
        <m:sSup>
          <m:sSupPr>
            <m:ctrlPr>
              <w:rPr>
                <w:rFonts w:ascii="Cambria Math" w:eastAsia="Calibri" w:hAnsi="Cambria Math" w:cs="Times New Roman"/>
                <w:i/>
              </w:rPr>
            </m:ctrlPr>
          </m:sSupPr>
          <m:e>
            <m:r>
              <w:rPr>
                <w:rFonts w:ascii="Cambria Math" w:eastAsia="Calibri" w:hAnsi="Calibri" w:cs="Times New Roman"/>
              </w:rPr>
              <m:t>δ</m:t>
            </m:r>
          </m:e>
          <m:sup>
            <m:r>
              <w:rPr>
                <w:rFonts w:ascii="Cambria Math" w:eastAsia="Calibri" w:hAnsi="Calibri" w:cs="Times New Roman"/>
              </w:rPr>
              <m:t>v</m:t>
            </m:r>
          </m:sup>
        </m:sSup>
        <m:r>
          <w:rPr>
            <w:rFonts w:ascii="Cambria Math" w:eastAsia="Calibri" w:hAnsi="Calibri" w:cs="Times New Roman"/>
          </w:rPr>
          <m:t>=</m:t>
        </m:r>
        <m:f>
          <m:fPr>
            <m:ctrlPr>
              <w:rPr>
                <w:rFonts w:ascii="Cambria Math" w:eastAsia="Calibri" w:hAnsi="Cambria Math" w:cs="Times New Roman"/>
                <w:i/>
              </w:rPr>
            </m:ctrlPr>
          </m:fPr>
          <m:num>
            <m:sSub>
              <m:sSubPr>
                <m:ctrlPr>
                  <w:rPr>
                    <w:rFonts w:ascii="Cambria Math" w:eastAsia="Calibri" w:hAnsi="Cambria Math" w:cs="Times New Roman"/>
                    <w:i/>
                  </w:rPr>
                </m:ctrlPr>
              </m:sSubPr>
              <m:e>
                <m:r>
                  <w:rPr>
                    <w:rFonts w:ascii="Cambria Math" w:eastAsia="Calibri" w:hAnsi="Calibri" w:cs="Times New Roman"/>
                  </w:rPr>
                  <m:t>z</m:t>
                </m:r>
              </m:e>
              <m:sub>
                <m:r>
                  <w:rPr>
                    <w:rFonts w:ascii="Cambria Math" w:eastAsia="Calibri" w:hAnsi="Calibri" w:cs="Times New Roman"/>
                  </w:rPr>
                  <m:t>v</m:t>
                </m:r>
              </m:sub>
            </m:sSub>
            <m:r>
              <w:rPr>
                <w:rFonts w:ascii="Cambria Math" w:eastAsia="Calibri" w:hAnsi="Calibri" w:cs="Times New Roman"/>
              </w:rPr>
              <m:t>-</m:t>
            </m:r>
            <m:r>
              <w:rPr>
                <w:rFonts w:ascii="Cambria Math" w:eastAsia="Calibri" w:hAnsi="Cambria Math" w:cs="Cambria Math"/>
              </w:rPr>
              <m:t>h</m:t>
            </m:r>
          </m:num>
          <m:den>
            <m:r>
              <w:rPr>
                <w:rFonts w:ascii="Cambria Math" w:eastAsia="Calibri" w:hAnsi="Calibri" w:cs="Times New Roman"/>
              </w:rPr>
              <m:t>z</m:t>
            </m:r>
            <m:r>
              <w:rPr>
                <w:rFonts w:ascii="Cambria Math" w:eastAsia="Calibri" w:hAnsi="Calibri" w:cs="Times New Roman"/>
              </w:rPr>
              <m:t>-</m:t>
            </m:r>
            <m:sSub>
              <m:sSubPr>
                <m:ctrlPr>
                  <w:rPr>
                    <w:rFonts w:ascii="Cambria Math" w:eastAsia="Calibri" w:hAnsi="Cambria Math" w:cs="Times New Roman"/>
                    <w:i/>
                  </w:rPr>
                </m:ctrlPr>
              </m:sSubPr>
              <m:e>
                <m:r>
                  <w:rPr>
                    <w:rFonts w:ascii="Cambria Math" w:eastAsia="Calibri" w:hAnsi="Calibri" w:cs="Times New Roman"/>
                  </w:rPr>
                  <m:t>z</m:t>
                </m:r>
              </m:e>
              <m:sub>
                <m:r>
                  <w:rPr>
                    <w:rFonts w:ascii="Cambria Math" w:eastAsia="Calibri" w:hAnsi="Calibri" w:cs="Times New Roman"/>
                  </w:rPr>
                  <m:t>v</m:t>
                </m:r>
              </m:sub>
            </m:sSub>
            <m:r>
              <w:rPr>
                <w:rFonts w:ascii="Cambria Math" w:eastAsia="Calibri" w:hAnsi="Calibri" w:cs="Times New Roman"/>
              </w:rPr>
              <m:t>-</m:t>
            </m:r>
            <m:r>
              <w:rPr>
                <w:rFonts w:ascii="Cambria Math" w:eastAsia="Calibri" w:hAnsi="Calibri" w:cs="Times New Roman"/>
              </w:rPr>
              <m:t>1</m:t>
            </m:r>
          </m:den>
        </m:f>
      </m:oMath>
      <w:r w:rsidRPr="00BA2CA9">
        <w:rPr>
          <w:rFonts w:ascii="Times New Roman" w:eastAsia="Times New Roman" w:hAnsi="Times New Roman" w:cs="Times New Roman"/>
          <w:sz w:val="24"/>
          <w:szCs w:val="24"/>
        </w:rPr>
        <w:t xml:space="preserve">, где </w:t>
      </w:r>
      <w:r w:rsidRPr="00BA2CA9">
        <w:rPr>
          <w:rFonts w:ascii="Times New Roman" w:eastAsia="Times New Roman" w:hAnsi="Times New Roman" w:cs="Times New Roman"/>
          <w:i/>
          <w:iCs/>
          <w:sz w:val="24"/>
          <w:szCs w:val="24"/>
        </w:rPr>
        <w:t>z</w:t>
      </w:r>
      <w:r w:rsidRPr="00BA2CA9">
        <w:rPr>
          <w:rFonts w:ascii="Times New Roman" w:eastAsia="Times New Roman" w:hAnsi="Times New Roman" w:cs="Times New Roman"/>
          <w:sz w:val="24"/>
          <w:szCs w:val="24"/>
        </w:rPr>
        <w:t xml:space="preserve"> – общее число электронов, </w:t>
      </w:r>
      <w:r w:rsidRPr="00BA2CA9">
        <w:rPr>
          <w:rFonts w:ascii="Times New Roman" w:eastAsia="Times New Roman" w:hAnsi="Times New Roman" w:cs="Times New Roman"/>
          <w:i/>
          <w:iCs/>
          <w:sz w:val="24"/>
          <w:szCs w:val="24"/>
        </w:rPr>
        <w:t>z</w:t>
      </w:r>
      <w:r w:rsidRPr="00BA2CA9">
        <w:rPr>
          <w:rFonts w:ascii="Times New Roman" w:eastAsia="Times New Roman" w:hAnsi="Times New Roman" w:cs="Times New Roman"/>
          <w:i/>
          <w:iCs/>
          <w:sz w:val="24"/>
          <w:szCs w:val="24"/>
          <w:vertAlign w:val="subscript"/>
        </w:rPr>
        <w:t>v</w:t>
      </w:r>
      <w:r w:rsidRPr="00BA2CA9">
        <w:rPr>
          <w:rFonts w:ascii="Times New Roman" w:eastAsia="Times New Roman" w:hAnsi="Times New Roman" w:cs="Times New Roman"/>
          <w:sz w:val="24"/>
          <w:szCs w:val="24"/>
        </w:rPr>
        <w:t xml:space="preserve"> – число валентных электронов, </w:t>
      </w:r>
      <w:r w:rsidRPr="00BA2CA9">
        <w:rPr>
          <w:rFonts w:ascii="Times New Roman" w:eastAsia="Times New Roman" w:hAnsi="Times New Roman" w:cs="Times New Roman"/>
          <w:i/>
          <w:iCs/>
          <w:sz w:val="24"/>
          <w:szCs w:val="24"/>
        </w:rPr>
        <w:t>h</w:t>
      </w:r>
      <w:r w:rsidRPr="00BA2CA9">
        <w:rPr>
          <w:rFonts w:ascii="Times New Roman" w:eastAsia="Times New Roman" w:hAnsi="Times New Roman" w:cs="Times New Roman"/>
          <w:sz w:val="24"/>
          <w:szCs w:val="24"/>
        </w:rPr>
        <w:t xml:space="preserve"> – число присоединенных атомов водорода (для всех атомов второго периода знаменатель равен 1). Для насыщенных атомов углерода </w:t>
      </w:r>
      <w:r w:rsidRPr="00BA2CA9">
        <w:rPr>
          <w:rFonts w:ascii="Times New Roman" w:eastAsia="Times New Roman" w:hAnsi="Times New Roman" w:cs="Times New Roman"/>
          <w:i/>
          <w:iCs/>
          <w:sz w:val="24"/>
          <w:szCs w:val="24"/>
        </w:rPr>
        <w:t>δ</w:t>
      </w:r>
      <w:r w:rsidRPr="00BA2CA9">
        <w:rPr>
          <w:rFonts w:ascii="Times New Roman" w:eastAsia="Times New Roman" w:hAnsi="Times New Roman" w:cs="Times New Roman"/>
          <w:i/>
          <w:iCs/>
          <w:sz w:val="24"/>
          <w:szCs w:val="24"/>
          <w:vertAlign w:val="superscript"/>
          <w:lang w:val="en-US"/>
        </w:rPr>
        <w:t>v</w:t>
      </w:r>
      <w:r w:rsidRPr="00BA2CA9">
        <w:rPr>
          <w:rFonts w:ascii="Times New Roman" w:eastAsia="Times New Roman" w:hAnsi="Times New Roman" w:cs="Times New Roman"/>
          <w:sz w:val="24"/>
          <w:szCs w:val="24"/>
        </w:rPr>
        <w:t xml:space="preserve"> совпадает со степенью вершины </w:t>
      </w:r>
      <w:r w:rsidRPr="00BA2CA9">
        <w:rPr>
          <w:rFonts w:ascii="Times New Roman" w:eastAsia="Times New Roman" w:hAnsi="Times New Roman" w:cs="Times New Roman"/>
          <w:i/>
          <w:iCs/>
          <w:sz w:val="24"/>
          <w:szCs w:val="24"/>
        </w:rPr>
        <w:t>δ</w:t>
      </w:r>
      <w:r w:rsidRPr="00BA2CA9">
        <w:rPr>
          <w:rFonts w:ascii="Times New Roman" w:eastAsia="Times New Roman" w:hAnsi="Times New Roman" w:cs="Times New Roman"/>
          <w:sz w:val="24"/>
          <w:szCs w:val="24"/>
        </w:rPr>
        <w:t>.</w:t>
      </w:r>
    </w:p>
    <w:p w14:paraId="66ECDF45" w14:textId="77777777" w:rsidR="00DC5A28" w:rsidRDefault="00DC5A28" w:rsidP="00DC5A28">
      <w:pPr>
        <w:spacing w:after="120"/>
        <w:jc w:val="both"/>
        <w:rPr>
          <w:rFonts w:ascii="Times New Roman" w:eastAsia="Times New Roman" w:hAnsi="Times New Roman" w:cs="Times New Roman"/>
          <w:sz w:val="24"/>
          <w:szCs w:val="24"/>
        </w:rPr>
      </w:pPr>
    </w:p>
    <w:p w14:paraId="283E54E0" w14:textId="77777777" w:rsidR="00DC5A28" w:rsidRPr="00D00CF5" w:rsidRDefault="00DC5A28" w:rsidP="00DC5A28">
      <w:pPr>
        <w:spacing w:after="120"/>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D00CF5">
        <w:rPr>
          <w:rFonts w:ascii="Times New Roman" w:eastAsia="Times New Roman" w:hAnsi="Times New Roman" w:cs="Times New Roman"/>
          <w:sz w:val="24"/>
          <w:szCs w:val="24"/>
        </w:rPr>
        <w:t>Что общего и в чем различия между методами анализа главных компонент и регрессии частичных наименьших квадратов?</w:t>
      </w:r>
    </w:p>
    <w:p w14:paraId="7A4AE40C" w14:textId="77777777" w:rsidR="00DC5A28" w:rsidRPr="00D00CF5" w:rsidRDefault="00DC5A28" w:rsidP="00DC5A28">
      <w:pPr>
        <w:spacing w:after="120"/>
        <w:jc w:val="both"/>
        <w:rPr>
          <w:rFonts w:ascii="Times New Roman" w:eastAsia="Times New Roman" w:hAnsi="Times New Roman" w:cs="Times New Roman"/>
          <w:sz w:val="24"/>
          <w:szCs w:val="24"/>
        </w:rPr>
      </w:pPr>
      <w:r w:rsidRPr="00D00CF5">
        <w:rPr>
          <w:rFonts w:ascii="Times New Roman" w:eastAsia="Times New Roman" w:hAnsi="Times New Roman" w:cs="Times New Roman"/>
          <w:sz w:val="24"/>
          <w:szCs w:val="24"/>
        </w:rPr>
        <w:t>Ответ: Как метод анализа главных компонент, так и метод регрессии частичных наименьших квадратов представляют собой линейные модели, опирающиеся на принцип проекции на скрытые переменные, т.е. переходу из исходного пространства дескрипторов в низкоразмерное пространство скрытых переменных, отражающих взаимные корреляции между дескрипторами. Метод анализа главных компонент позволяет описать внутреннюю структуру массива дескрипторов, описывающих соединения выборки, что можно использовать для снижения размерности, оценки сходства соединений и визуализации химического пространства. В методе регрессии частичных наименьших квадратов проекция на скрытые переменные используется для корректного построения надежных предсказательных моделей связи структура–активность (особенно в условиях избытка дескрипторов и/или их взаимной корреляции), а также контроля области применимости.</w:t>
      </w:r>
    </w:p>
    <w:p w14:paraId="261B95EC" w14:textId="77777777" w:rsidR="00DC5A28" w:rsidRPr="00D00CF5" w:rsidRDefault="00DC5A28" w:rsidP="00DC5A28">
      <w:pPr>
        <w:spacing w:after="120"/>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Pr="00D00CF5">
        <w:rPr>
          <w:rFonts w:ascii="Times New Roman" w:eastAsia="Times New Roman" w:hAnsi="Times New Roman" w:cs="Times New Roman"/>
          <w:sz w:val="24"/>
          <w:szCs w:val="24"/>
        </w:rPr>
        <w:t>Чем отличаются внешний и внутренний контроль предсказательной способности моделей?</w:t>
      </w:r>
    </w:p>
    <w:p w14:paraId="0B53586D" w14:textId="77777777" w:rsidR="00DC5A28" w:rsidRPr="00D00CF5" w:rsidRDefault="00DC5A28" w:rsidP="00DC5A28">
      <w:pPr>
        <w:jc w:val="both"/>
        <w:rPr>
          <w:rFonts w:ascii="Times New Roman" w:eastAsia="Times New Roman" w:hAnsi="Times New Roman" w:cs="Times New Roman"/>
          <w:sz w:val="24"/>
          <w:szCs w:val="24"/>
        </w:rPr>
      </w:pPr>
      <w:r w:rsidRPr="00D00CF5">
        <w:rPr>
          <w:rFonts w:ascii="Times New Roman" w:eastAsia="Times New Roman" w:hAnsi="Times New Roman" w:cs="Times New Roman"/>
          <w:sz w:val="24"/>
          <w:szCs w:val="24"/>
        </w:rPr>
        <w:t>Ответ: Для внешнего контроля используется отдельная (независимая) контрольная выборка, т.е. набор соединений с известной экспериментальной активностью, которые не использовались при построении модели, поэтому сравнение прогнозируемых и экспериментальных значений позволяет оценить точность прогнозов. Недостатками этого подхода являются неэффективное использование ресурсов и потеря части информации о связи структуры и активности, а также зависимость оценок от конкретного набора соединений в контрольной выборке и/или способа ее выделения. Эти проблемы можно в значительной степени преодолеть с помощью тех или иных методов внешнего контроля – эвристического подхода, в рамках которого один и тот же набор данных применяется как для построения модели, так и для контроля. Он опирается на рассмотрение множества подвыборок из исходного набора соединений, причем на каждом шаге модель строится по одним подвыборкам и проверяется по другим, а затем формируются сводные оценки качества прогнозов. Наиболее простым и распространенным методом внешнего контроля является т.н. перекрестный контроль.</w:t>
      </w:r>
    </w:p>
    <w:p w14:paraId="17741156" w14:textId="77777777" w:rsidR="00DC5A28" w:rsidRDefault="00DC5A28" w:rsidP="00DC5A28">
      <w:pPr>
        <w:spacing w:after="120"/>
        <w:jc w:val="both"/>
        <w:rPr>
          <w:rFonts w:ascii="Times New Roman" w:eastAsia="Times New Roman" w:hAnsi="Times New Roman" w:cs="Times New Roman"/>
          <w:sz w:val="24"/>
          <w:szCs w:val="24"/>
        </w:rPr>
      </w:pPr>
    </w:p>
    <w:p w14:paraId="5AC9CB82" w14:textId="77777777" w:rsidR="00DC5A28" w:rsidRPr="00E23D3F" w:rsidRDefault="00DC5A28" w:rsidP="00DC5A28">
      <w:pPr>
        <w:spacing w:after="120"/>
        <w:jc w:val="both"/>
        <w:rPr>
          <w:rFonts w:ascii="Times New Roman" w:eastAsia="Times New Roman" w:hAnsi="Times New Roman" w:cs="Times New Roman"/>
          <w:sz w:val="24"/>
          <w:szCs w:val="24"/>
        </w:rPr>
      </w:pPr>
      <w:r w:rsidRPr="00F17726">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w:t>
      </w:r>
      <w:bookmarkEnd w:id="41"/>
      <w:r w:rsidRPr="00E23D3F">
        <w:rPr>
          <w:rFonts w:ascii="Times New Roman" w:eastAsia="Times New Roman" w:hAnsi="Times New Roman" w:cs="Times New Roman"/>
          <w:sz w:val="24"/>
          <w:szCs w:val="24"/>
        </w:rPr>
        <w:t>Что представляют собой дескрипторы STERIMOL?</w:t>
      </w:r>
    </w:p>
    <w:p w14:paraId="0A912E12" w14:textId="77777777" w:rsidR="00DC5A28" w:rsidRPr="00E23D3F" w:rsidRDefault="00DC5A28" w:rsidP="00DC5A28">
      <w:pPr>
        <w:spacing w:after="120"/>
        <w:jc w:val="both"/>
        <w:rPr>
          <w:rFonts w:ascii="Times New Roman" w:eastAsia="Times New Roman" w:hAnsi="Times New Roman" w:cs="Times New Roman"/>
          <w:sz w:val="24"/>
          <w:szCs w:val="24"/>
        </w:rPr>
      </w:pPr>
      <w:r w:rsidRPr="00E23D3F">
        <w:rPr>
          <w:rFonts w:ascii="Times New Roman" w:eastAsia="Times New Roman" w:hAnsi="Times New Roman" w:cs="Times New Roman"/>
          <w:sz w:val="24"/>
          <w:szCs w:val="24"/>
        </w:rPr>
        <w:t>Ответ: Стерические дескрипторы STERIMOL определяются для заместителей, присоединенных выделенной связью к остальной молекуле. Чаще всего применяют три параметра: L – длина заместителя в направлении связи, B1 – минимальная ширина перпендикулярно связи, B5 – максимальная ширина перпендикулярно связи.</w:t>
      </w:r>
    </w:p>
    <w:p w14:paraId="7EA114F8" w14:textId="77777777" w:rsidR="00DC5A28" w:rsidRPr="00EC63E0" w:rsidRDefault="00DC5A28" w:rsidP="00DC5A28">
      <w:pPr>
        <w:spacing w:after="120"/>
        <w:jc w:val="both"/>
        <w:rPr>
          <w:rFonts w:ascii="Times New Roman" w:eastAsia="SimSun" w:hAnsi="Times New Roman" w:cs="Times New Roman"/>
          <w:b/>
          <w:i/>
          <w:kern w:val="2"/>
          <w:sz w:val="24"/>
          <w:szCs w:val="24"/>
        </w:rPr>
      </w:pPr>
    </w:p>
    <w:p w14:paraId="04AE6349" w14:textId="77777777" w:rsidR="00DC5A28" w:rsidRDefault="00DC5A28" w:rsidP="00DC5A28">
      <w:pPr>
        <w:jc w:val="both"/>
        <w:rPr>
          <w:rFonts w:ascii="Times New Roman" w:eastAsia="Times New Roman" w:hAnsi="Times New Roman" w:cs="Times New Roman"/>
          <w:i/>
          <w:sz w:val="24"/>
          <w:szCs w:val="24"/>
        </w:rPr>
      </w:pPr>
      <w:r w:rsidRPr="00B90253">
        <w:rPr>
          <w:rFonts w:ascii="Times New Roman" w:eastAsia="Times New Roman" w:hAnsi="Times New Roman" w:cs="Times New Roman"/>
          <w:i/>
          <w:sz w:val="24"/>
          <w:szCs w:val="24"/>
        </w:rPr>
        <w:t>ПК-5.1. Знает методы получения, особенности производства, свойства и механизмы действия биологически активных веществ различных классов.</w:t>
      </w:r>
    </w:p>
    <w:p w14:paraId="31239E4B" w14:textId="77777777" w:rsidR="00DC5A28" w:rsidRPr="00EC63E0" w:rsidRDefault="00DC5A28" w:rsidP="00DC5A28">
      <w:pPr>
        <w:jc w:val="both"/>
        <w:rPr>
          <w:rFonts w:ascii="Times New Roman" w:eastAsia="Times New Roman" w:hAnsi="Times New Roman" w:cs="Times New Roman"/>
          <w:sz w:val="24"/>
          <w:szCs w:val="24"/>
        </w:rPr>
      </w:pPr>
    </w:p>
    <w:p w14:paraId="3E7C749E" w14:textId="77777777" w:rsidR="00DC5A28" w:rsidRPr="00D87681"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D87681">
        <w:rPr>
          <w:rFonts w:ascii="Times New Roman" w:eastAsia="Times New Roman" w:hAnsi="Times New Roman" w:cs="Times New Roman"/>
          <w:sz w:val="24"/>
          <w:szCs w:val="24"/>
        </w:rPr>
        <w:t>Какие типы фармакофорных центров могут включаться в фармакофорные модели?</w:t>
      </w:r>
    </w:p>
    <w:p w14:paraId="4792B547" w14:textId="77777777" w:rsidR="00DC5A28" w:rsidRPr="00D87681" w:rsidRDefault="00DC5A28" w:rsidP="00DC5A28">
      <w:pPr>
        <w:jc w:val="both"/>
        <w:rPr>
          <w:rFonts w:ascii="Times New Roman" w:eastAsia="Times New Roman" w:hAnsi="Times New Roman" w:cs="Times New Roman"/>
          <w:sz w:val="24"/>
          <w:szCs w:val="24"/>
        </w:rPr>
      </w:pPr>
      <w:r w:rsidRPr="00D87681">
        <w:rPr>
          <w:rFonts w:ascii="Times New Roman" w:eastAsia="Times New Roman" w:hAnsi="Times New Roman" w:cs="Times New Roman"/>
          <w:sz w:val="24"/>
          <w:szCs w:val="24"/>
        </w:rPr>
        <w:t>Ответ: Различные методы опираются на разные наборы типов фармакофорных центров, т.е. точек, отражающих положение в пространстве групп, способных к межмолекулярному взаимодействию. В частности, могут рассматриваться положительные и отрицательные заряды, доноры и акцепторы водородной связи, гидрофобные группы, объемные группы, циклические системы и т.д. Как правило, дополнительно учитывается форма молекул.</w:t>
      </w:r>
    </w:p>
    <w:p w14:paraId="62414380" w14:textId="77777777" w:rsidR="00DC5A28" w:rsidRDefault="00DC5A28" w:rsidP="00DC5A28">
      <w:pPr>
        <w:jc w:val="both"/>
        <w:rPr>
          <w:rFonts w:ascii="Times New Roman" w:eastAsia="Times New Roman" w:hAnsi="Times New Roman" w:cs="Times New Roman"/>
          <w:sz w:val="24"/>
          <w:szCs w:val="24"/>
        </w:rPr>
      </w:pPr>
    </w:p>
    <w:p w14:paraId="7CC7761D" w14:textId="77777777" w:rsidR="00DC5A28" w:rsidRPr="00EB00C2"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rPr>
        <w:t>Что общего между водородными и галогенными связями?</w:t>
      </w:r>
    </w:p>
    <w:p w14:paraId="0B0B36F7" w14:textId="77777777" w:rsidR="00DC5A28" w:rsidRPr="00EB00C2" w:rsidRDefault="00DC5A28" w:rsidP="00DC5A28">
      <w:pPr>
        <w:jc w:val="both"/>
        <w:rPr>
          <w:rFonts w:ascii="Times New Roman" w:eastAsia="Times New Roman" w:hAnsi="Times New Roman" w:cs="Times New Roman"/>
          <w:sz w:val="24"/>
          <w:szCs w:val="24"/>
        </w:rPr>
      </w:pPr>
      <w:r w:rsidRPr="00EB00C2">
        <w:rPr>
          <w:rFonts w:ascii="Times New Roman" w:eastAsia="Times New Roman" w:hAnsi="Times New Roman" w:cs="Times New Roman"/>
          <w:sz w:val="24"/>
          <w:szCs w:val="24"/>
        </w:rPr>
        <w:t>Ответ: Оба этих типа связей являются трехцентровыми, причем в качестве акцептора выступает неподеленная пара электроотрицательного атома (</w:t>
      </w:r>
      <w:r w:rsidRPr="00EB00C2">
        <w:rPr>
          <w:rFonts w:ascii="Times New Roman" w:eastAsia="Times New Roman" w:hAnsi="Times New Roman" w:cs="Times New Roman"/>
          <w:sz w:val="24"/>
          <w:szCs w:val="24"/>
          <w:lang w:val="en-US"/>
        </w:rPr>
        <w:t>O</w:t>
      </w:r>
      <w:r w:rsidRPr="00EB00C2">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lang w:val="en-US"/>
        </w:rPr>
        <w:t>N</w:t>
      </w:r>
      <w:r w:rsidRPr="00EB00C2">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lang w:val="en-US"/>
        </w:rPr>
        <w:t>S</w:t>
      </w:r>
      <w:r w:rsidRPr="00EB00C2">
        <w:rPr>
          <w:rFonts w:ascii="Times New Roman" w:eastAsia="Times New Roman" w:hAnsi="Times New Roman" w:cs="Times New Roman"/>
          <w:sz w:val="24"/>
          <w:szCs w:val="24"/>
        </w:rPr>
        <w:t xml:space="preserve">) или ароматическая система. Вторым участником (донором) в случае водородной связи выступает поляризованная связь </w:t>
      </w:r>
      <w:r w:rsidRPr="00EB00C2">
        <w:rPr>
          <w:rFonts w:ascii="Times New Roman" w:eastAsia="Times New Roman" w:hAnsi="Times New Roman" w:cs="Times New Roman"/>
          <w:sz w:val="24"/>
          <w:szCs w:val="24"/>
          <w:lang w:val="en-US"/>
        </w:rPr>
        <w:t>X</w:t>
      </w:r>
      <w:r w:rsidRPr="00EB00C2">
        <w:rPr>
          <w:rFonts w:ascii="Times New Roman" w:eastAsia="Times New Roman" w:hAnsi="Times New Roman" w:cs="Times New Roman"/>
          <w:sz w:val="24"/>
          <w:szCs w:val="24"/>
        </w:rPr>
        <w:t>–</w:t>
      </w:r>
      <w:r w:rsidRPr="00EB00C2">
        <w:rPr>
          <w:rFonts w:ascii="Times New Roman" w:eastAsia="Times New Roman" w:hAnsi="Times New Roman" w:cs="Times New Roman"/>
          <w:sz w:val="24"/>
          <w:szCs w:val="24"/>
          <w:lang w:val="en-US"/>
        </w:rPr>
        <w:t>H</w:t>
      </w:r>
      <w:r w:rsidRPr="00EB00C2">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lang w:val="en-US"/>
        </w:rPr>
        <w:t>X</w:t>
      </w:r>
      <w:r w:rsidRPr="00EB00C2">
        <w:rPr>
          <w:rFonts w:ascii="Times New Roman" w:eastAsia="Times New Roman" w:hAnsi="Times New Roman" w:cs="Times New Roman"/>
          <w:sz w:val="24"/>
          <w:szCs w:val="24"/>
        </w:rPr>
        <w:t>=</w:t>
      </w:r>
      <w:r w:rsidRPr="00EB00C2">
        <w:rPr>
          <w:rFonts w:ascii="Times New Roman" w:eastAsia="Times New Roman" w:hAnsi="Times New Roman" w:cs="Times New Roman"/>
          <w:sz w:val="24"/>
          <w:szCs w:val="24"/>
          <w:lang w:val="en-US"/>
        </w:rPr>
        <w:t>O</w:t>
      </w:r>
      <w:r w:rsidRPr="00EB00C2">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lang w:val="en-US"/>
        </w:rPr>
        <w:t>N</w:t>
      </w:r>
      <w:r w:rsidRPr="00EB00C2">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lang w:val="en-US"/>
        </w:rPr>
        <w:t>S</w:t>
      </w:r>
      <w:r w:rsidRPr="00EB00C2">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lang w:val="en-US"/>
        </w:rPr>
        <w:t>C</w:t>
      </w:r>
      <w:r w:rsidRPr="00EB00C2">
        <w:rPr>
          <w:rFonts w:ascii="Times New Roman" w:eastAsia="Times New Roman" w:hAnsi="Times New Roman" w:cs="Times New Roman"/>
          <w:sz w:val="24"/>
          <w:szCs w:val="24"/>
        </w:rPr>
        <w:t>), а в случае галогенной связи – σ*-дырка, т.е. свободная несвязывающая σ-орбиталь на продолжении связи C–X (</w:t>
      </w:r>
      <w:r w:rsidRPr="00EB00C2">
        <w:rPr>
          <w:rFonts w:ascii="Times New Roman" w:eastAsia="Times New Roman" w:hAnsi="Times New Roman" w:cs="Times New Roman"/>
          <w:sz w:val="24"/>
          <w:szCs w:val="24"/>
          <w:lang w:val="en-US"/>
        </w:rPr>
        <w:t>X</w:t>
      </w:r>
      <w:r w:rsidRPr="00EB00C2">
        <w:rPr>
          <w:rFonts w:ascii="Times New Roman" w:eastAsia="Times New Roman" w:hAnsi="Times New Roman" w:cs="Times New Roman"/>
          <w:sz w:val="24"/>
          <w:szCs w:val="24"/>
        </w:rPr>
        <w:t>=</w:t>
      </w:r>
      <w:r w:rsidRPr="00EB00C2">
        <w:rPr>
          <w:rFonts w:ascii="Times New Roman" w:eastAsia="Times New Roman" w:hAnsi="Times New Roman" w:cs="Times New Roman"/>
          <w:sz w:val="24"/>
          <w:szCs w:val="24"/>
          <w:lang w:val="en-US"/>
        </w:rPr>
        <w:t>Cl</w:t>
      </w:r>
      <w:r w:rsidRPr="00EB00C2">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lang w:val="en-US"/>
        </w:rPr>
        <w:t>Br</w:t>
      </w:r>
      <w:r w:rsidRPr="00EB00C2">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lang w:val="en-US"/>
        </w:rPr>
        <w:t>I</w:t>
      </w:r>
      <w:r w:rsidRPr="00EB00C2">
        <w:rPr>
          <w:rFonts w:ascii="Times New Roman" w:eastAsia="Times New Roman" w:hAnsi="Times New Roman" w:cs="Times New Roman"/>
          <w:sz w:val="24"/>
          <w:szCs w:val="24"/>
        </w:rPr>
        <w:t>), создающая локальную область положительного электростатического потенциала.</w:t>
      </w:r>
    </w:p>
    <w:p w14:paraId="48486218" w14:textId="77777777" w:rsidR="00DC5A28" w:rsidRDefault="00DC5A28" w:rsidP="00DC5A28">
      <w:pPr>
        <w:jc w:val="both"/>
        <w:rPr>
          <w:rFonts w:ascii="Times New Roman" w:eastAsia="Times New Roman" w:hAnsi="Times New Roman" w:cs="Times New Roman"/>
          <w:sz w:val="24"/>
          <w:szCs w:val="24"/>
        </w:rPr>
      </w:pPr>
    </w:p>
    <w:p w14:paraId="1BE80DAF" w14:textId="77777777" w:rsidR="00DC5A28" w:rsidRPr="00AA131D"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AA131D">
        <w:rPr>
          <w:rFonts w:ascii="Times New Roman" w:eastAsia="Times New Roman" w:hAnsi="Times New Roman" w:cs="Times New Roman"/>
          <w:sz w:val="24"/>
          <w:szCs w:val="24"/>
        </w:rPr>
        <w:t xml:space="preserve">Какие этапы </w:t>
      </w:r>
      <w:r>
        <w:rPr>
          <w:rFonts w:ascii="Times New Roman" w:eastAsia="Times New Roman" w:hAnsi="Times New Roman" w:cs="Times New Roman"/>
          <w:sz w:val="24"/>
          <w:szCs w:val="24"/>
        </w:rPr>
        <w:t>включает</w:t>
      </w:r>
      <w:r w:rsidRPr="00AA131D">
        <w:rPr>
          <w:rFonts w:ascii="Times New Roman" w:eastAsia="Times New Roman" w:hAnsi="Times New Roman" w:cs="Times New Roman"/>
          <w:sz w:val="24"/>
          <w:szCs w:val="24"/>
        </w:rPr>
        <w:t xml:space="preserve"> процедура виртуального скрининга?</w:t>
      </w:r>
    </w:p>
    <w:p w14:paraId="3061B9AF" w14:textId="77777777" w:rsidR="00DC5A28" w:rsidRPr="00AA131D" w:rsidRDefault="00DC5A28" w:rsidP="00DC5A28">
      <w:pPr>
        <w:jc w:val="both"/>
        <w:rPr>
          <w:rFonts w:ascii="Times New Roman" w:eastAsia="Times New Roman" w:hAnsi="Times New Roman" w:cs="Times New Roman"/>
          <w:sz w:val="24"/>
          <w:szCs w:val="24"/>
        </w:rPr>
      </w:pPr>
      <w:r w:rsidRPr="00AA131D">
        <w:rPr>
          <w:rFonts w:ascii="Times New Roman" w:eastAsia="Times New Roman" w:hAnsi="Times New Roman" w:cs="Times New Roman"/>
          <w:sz w:val="24"/>
          <w:szCs w:val="24"/>
        </w:rPr>
        <w:t>Ответ: В общем случае процедура виртуального скрининга может включать получение или формирование исходного</w:t>
      </w:r>
      <w:r>
        <w:rPr>
          <w:rFonts w:ascii="Times New Roman" w:eastAsia="Times New Roman" w:hAnsi="Times New Roman" w:cs="Times New Roman"/>
          <w:sz w:val="24"/>
          <w:szCs w:val="24"/>
        </w:rPr>
        <w:t xml:space="preserve"> массива структур (например, из </w:t>
      </w:r>
      <w:r w:rsidRPr="00AA131D">
        <w:rPr>
          <w:rFonts w:ascii="Times New Roman" w:eastAsia="Times New Roman" w:hAnsi="Times New Roman" w:cs="Times New Roman"/>
          <w:sz w:val="24"/>
          <w:szCs w:val="24"/>
        </w:rPr>
        <w:t>баз данных или с помощью алгоритмов генерации или конструирования), их предварительный отбор (в частности, с учетом подобия лекарствам и наличия нежелательных групп), подготовку структур для конкретных методов фильтрации, а также один или несколько специфических фильтров, которые с помощью тех или иных методов дают прогнозы наличия целевой активности. В итоге формируется фокусированная библиотека перспективных структур, для которых наиболее вероятно проявление нужной активности и/или комплекса других свойств.</w:t>
      </w:r>
    </w:p>
    <w:p w14:paraId="301D3083" w14:textId="77777777" w:rsidR="00DC5A28" w:rsidRPr="00C15663" w:rsidRDefault="00DC5A28" w:rsidP="00DC5A28">
      <w:pPr>
        <w:spacing w:after="120"/>
        <w:jc w:val="both"/>
        <w:rPr>
          <w:rFonts w:ascii="Times New Roman" w:eastAsia="Times New Roman" w:hAnsi="Times New Roman" w:cs="Times New Roman"/>
          <w:sz w:val="24"/>
          <w:szCs w:val="24"/>
        </w:rPr>
      </w:pPr>
    </w:p>
    <w:p w14:paraId="6ADAE56F" w14:textId="77777777" w:rsidR="00DC5A28" w:rsidRPr="00E23D3F"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E23D3F">
        <w:rPr>
          <w:rFonts w:ascii="Times New Roman" w:eastAsia="Times New Roman" w:hAnsi="Times New Roman" w:cs="Times New Roman"/>
          <w:sz w:val="24"/>
          <w:szCs w:val="24"/>
        </w:rPr>
        <w:t>Какие процессы в основном определяют влияние липофильности соединения на биоактивность?</w:t>
      </w:r>
    </w:p>
    <w:p w14:paraId="6AA0B6FA" w14:textId="77777777" w:rsidR="00DC5A28" w:rsidRPr="00E23D3F" w:rsidRDefault="00DC5A28" w:rsidP="00DC5A28">
      <w:pPr>
        <w:jc w:val="both"/>
        <w:rPr>
          <w:rFonts w:ascii="Times New Roman" w:eastAsia="Times New Roman" w:hAnsi="Times New Roman" w:cs="Times New Roman"/>
          <w:sz w:val="24"/>
          <w:szCs w:val="24"/>
        </w:rPr>
      </w:pPr>
      <w:r w:rsidRPr="00E23D3F">
        <w:rPr>
          <w:rFonts w:ascii="Times New Roman" w:eastAsia="Times New Roman" w:hAnsi="Times New Roman" w:cs="Times New Roman"/>
          <w:sz w:val="24"/>
          <w:szCs w:val="24"/>
        </w:rPr>
        <w:t>Ответ:</w:t>
      </w:r>
      <w:r w:rsidRPr="00E23D3F">
        <w:rPr>
          <w:rFonts w:ascii="Calibri" w:eastAsia="Calibri" w:hAnsi="Calibri" w:cs="Times New Roman"/>
        </w:rPr>
        <w:t xml:space="preserve"> </w:t>
      </w:r>
      <w:r w:rsidRPr="00E23D3F">
        <w:rPr>
          <w:rFonts w:ascii="Times New Roman" w:eastAsia="Times New Roman" w:hAnsi="Times New Roman" w:cs="Times New Roman"/>
          <w:sz w:val="24"/>
          <w:szCs w:val="24"/>
        </w:rPr>
        <w:t>Влияние липофильности соединения на биоактивность прежде всего связано с пассивным транспортом вещества через мембраны и другие биологические барьеры. Приближенно его можно рассматривать как двухстадийный процесс, включающий переход вещества из внеклеточной водной среды в неполярную мембранную микрофазу, а затем его выход из нее во внутриклеточную водную среду. Для гидрофильных (полярных) молекул лимитирующей будет первая стадия, а для гидрофобных (неполярных) – вторая. Таким образом, наиболее высокая скорость транспорта (и/или стационарная концентрация) активного соединения должна достигаться при промежуточном (оптимальном) уровне липофильности, который обеспечивает баланс полярности и гидрофобности, тогда как при отклонении от него в ту или другую сторону биодоступность и наблюдаемая активность соединения будут снижаться.</w:t>
      </w:r>
    </w:p>
    <w:p w14:paraId="32988524" w14:textId="77777777" w:rsidR="00DC5A28" w:rsidRDefault="00DC5A28" w:rsidP="00DC5A28">
      <w:pPr>
        <w:spacing w:after="120"/>
        <w:jc w:val="both"/>
        <w:rPr>
          <w:rFonts w:ascii="Times New Roman" w:eastAsia="Times New Roman" w:hAnsi="Times New Roman" w:cs="Times New Roman"/>
          <w:sz w:val="24"/>
          <w:szCs w:val="24"/>
        </w:rPr>
      </w:pPr>
    </w:p>
    <w:p w14:paraId="20387445" w14:textId="77777777" w:rsidR="00DC5A28" w:rsidRPr="006E432D" w:rsidRDefault="00DC5A28" w:rsidP="00DC5A28">
      <w:pPr>
        <w:spacing w:after="120"/>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6E432D">
        <w:rPr>
          <w:rFonts w:ascii="Times New Roman" w:eastAsia="Times New Roman" w:hAnsi="Times New Roman" w:cs="Times New Roman"/>
          <w:sz w:val="24"/>
          <w:szCs w:val="24"/>
        </w:rPr>
        <w:t>Какие существуют варианты молекулярного докинга с точки зрения учета изменений конформации лиганда и мишени при связывании (индуцированного соответствия)?</w:t>
      </w:r>
    </w:p>
    <w:p w14:paraId="30D14BC4" w14:textId="77777777" w:rsidR="00DC5A28" w:rsidRPr="006E432D" w:rsidRDefault="00DC5A28" w:rsidP="00DC5A28">
      <w:pPr>
        <w:spacing w:after="120"/>
        <w:jc w:val="both"/>
        <w:rPr>
          <w:rFonts w:ascii="Times New Roman" w:eastAsia="Times New Roman" w:hAnsi="Times New Roman" w:cs="Times New Roman"/>
          <w:sz w:val="24"/>
          <w:szCs w:val="24"/>
        </w:rPr>
      </w:pPr>
      <w:r w:rsidRPr="006E432D">
        <w:rPr>
          <w:rFonts w:ascii="Times New Roman" w:eastAsia="Times New Roman" w:hAnsi="Times New Roman" w:cs="Times New Roman"/>
          <w:sz w:val="24"/>
          <w:szCs w:val="24"/>
        </w:rPr>
        <w:t>Ответ: Ряд вариантов молекулярного докинга различается по степени учета изменений конформации лиганда и мишени при связывании (индуцированного соответствия), что сопряжено с различным уровнем вычислительных затрат. В наиболее простом, жестком докинге конформации лиганда и мишени фиксированы, тогда как при полностью гибком докинге и конформация лиганда, и конформация мишени могут меняться. Оптимальный на данный момент баланс точности и скорости обеспечивает полужесткий (полугибкий) докинг, в котором конформация лиганда может меняться (прежде всего за счет вращения вокруг связей), а конформация мишени фиксирована (возможно, за исключением боковых цепей отдельных аминокислотных остатков). Альтернативные подходы вместо динамического учета гибкости структуры опираются на заранее подготовленные ансамбли или библиотеки конформаций, каждая из которых затем рассматривается как фиксированная: библиотеки конформаций лигандов позволяют ограничиться жестким докингом, а ансамбль структур мишени (полученный из ряда экспериментальных структур или моделирования молекулярной динамики) дает возможность не учитывать ее подвижность.</w:t>
      </w:r>
    </w:p>
    <w:p w14:paraId="685469BB" w14:textId="77777777" w:rsidR="00DC5A28" w:rsidRPr="008149D1"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Pr="008149D1">
        <w:rPr>
          <w:rFonts w:ascii="Times New Roman" w:eastAsia="Times New Roman" w:hAnsi="Times New Roman" w:cs="Times New Roman"/>
          <w:sz w:val="24"/>
          <w:szCs w:val="24"/>
        </w:rPr>
        <w:t>Как можно увеличить липофильность соединения для повышения активности?</w:t>
      </w:r>
    </w:p>
    <w:p w14:paraId="0969085F" w14:textId="77777777" w:rsidR="00DC5A28" w:rsidRPr="008149D1" w:rsidRDefault="00DC5A28" w:rsidP="00DC5A2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w:t>
      </w:r>
      <w:r w:rsidRPr="008149D1">
        <w:rPr>
          <w:rFonts w:ascii="Times New Roman" w:eastAsia="Times New Roman" w:hAnsi="Times New Roman" w:cs="Times New Roman"/>
          <w:sz w:val="24"/>
          <w:szCs w:val="24"/>
        </w:rPr>
        <w:t xml:space="preserve">: Ввести </w:t>
      </w:r>
      <w:r>
        <w:rPr>
          <w:rFonts w:ascii="Times New Roman" w:eastAsia="Times New Roman" w:hAnsi="Times New Roman" w:cs="Times New Roman"/>
          <w:sz w:val="24"/>
          <w:szCs w:val="24"/>
        </w:rPr>
        <w:t xml:space="preserve">в структуру </w:t>
      </w:r>
      <w:r w:rsidRPr="008149D1">
        <w:rPr>
          <w:rFonts w:ascii="Times New Roman" w:eastAsia="Times New Roman" w:hAnsi="Times New Roman" w:cs="Times New Roman"/>
          <w:sz w:val="24"/>
          <w:szCs w:val="24"/>
        </w:rPr>
        <w:t>неполярные заместители.</w:t>
      </w:r>
    </w:p>
    <w:p w14:paraId="1D72EB65" w14:textId="77777777" w:rsidR="00DC5A28"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1B21D6">
        <w:rPr>
          <w:rFonts w:ascii="Times New Roman" w:eastAsia="Times New Roman" w:hAnsi="Times New Roman" w:cs="Times New Roman"/>
          <w:sz w:val="24"/>
          <w:szCs w:val="24"/>
        </w:rPr>
        <w:t>Какие взаимодействия стабилизируют вторичную структуру белков?</w:t>
      </w:r>
    </w:p>
    <w:p w14:paraId="5CBD5516" w14:textId="77777777" w:rsidR="00DC5A28" w:rsidRDefault="00DC5A28" w:rsidP="00DC5A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 </w:t>
      </w:r>
      <w:r w:rsidRPr="001B21D6">
        <w:rPr>
          <w:rFonts w:ascii="Times New Roman" w:eastAsia="Times New Roman" w:hAnsi="Times New Roman" w:cs="Times New Roman"/>
          <w:sz w:val="24"/>
          <w:szCs w:val="24"/>
        </w:rPr>
        <w:t>Водородные связи между группами CO и NH в амидных связях</w:t>
      </w:r>
      <w:r>
        <w:rPr>
          <w:rFonts w:ascii="Times New Roman" w:eastAsia="Times New Roman" w:hAnsi="Times New Roman" w:cs="Times New Roman"/>
          <w:sz w:val="24"/>
          <w:szCs w:val="24"/>
        </w:rPr>
        <w:t>.</w:t>
      </w:r>
    </w:p>
    <w:p w14:paraId="66760D33" w14:textId="77777777" w:rsidR="00DC5A28" w:rsidRPr="00C15663" w:rsidRDefault="00DC5A28" w:rsidP="00DC5A28">
      <w:pPr>
        <w:jc w:val="both"/>
        <w:rPr>
          <w:rFonts w:ascii="Times New Roman" w:eastAsia="Times New Roman" w:hAnsi="Times New Roman" w:cs="Times New Roman"/>
          <w:sz w:val="24"/>
          <w:szCs w:val="24"/>
        </w:rPr>
      </w:pPr>
    </w:p>
    <w:p w14:paraId="59E5400F" w14:textId="77777777" w:rsidR="00DC5A28"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7220A7">
        <w:rPr>
          <w:rFonts w:ascii="Times New Roman" w:eastAsia="Times New Roman" w:hAnsi="Times New Roman" w:cs="Times New Roman"/>
          <w:sz w:val="24"/>
          <w:szCs w:val="24"/>
        </w:rPr>
        <w:t>Какие процессы в основном определяют влияние липофильности соединения на биоактивность?</w:t>
      </w:r>
    </w:p>
    <w:p w14:paraId="4AD753D1" w14:textId="77777777" w:rsidR="00DC5A28" w:rsidRDefault="00DC5A28" w:rsidP="00DC5A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 </w:t>
      </w:r>
      <w:r w:rsidRPr="007220A7">
        <w:rPr>
          <w:rFonts w:ascii="Times New Roman" w:eastAsia="Times New Roman" w:hAnsi="Times New Roman" w:cs="Times New Roman"/>
          <w:sz w:val="24"/>
          <w:szCs w:val="24"/>
        </w:rPr>
        <w:t>Пассивный транспорт вещества через мембраны и другие биологические барьеры</w:t>
      </w:r>
      <w:r>
        <w:rPr>
          <w:rFonts w:ascii="Times New Roman" w:eastAsia="Times New Roman" w:hAnsi="Times New Roman" w:cs="Times New Roman"/>
          <w:sz w:val="24"/>
          <w:szCs w:val="24"/>
        </w:rPr>
        <w:t>.</w:t>
      </w:r>
    </w:p>
    <w:p w14:paraId="41B766FF" w14:textId="77777777" w:rsidR="00DC5A28" w:rsidRPr="00C15663" w:rsidRDefault="00DC5A28" w:rsidP="00DC5A28">
      <w:pPr>
        <w:jc w:val="both"/>
        <w:rPr>
          <w:rFonts w:ascii="Times New Roman" w:eastAsia="Times New Roman" w:hAnsi="Times New Roman" w:cs="Times New Roman"/>
          <w:sz w:val="24"/>
          <w:szCs w:val="24"/>
        </w:rPr>
      </w:pPr>
    </w:p>
    <w:p w14:paraId="33F717F5" w14:textId="77777777" w:rsidR="00DC5A28"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Pr="007220A7">
        <w:rPr>
          <w:rFonts w:ascii="Times New Roman" w:eastAsia="Times New Roman" w:hAnsi="Times New Roman" w:cs="Times New Roman"/>
          <w:sz w:val="24"/>
          <w:szCs w:val="24"/>
        </w:rPr>
        <w:t>Каков характер зависимости активности от липофильности соединений?</w:t>
      </w:r>
    </w:p>
    <w:p w14:paraId="295EEB3F" w14:textId="77777777" w:rsidR="00DC5A28" w:rsidRPr="00C15663" w:rsidRDefault="00DC5A28" w:rsidP="00DC5A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 </w:t>
      </w:r>
      <w:r w:rsidRPr="009D0DAB">
        <w:rPr>
          <w:rFonts w:ascii="Times New Roman" w:eastAsia="Times New Roman" w:hAnsi="Times New Roman" w:cs="Times New Roman"/>
          <w:sz w:val="24"/>
          <w:szCs w:val="24"/>
        </w:rPr>
        <w:t>Параболическая зависимость с максимумом</w:t>
      </w:r>
      <w:r>
        <w:rPr>
          <w:rFonts w:ascii="Times New Roman" w:eastAsia="Times New Roman" w:hAnsi="Times New Roman" w:cs="Times New Roman"/>
          <w:sz w:val="24"/>
          <w:szCs w:val="24"/>
        </w:rPr>
        <w:t>.</w:t>
      </w:r>
    </w:p>
    <w:p w14:paraId="3973902D" w14:textId="77777777" w:rsidR="00DC5A28" w:rsidRDefault="00DC5A28" w:rsidP="00DC5A28">
      <w:pPr>
        <w:spacing w:after="120"/>
        <w:jc w:val="both"/>
        <w:rPr>
          <w:rFonts w:ascii="Times New Roman" w:eastAsia="Times New Roman" w:hAnsi="Times New Roman" w:cs="Times New Roman"/>
          <w:sz w:val="24"/>
          <w:szCs w:val="24"/>
        </w:rPr>
      </w:pPr>
    </w:p>
    <w:p w14:paraId="216EE258" w14:textId="77777777" w:rsidR="00DC5A28" w:rsidRDefault="00DC5A28" w:rsidP="00DC5A28">
      <w:pPr>
        <w:jc w:val="both"/>
        <w:rPr>
          <w:rFonts w:ascii="Times New Roman" w:eastAsia="Times New Roman" w:hAnsi="Times New Roman" w:cs="Times New Roman"/>
          <w:sz w:val="24"/>
          <w:szCs w:val="24"/>
        </w:rPr>
      </w:pPr>
      <w:r w:rsidRPr="00F17726">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w:t>
      </w:r>
      <w:r w:rsidRPr="00415CE5">
        <w:rPr>
          <w:rFonts w:ascii="Times New Roman" w:eastAsia="Times New Roman" w:hAnsi="Times New Roman" w:cs="Times New Roman"/>
          <w:sz w:val="24"/>
          <w:szCs w:val="24"/>
        </w:rPr>
        <w:t>На какие параметры опирается прогнозирование активности в методе Хэнча?</w:t>
      </w:r>
    </w:p>
    <w:p w14:paraId="35EE1533" w14:textId="77777777" w:rsidR="00DC5A28" w:rsidRDefault="00DC5A28" w:rsidP="00DC5A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 </w:t>
      </w:r>
      <w:r w:rsidRPr="00415CE5">
        <w:rPr>
          <w:rFonts w:ascii="Times New Roman" w:eastAsia="Times New Roman" w:hAnsi="Times New Roman" w:cs="Times New Roman"/>
          <w:sz w:val="24"/>
          <w:szCs w:val="24"/>
        </w:rPr>
        <w:t>Простые физико-химические дескрипторы для молекулы в целом или отдельных заместителей</w:t>
      </w:r>
      <w:r>
        <w:rPr>
          <w:rFonts w:ascii="Times New Roman" w:eastAsia="Times New Roman" w:hAnsi="Times New Roman" w:cs="Times New Roman"/>
          <w:sz w:val="24"/>
          <w:szCs w:val="24"/>
        </w:rPr>
        <w:t>.</w:t>
      </w:r>
    </w:p>
    <w:p w14:paraId="09B00718" w14:textId="77777777" w:rsidR="00DC5A28" w:rsidRDefault="00DC5A28" w:rsidP="00DC5A28">
      <w:pPr>
        <w:jc w:val="both"/>
        <w:rPr>
          <w:rFonts w:ascii="Times New Roman" w:eastAsia="SimSun" w:hAnsi="Times New Roman" w:cs="Times New Roman"/>
          <w:i/>
          <w:kern w:val="2"/>
          <w:sz w:val="24"/>
          <w:szCs w:val="24"/>
        </w:rPr>
      </w:pPr>
    </w:p>
    <w:p w14:paraId="410CD4B9" w14:textId="77777777" w:rsidR="00DC5A28" w:rsidRPr="00B90253" w:rsidRDefault="00DC5A28" w:rsidP="00DC5A28">
      <w:pPr>
        <w:spacing w:after="120"/>
        <w:jc w:val="both"/>
        <w:rPr>
          <w:rFonts w:ascii="Times New Roman" w:eastAsia="SimSun" w:hAnsi="Times New Roman" w:cs="Times New Roman"/>
          <w:i/>
          <w:kern w:val="2"/>
          <w:sz w:val="24"/>
          <w:szCs w:val="24"/>
        </w:rPr>
      </w:pPr>
      <w:r w:rsidRPr="00B90253">
        <w:rPr>
          <w:rFonts w:ascii="Times New Roman" w:eastAsia="SimSun" w:hAnsi="Times New Roman" w:cs="Times New Roman"/>
          <w:i/>
          <w:kern w:val="2"/>
          <w:sz w:val="24"/>
          <w:szCs w:val="24"/>
        </w:rPr>
        <w:t>ПК-5.3. Умеет использовать теоретические знания по химии и технологии биологически активных веществ для решения конкретных задач научно-исследовательской деятельности.</w:t>
      </w:r>
    </w:p>
    <w:p w14:paraId="24498F1B" w14:textId="77777777" w:rsidR="00DC5A28" w:rsidRPr="009B57F4"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9B57F4">
        <w:rPr>
          <w:rFonts w:ascii="Times New Roman" w:eastAsia="Times New Roman" w:hAnsi="Times New Roman" w:cs="Times New Roman"/>
          <w:sz w:val="24"/>
          <w:szCs w:val="24"/>
        </w:rPr>
        <w:t xml:space="preserve">Какие типы дескрипторов применяются в классическом </w:t>
      </w:r>
      <w:r w:rsidRPr="009B57F4">
        <w:rPr>
          <w:rFonts w:ascii="Times New Roman" w:eastAsia="Times New Roman" w:hAnsi="Times New Roman" w:cs="Times New Roman"/>
          <w:sz w:val="24"/>
          <w:szCs w:val="24"/>
          <w:lang w:val="en-US"/>
        </w:rPr>
        <w:t>QSAR</w:t>
      </w:r>
      <w:r w:rsidRPr="009B57F4">
        <w:rPr>
          <w:rFonts w:ascii="Times New Roman" w:eastAsia="Times New Roman" w:hAnsi="Times New Roman" w:cs="Times New Roman"/>
          <w:sz w:val="24"/>
          <w:szCs w:val="24"/>
        </w:rPr>
        <w:t>?</w:t>
      </w:r>
    </w:p>
    <w:p w14:paraId="3503C6BE" w14:textId="77777777" w:rsidR="00DC5A28" w:rsidRPr="009B57F4" w:rsidRDefault="00DC5A28" w:rsidP="00DC5A28">
      <w:pPr>
        <w:spacing w:after="120"/>
        <w:jc w:val="both"/>
        <w:rPr>
          <w:rFonts w:ascii="Times New Roman" w:eastAsia="Times New Roman" w:hAnsi="Times New Roman" w:cs="Times New Roman"/>
          <w:sz w:val="24"/>
          <w:szCs w:val="24"/>
        </w:rPr>
      </w:pPr>
      <w:r w:rsidRPr="009B57F4">
        <w:rPr>
          <w:rFonts w:ascii="Times New Roman" w:eastAsia="Times New Roman" w:hAnsi="Times New Roman" w:cs="Times New Roman"/>
          <w:sz w:val="24"/>
          <w:szCs w:val="24"/>
        </w:rPr>
        <w:t xml:space="preserve">Ответ: В классическом </w:t>
      </w:r>
      <w:r w:rsidRPr="009B57F4">
        <w:rPr>
          <w:rFonts w:ascii="Times New Roman" w:eastAsia="Times New Roman" w:hAnsi="Times New Roman" w:cs="Times New Roman"/>
          <w:sz w:val="24"/>
          <w:szCs w:val="24"/>
          <w:lang w:val="en-US"/>
        </w:rPr>
        <w:t>QSAR</w:t>
      </w:r>
      <w:r w:rsidRPr="009B57F4">
        <w:rPr>
          <w:rFonts w:ascii="Times New Roman" w:eastAsia="Times New Roman" w:hAnsi="Times New Roman" w:cs="Times New Roman"/>
          <w:sz w:val="24"/>
          <w:szCs w:val="24"/>
        </w:rPr>
        <w:t xml:space="preserve"> преимущественно применяются простые физико-химические дескрипторы для молекулы в целом или конкретного заместителя, например, значения липофильности, липофильные константы, электронные константы Гаммета, стерические константы Тафта и др.</w:t>
      </w:r>
    </w:p>
    <w:p w14:paraId="6CEC28E2" w14:textId="77777777" w:rsidR="00DC5A28" w:rsidRPr="005871A3"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5871A3">
        <w:rPr>
          <w:rFonts w:ascii="Times New Roman" w:eastAsia="Times New Roman" w:hAnsi="Times New Roman" w:cs="Times New Roman"/>
          <w:sz w:val="24"/>
          <w:szCs w:val="24"/>
        </w:rPr>
        <w:t>Какие данные можно задавать для молекулярного графа?</w:t>
      </w:r>
    </w:p>
    <w:p w14:paraId="3AE95958" w14:textId="77777777" w:rsidR="00DC5A28" w:rsidRPr="005871A3" w:rsidRDefault="00DC5A28" w:rsidP="00DC5A28">
      <w:pPr>
        <w:jc w:val="both"/>
        <w:rPr>
          <w:rFonts w:ascii="Times New Roman" w:eastAsia="Times New Roman" w:hAnsi="Times New Roman" w:cs="Times New Roman"/>
          <w:sz w:val="24"/>
          <w:szCs w:val="24"/>
        </w:rPr>
      </w:pPr>
      <w:r w:rsidRPr="005871A3">
        <w:rPr>
          <w:rFonts w:ascii="Times New Roman" w:eastAsia="Times New Roman" w:hAnsi="Times New Roman" w:cs="Times New Roman"/>
          <w:sz w:val="24"/>
          <w:szCs w:val="24"/>
        </w:rPr>
        <w:t>Ответ: Как и для любого графа, необходимо задать набор вершин (атомов в структуре), а также набор ребер (связей между атомами). В молекулярном графе также могут задаваться химические атрибуты атомов и связей (тип атома, формальный заряд, число атомов водорода, частичный заряд, тип связи и т.д.) и, при необходимости, координаты атомов в пространстве или на плоскости.</w:t>
      </w:r>
    </w:p>
    <w:p w14:paraId="25154688" w14:textId="77777777" w:rsidR="00DC5A28" w:rsidRDefault="00DC5A28" w:rsidP="00DC5A28">
      <w:pPr>
        <w:jc w:val="both"/>
        <w:rPr>
          <w:rFonts w:ascii="Times New Roman" w:eastAsia="Times New Roman" w:hAnsi="Times New Roman" w:cs="Times New Roman"/>
          <w:sz w:val="24"/>
          <w:szCs w:val="24"/>
        </w:rPr>
      </w:pPr>
    </w:p>
    <w:p w14:paraId="3C3FA6C6" w14:textId="77777777" w:rsidR="00DC5A28" w:rsidRPr="00EB00C2"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EB00C2">
        <w:rPr>
          <w:rFonts w:ascii="Times New Roman" w:eastAsia="Times New Roman" w:hAnsi="Times New Roman" w:cs="Times New Roman"/>
          <w:sz w:val="24"/>
          <w:szCs w:val="24"/>
        </w:rPr>
        <w:t>В каких ситуациях целесообразно применение гибридных методов квантовой и молекулярной механики?</w:t>
      </w:r>
    </w:p>
    <w:p w14:paraId="70EDCBD3" w14:textId="77777777" w:rsidR="00DC5A28" w:rsidRPr="00EB00C2" w:rsidRDefault="00DC5A28" w:rsidP="00DC5A28">
      <w:pPr>
        <w:jc w:val="both"/>
        <w:rPr>
          <w:rFonts w:ascii="Times New Roman" w:eastAsia="Times New Roman" w:hAnsi="Times New Roman" w:cs="Times New Roman"/>
          <w:sz w:val="24"/>
          <w:szCs w:val="24"/>
        </w:rPr>
      </w:pPr>
      <w:r w:rsidRPr="00EB00C2">
        <w:rPr>
          <w:rFonts w:ascii="Times New Roman" w:eastAsia="Times New Roman" w:hAnsi="Times New Roman" w:cs="Times New Roman"/>
          <w:sz w:val="24"/>
          <w:szCs w:val="24"/>
        </w:rPr>
        <w:t>Ответ: Гибридные методы квантовой и молекулярной механики целесообразно применять, когда интерес представляют процессы перераспределения электронов (например, химические реакции или поляризация) в большой и сложной молекулярной системе, которую невозможно адекватно описать средствами квантовой химии. Они опираются на выделение в системе небольшой «квантовой» подсистемы, при этом остальная ее часть («классическая подсистема») описывается моделью молекулярной механики, и дополнительно учитывается взаимодействие между подсистемами.</w:t>
      </w:r>
    </w:p>
    <w:p w14:paraId="6DB14BF2" w14:textId="77777777" w:rsidR="00DC5A28" w:rsidRPr="00C15663" w:rsidRDefault="00DC5A28" w:rsidP="00DC5A28">
      <w:pPr>
        <w:jc w:val="both"/>
        <w:rPr>
          <w:rFonts w:ascii="Times New Roman" w:eastAsia="Times New Roman" w:hAnsi="Times New Roman" w:cs="Times New Roman"/>
          <w:sz w:val="24"/>
          <w:szCs w:val="24"/>
        </w:rPr>
      </w:pPr>
    </w:p>
    <w:p w14:paraId="45BB6B24" w14:textId="77777777" w:rsidR="00DC5A28" w:rsidRPr="00580D67"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580D67">
        <w:rPr>
          <w:rFonts w:ascii="Times New Roman" w:eastAsia="Times New Roman" w:hAnsi="Times New Roman" w:cs="Times New Roman"/>
          <w:sz w:val="24"/>
          <w:szCs w:val="24"/>
        </w:rPr>
        <w:t>Какие методы анализа связи структура–активность допускают направленное конструирование активных структур по модели?</w:t>
      </w:r>
    </w:p>
    <w:p w14:paraId="420A1108" w14:textId="77777777" w:rsidR="00DC5A28" w:rsidRPr="00580D67" w:rsidRDefault="00DC5A28" w:rsidP="00DC5A28">
      <w:pPr>
        <w:jc w:val="both"/>
        <w:rPr>
          <w:rFonts w:ascii="Times New Roman" w:eastAsia="Times New Roman" w:hAnsi="Times New Roman" w:cs="Times New Roman"/>
          <w:sz w:val="24"/>
          <w:szCs w:val="24"/>
        </w:rPr>
      </w:pPr>
      <w:r w:rsidRPr="00580D67">
        <w:rPr>
          <w:rFonts w:ascii="Times New Roman" w:eastAsia="Times New Roman" w:hAnsi="Times New Roman" w:cs="Times New Roman"/>
          <w:sz w:val="24"/>
          <w:szCs w:val="24"/>
        </w:rPr>
        <w:t>Ответ: Направленное конструирование активных структур по модели возможно, если она дает четкую картину влияния структурных особенностей соединения на активность, например, определяет вклады конкретных заместителей или фрагментов, как в методе Фри-Уилсона, или наглядные карты активности/селективности, как в методах анализа топологии молекулярного поля (MFTA) и сравнительного анализа молекулярных полей (CoMFA). Поскольку зависимости структура–активность обычно имеют сложный многофакторный характер, сконструированные таким образом структуры целесообразно проверять путем прогнозирования по полной модели. Другими словами, конструирование по модели оказывается одним из способов генерации структур для виртуального скрининга.</w:t>
      </w:r>
    </w:p>
    <w:p w14:paraId="173C284A" w14:textId="77777777" w:rsidR="00DC5A28" w:rsidRDefault="00DC5A28" w:rsidP="00DC5A28">
      <w:pPr>
        <w:spacing w:after="120"/>
        <w:jc w:val="both"/>
        <w:rPr>
          <w:rFonts w:ascii="Times New Roman" w:eastAsia="Times New Roman" w:hAnsi="Times New Roman" w:cs="Times New Roman"/>
          <w:sz w:val="24"/>
          <w:szCs w:val="24"/>
        </w:rPr>
      </w:pPr>
    </w:p>
    <w:p w14:paraId="79E26430" w14:textId="77777777" w:rsidR="00DC5A28" w:rsidRPr="00F53437"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F53437">
        <w:rPr>
          <w:rFonts w:ascii="Times New Roman" w:eastAsia="Times New Roman" w:hAnsi="Times New Roman" w:cs="Times New Roman"/>
          <w:sz w:val="24"/>
          <w:szCs w:val="24"/>
        </w:rPr>
        <w:t>Как можно использовать выраженную в уравнении Хэнча зависимость активности от липофильности для оптимизации активности в ряду родственных соединений?</w:t>
      </w:r>
    </w:p>
    <w:p w14:paraId="7D2A8650" w14:textId="77777777" w:rsidR="00DC5A28" w:rsidRPr="00F53437" w:rsidRDefault="00DC5A28" w:rsidP="00DC5A28">
      <w:pPr>
        <w:spacing w:after="120"/>
        <w:jc w:val="both"/>
        <w:rPr>
          <w:rFonts w:ascii="Times New Roman" w:eastAsia="Times New Roman" w:hAnsi="Times New Roman" w:cs="Times New Roman"/>
          <w:sz w:val="24"/>
          <w:szCs w:val="24"/>
        </w:rPr>
      </w:pPr>
      <w:r w:rsidRPr="00F53437">
        <w:rPr>
          <w:rFonts w:ascii="Times New Roman" w:eastAsia="Times New Roman" w:hAnsi="Times New Roman" w:cs="Times New Roman"/>
          <w:sz w:val="24"/>
          <w:szCs w:val="24"/>
        </w:rPr>
        <w:t>Ответ: Как правило, зависимость активности от липофильности в рамках ряда родственных соединений при изменении липофильности в достаточно широком диапазоне имеет вид колоколообразной кривой с максимумом. Это связано главным образом с тем, что для проникновения соединения через биологические мембраны и другие барьеры в организме необходим определенный баланс гидрофобности и полярности. С помощью уравнения Хэнча можно точно установить положение максимума (оптимальное значение липофильности), а затем подобрать наиболее близкие к нему структуры.</w:t>
      </w:r>
    </w:p>
    <w:p w14:paraId="636F9516" w14:textId="77777777" w:rsidR="00DC5A28" w:rsidRPr="00583C7C"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Pr="00583C7C">
        <w:rPr>
          <w:rFonts w:ascii="Times New Roman" w:eastAsia="Times New Roman" w:hAnsi="Times New Roman" w:cs="Times New Roman"/>
          <w:sz w:val="24"/>
          <w:szCs w:val="24"/>
        </w:rPr>
        <w:t>Каким образом можно представить химическую структуру для хранения в базах данных и обработки?</w:t>
      </w:r>
    </w:p>
    <w:p w14:paraId="4AB747BB" w14:textId="77777777" w:rsidR="00DC5A28" w:rsidRDefault="00DC5A28" w:rsidP="00DC5A28">
      <w:pPr>
        <w:jc w:val="both"/>
        <w:rPr>
          <w:rFonts w:ascii="Times New Roman" w:eastAsia="Times New Roman" w:hAnsi="Times New Roman" w:cs="Times New Roman"/>
          <w:sz w:val="24"/>
          <w:szCs w:val="24"/>
        </w:rPr>
      </w:pPr>
      <w:r w:rsidRPr="00583C7C">
        <w:rPr>
          <w:rFonts w:ascii="Times New Roman" w:eastAsia="Times New Roman" w:hAnsi="Times New Roman" w:cs="Times New Roman"/>
          <w:sz w:val="24"/>
          <w:szCs w:val="24"/>
        </w:rPr>
        <w:t xml:space="preserve">Ответ: Наиболее мощным и универсальным решением является представление химических структур в виде молекулярных графов, в которых задан набор вершин (атомов в структуре), набор ребер (связей между атомами), а также химические атрибуты атомов и связей (тип атома, формальный заряд, число атомов водорода, частичный заряд, тип связи и т.д.) и, при необходимости, координаты атомов в пространстве или на плоскости. Поскольку валентность (число связей) у большинства атомов невелика, обычно наиболее эффективны различные компактные представления, например, списки связей. Альтернативный способ представления, отличающийся небольшим размером, опирается на строчные кодировки типа </w:t>
      </w:r>
      <w:r w:rsidRPr="00583C7C">
        <w:rPr>
          <w:rFonts w:ascii="Times New Roman" w:eastAsia="Times New Roman" w:hAnsi="Times New Roman" w:cs="Times New Roman"/>
          <w:sz w:val="24"/>
          <w:szCs w:val="24"/>
          <w:lang w:val="en-US"/>
        </w:rPr>
        <w:t>SMILES</w:t>
      </w:r>
      <w:r w:rsidRPr="00583C7C">
        <w:rPr>
          <w:rFonts w:ascii="Times New Roman" w:eastAsia="Times New Roman" w:hAnsi="Times New Roman" w:cs="Times New Roman"/>
          <w:sz w:val="24"/>
          <w:szCs w:val="24"/>
        </w:rPr>
        <w:t>.</w:t>
      </w:r>
    </w:p>
    <w:p w14:paraId="7447A97F" w14:textId="77777777" w:rsidR="00DC5A28" w:rsidRPr="00583C7C" w:rsidRDefault="00DC5A28" w:rsidP="00DC5A28">
      <w:pPr>
        <w:jc w:val="both"/>
        <w:rPr>
          <w:rFonts w:ascii="Times New Roman" w:eastAsia="Times New Roman" w:hAnsi="Times New Roman" w:cs="Times New Roman"/>
          <w:sz w:val="24"/>
          <w:szCs w:val="24"/>
        </w:rPr>
      </w:pPr>
    </w:p>
    <w:p w14:paraId="7C3E61CC" w14:textId="77777777" w:rsidR="00DC5A28" w:rsidRPr="00A85C74" w:rsidRDefault="00DC5A28" w:rsidP="00DC5A28">
      <w:pPr>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A85C74">
        <w:rPr>
          <w:rFonts w:ascii="Times New Roman" w:eastAsia="Times New Roman" w:hAnsi="Times New Roman" w:cs="Times New Roman"/>
          <w:sz w:val="24"/>
          <w:szCs w:val="24"/>
        </w:rPr>
        <w:t>На чем основан метод моделирования структуры белков по гомологии?</w:t>
      </w:r>
    </w:p>
    <w:p w14:paraId="003AC846" w14:textId="77777777" w:rsidR="00DC5A28" w:rsidRPr="00A85C74" w:rsidRDefault="00DC5A28" w:rsidP="00DC5A28">
      <w:pPr>
        <w:jc w:val="both"/>
        <w:rPr>
          <w:rFonts w:ascii="Times New Roman" w:eastAsia="Times New Roman" w:hAnsi="Times New Roman" w:cs="Times New Roman"/>
          <w:sz w:val="24"/>
          <w:szCs w:val="24"/>
        </w:rPr>
      </w:pPr>
      <w:r w:rsidRPr="00A85C74">
        <w:rPr>
          <w:rFonts w:ascii="Times New Roman" w:eastAsia="Times New Roman" w:hAnsi="Times New Roman" w:cs="Times New Roman"/>
          <w:sz w:val="24"/>
          <w:szCs w:val="24"/>
        </w:rPr>
        <w:t>Ответ: Моделирование структуры белков по гомологии оказывается возможным, потому что природные белки представляют собой не случайные сополимеры аминокислот, а результат биологической эволюции. Благодаря этому они адаптированы к выполняемым в организме функциям (в частности, легко и быстро принимают нативную конформацию), а в структурах различных белков (не обязательно связанных эволюционно и/или выполняющих близкие функции) часто присутствуют общие структурные элементы и мотивы укладки и четвертичной структуры. Это позволяет приближенно спрогнозировать пространственную структуру белка по известной аминокислотной последовательности и экспериментально определенной структуре одного или нескольких белков с похожими последовательностями (белков-шаблонов), рассматривая вызванные изменениями последовательности «возмущения» структуры.</w:t>
      </w:r>
    </w:p>
    <w:p w14:paraId="6A21CDF7" w14:textId="77777777" w:rsidR="00DC5A28" w:rsidRDefault="00DC5A28" w:rsidP="00DC5A28">
      <w:pPr>
        <w:spacing w:after="120"/>
        <w:jc w:val="both"/>
        <w:rPr>
          <w:rFonts w:ascii="Times New Roman" w:eastAsia="Times New Roman" w:hAnsi="Times New Roman" w:cs="Times New Roman"/>
          <w:sz w:val="24"/>
          <w:szCs w:val="24"/>
        </w:rPr>
      </w:pPr>
    </w:p>
    <w:p w14:paraId="2DE760D6" w14:textId="77777777" w:rsidR="00DC5A28" w:rsidRPr="006E432D" w:rsidRDefault="00DC5A28" w:rsidP="00DC5A28">
      <w:pPr>
        <w:spacing w:after="120"/>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6E432D">
        <w:rPr>
          <w:rFonts w:ascii="Times New Roman" w:eastAsia="Times New Roman" w:hAnsi="Times New Roman" w:cs="Times New Roman"/>
          <w:sz w:val="24"/>
          <w:szCs w:val="24"/>
        </w:rPr>
        <w:t>Вероятность каких проблем при разработке лекарства уменьшается при соблюдении условий подобия лекарствам?</w:t>
      </w:r>
    </w:p>
    <w:p w14:paraId="207ACD62" w14:textId="77777777" w:rsidR="00DC5A28" w:rsidRPr="006E432D" w:rsidRDefault="00DC5A28" w:rsidP="00DC5A28">
      <w:pPr>
        <w:jc w:val="both"/>
        <w:rPr>
          <w:rFonts w:ascii="Times New Roman" w:eastAsia="Times New Roman" w:hAnsi="Times New Roman" w:cs="Times New Roman"/>
          <w:sz w:val="24"/>
          <w:szCs w:val="24"/>
        </w:rPr>
      </w:pPr>
      <w:r w:rsidRPr="006E432D">
        <w:rPr>
          <w:rFonts w:ascii="Times New Roman" w:eastAsia="Times New Roman" w:hAnsi="Times New Roman" w:cs="Times New Roman"/>
          <w:sz w:val="24"/>
          <w:szCs w:val="24"/>
        </w:rPr>
        <w:t>Ответ: Нарушение условий подобия лекарствам часто указывает на более высокие риски таких мешающих разработке лекарства проблем, как плохие фармакокинетические свойства (биодоступность) вещества, сложность синтеза и выделения соединения, низкая селективность из-за большого числа способных к взаимодействиям групп.</w:t>
      </w:r>
    </w:p>
    <w:p w14:paraId="2225E1B3" w14:textId="77777777" w:rsidR="00DC5A28" w:rsidRDefault="00DC5A28" w:rsidP="00DC5A28">
      <w:pPr>
        <w:spacing w:after="120"/>
        <w:jc w:val="both"/>
        <w:rPr>
          <w:rFonts w:ascii="Times New Roman" w:eastAsia="Times New Roman" w:hAnsi="Times New Roman" w:cs="Times New Roman"/>
          <w:sz w:val="24"/>
          <w:szCs w:val="24"/>
        </w:rPr>
      </w:pPr>
    </w:p>
    <w:p w14:paraId="2250533D" w14:textId="77777777" w:rsidR="00DC5A28" w:rsidRPr="00FD2897" w:rsidRDefault="00DC5A28" w:rsidP="00DC5A28">
      <w:pPr>
        <w:spacing w:after="120"/>
        <w:jc w:val="both"/>
        <w:rPr>
          <w:rFonts w:ascii="Times New Roman" w:eastAsia="Times New Roman" w:hAnsi="Times New Roman" w:cs="Times New Roman"/>
          <w:sz w:val="24"/>
          <w:szCs w:val="24"/>
        </w:rPr>
      </w:pPr>
      <w:r w:rsidRPr="00C15663">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Pr="00FD2897">
        <w:rPr>
          <w:rFonts w:ascii="Times New Roman" w:eastAsia="Times New Roman" w:hAnsi="Times New Roman" w:cs="Times New Roman"/>
          <w:sz w:val="24"/>
          <w:szCs w:val="24"/>
        </w:rPr>
        <w:t>Какие методы анализа связи структура–активность допускают направленное конструирование активных структур по модели?</w:t>
      </w:r>
    </w:p>
    <w:p w14:paraId="7E962260" w14:textId="77777777" w:rsidR="00DC5A28" w:rsidRPr="00FD2897" w:rsidRDefault="00DC5A28" w:rsidP="00DC5A28">
      <w:pPr>
        <w:jc w:val="both"/>
        <w:rPr>
          <w:rFonts w:ascii="Times New Roman" w:eastAsia="Times New Roman" w:hAnsi="Times New Roman" w:cs="Times New Roman"/>
          <w:sz w:val="24"/>
          <w:szCs w:val="24"/>
        </w:rPr>
      </w:pPr>
      <w:r w:rsidRPr="00FD2897">
        <w:rPr>
          <w:rFonts w:ascii="Times New Roman" w:eastAsia="Times New Roman" w:hAnsi="Times New Roman" w:cs="Times New Roman"/>
          <w:sz w:val="24"/>
          <w:szCs w:val="24"/>
        </w:rPr>
        <w:t>Ответ: Направленное конструирование активных структур по модели возможно, если она дает четкую картину влияния структурных особенностей соединения на активность, например, определяет вклады конкретных заместителей или фрагментов, как в методе Фри-Уилсона, или наглядные карты активности/селективности, как в методах анализа топологии молекулярного поля (MFTA) и сравнительного анализа молекулярных полей (CoMFA). Поскольку зависимости структура–активность обычно имеют сложный многофакторный характер, сконструированные таким образом структуры целесообразно проверять путем прогнозирования по полной модели. Другими словами, конструирование по модели оказывается одним из способов генерации структур для виртуального скрининга.</w:t>
      </w:r>
    </w:p>
    <w:p w14:paraId="60B1A732" w14:textId="77777777" w:rsidR="00DC5A28" w:rsidRDefault="00DC5A28" w:rsidP="00DC5A28">
      <w:pPr>
        <w:spacing w:after="120"/>
        <w:jc w:val="both"/>
        <w:rPr>
          <w:rFonts w:ascii="Times New Roman" w:eastAsia="Times New Roman" w:hAnsi="Times New Roman" w:cs="Times New Roman"/>
          <w:sz w:val="24"/>
          <w:szCs w:val="24"/>
        </w:rPr>
      </w:pPr>
    </w:p>
    <w:p w14:paraId="1A681FC7" w14:textId="77777777" w:rsidR="00DC5A28" w:rsidRPr="00FD2897" w:rsidRDefault="00DC5A28" w:rsidP="00DC5A28">
      <w:pPr>
        <w:jc w:val="both"/>
        <w:rPr>
          <w:rFonts w:ascii="Times New Roman" w:eastAsia="Times New Roman" w:hAnsi="Times New Roman" w:cs="Times New Roman"/>
          <w:sz w:val="24"/>
          <w:szCs w:val="24"/>
        </w:rPr>
      </w:pPr>
      <w:r w:rsidRPr="00F17726">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w:t>
      </w:r>
      <w:r w:rsidRPr="00FD2897">
        <w:rPr>
          <w:rFonts w:ascii="Times New Roman" w:eastAsia="Times New Roman" w:hAnsi="Times New Roman" w:cs="Times New Roman"/>
          <w:sz w:val="24"/>
          <w:szCs w:val="24"/>
        </w:rPr>
        <w:t>В чем значение классического QSAR?</w:t>
      </w:r>
    </w:p>
    <w:p w14:paraId="2797DD60" w14:textId="77777777" w:rsidR="00DC5A28" w:rsidRPr="00FD2897" w:rsidRDefault="00DC5A28" w:rsidP="00DC5A28">
      <w:pPr>
        <w:spacing w:after="120"/>
        <w:jc w:val="both"/>
        <w:rPr>
          <w:rFonts w:ascii="Times New Roman" w:eastAsia="Times New Roman" w:hAnsi="Times New Roman" w:cs="Times New Roman"/>
          <w:sz w:val="24"/>
          <w:szCs w:val="24"/>
        </w:rPr>
      </w:pPr>
      <w:r w:rsidRPr="00FD2897">
        <w:rPr>
          <w:rFonts w:ascii="Times New Roman" w:eastAsia="Times New Roman" w:hAnsi="Times New Roman" w:cs="Times New Roman"/>
          <w:sz w:val="24"/>
          <w:szCs w:val="24"/>
        </w:rPr>
        <w:t>Ответ: Исследования в рамках «классического QSAR» прежде всего обеспечили формирование парадигмы количественного анализа связи «структура–активность» (включая, в частности, роль молекулярных дескрипторов, необходимость учета нескольких характеристик структуры, применение математических/статистических моделей и компьютеров) и способствовали признанию этого подхода специалистами по медицинской химии. Кроме того, они продемонстрировали важность липофильности/гидрофобности как свойства, сильно влияющего на величину активности, возможность определения оптимального уровня липофильности в ряду соединений и эффективность ее прогнозирования или оценки по структуре соединения. Наконец, простые модели такого типа по-прежнему остаются полезными для анализа связи структура–активность в простых задачах для ограниченных рядов соединений или заместителей.</w:t>
      </w:r>
    </w:p>
    <w:bookmarkEnd w:id="40"/>
    <w:p w14:paraId="08147BAD" w14:textId="77777777" w:rsidR="00DC5A28" w:rsidRDefault="00DC5A28" w:rsidP="00DC5A28">
      <w:pPr>
        <w:jc w:val="both"/>
        <w:rPr>
          <w:rFonts w:ascii="Times New Roman" w:eastAsia="Times New Roman" w:hAnsi="Times New Roman" w:cs="Times New Roman"/>
          <w:sz w:val="24"/>
          <w:szCs w:val="24"/>
        </w:rPr>
      </w:pPr>
    </w:p>
    <w:p w14:paraId="6CBAE235" w14:textId="77777777" w:rsidR="001C6A1F" w:rsidRDefault="001C6A1F">
      <w:pPr>
        <w:rPr>
          <w:rFonts w:ascii="Times New Roman" w:hAnsi="Times New Roman" w:cs="Times New Roman"/>
          <w:b/>
          <w:sz w:val="24"/>
          <w:szCs w:val="24"/>
        </w:rPr>
      </w:pPr>
      <w:r>
        <w:rPr>
          <w:rFonts w:ascii="Times New Roman" w:hAnsi="Times New Roman" w:cs="Times New Roman"/>
          <w:b/>
          <w:sz w:val="24"/>
          <w:szCs w:val="24"/>
        </w:rPr>
        <w:br w:type="page"/>
      </w:r>
    </w:p>
    <w:p w14:paraId="14D9607C" w14:textId="5BF1F7C3" w:rsidR="00DC5A28" w:rsidRPr="00365884" w:rsidRDefault="00DC5A28" w:rsidP="00DC5A28">
      <w:pPr>
        <w:jc w:val="center"/>
        <w:rPr>
          <w:rFonts w:ascii="Times New Roman" w:hAnsi="Times New Roman" w:cs="Times New Roman"/>
          <w:b/>
          <w:sz w:val="24"/>
          <w:szCs w:val="24"/>
        </w:rPr>
      </w:pPr>
      <w:r w:rsidRPr="00365884">
        <w:rPr>
          <w:rFonts w:ascii="Times New Roman" w:hAnsi="Times New Roman" w:cs="Times New Roman"/>
          <w:b/>
          <w:sz w:val="24"/>
          <w:szCs w:val="24"/>
        </w:rPr>
        <w:t>4. ПРОМЕЖУТОЧНЫЙ КОНТРОЛЬ</w:t>
      </w:r>
    </w:p>
    <w:p w14:paraId="72573735" w14:textId="77777777" w:rsidR="00DC5A28" w:rsidRPr="00365884" w:rsidRDefault="00DC5A28" w:rsidP="00DC5A28">
      <w:pPr>
        <w:ind w:firstLine="709"/>
        <w:jc w:val="both"/>
        <w:rPr>
          <w:rFonts w:ascii="Times New Roman" w:hAnsi="Times New Roman" w:cs="Times New Roman"/>
          <w:b/>
          <w:sz w:val="24"/>
          <w:szCs w:val="24"/>
        </w:rPr>
      </w:pPr>
    </w:p>
    <w:p w14:paraId="16EDD502" w14:textId="77777777" w:rsidR="00DC5A28" w:rsidRPr="00365884" w:rsidRDefault="00DC5A28" w:rsidP="00DC5A28">
      <w:pPr>
        <w:tabs>
          <w:tab w:val="left" w:pos="709"/>
        </w:tabs>
        <w:ind w:left="112"/>
        <w:jc w:val="both"/>
        <w:rPr>
          <w:rFonts w:ascii="Times New Roman" w:hAnsi="Times New Roman" w:cs="Times New Roman"/>
          <w:sz w:val="24"/>
          <w:szCs w:val="24"/>
        </w:rPr>
      </w:pPr>
      <w:r w:rsidRPr="00365884">
        <w:rPr>
          <w:rFonts w:ascii="Times New Roman" w:hAnsi="Times New Roman" w:cs="Times New Roman"/>
          <w:b/>
          <w:sz w:val="24"/>
          <w:szCs w:val="24"/>
        </w:rPr>
        <w:t>4.1.</w:t>
      </w:r>
      <w:r w:rsidRPr="00365884">
        <w:rPr>
          <w:rFonts w:ascii="Times New Roman" w:hAnsi="Times New Roman" w:cs="Times New Roman"/>
          <w:sz w:val="24"/>
          <w:szCs w:val="24"/>
        </w:rPr>
        <w:t xml:space="preserve"> ФОС для </w:t>
      </w:r>
      <w:r w:rsidRPr="00365884">
        <w:rPr>
          <w:rFonts w:ascii="Times New Roman" w:hAnsi="Times New Roman" w:cs="Times New Roman"/>
          <w:b/>
          <w:sz w:val="24"/>
          <w:szCs w:val="24"/>
        </w:rPr>
        <w:t xml:space="preserve">промежуточной аттестации </w:t>
      </w:r>
      <w:r w:rsidRPr="00365884">
        <w:rPr>
          <w:rFonts w:ascii="Times New Roman" w:hAnsi="Times New Roman" w:cs="Times New Roman"/>
          <w:sz w:val="24"/>
          <w:szCs w:val="24"/>
        </w:rPr>
        <w:t>обучающихся по дисциплине «</w:t>
      </w:r>
      <w:r>
        <w:rPr>
          <w:rFonts w:ascii="Times New Roman" w:hAnsi="Times New Roman" w:cs="Times New Roman"/>
          <w:sz w:val="24"/>
          <w:szCs w:val="24"/>
          <w:u w:val="single"/>
        </w:rPr>
        <w:t>Хемоинформатика</w:t>
      </w:r>
      <w:r w:rsidRPr="00365884">
        <w:rPr>
          <w:rFonts w:ascii="Times New Roman" w:hAnsi="Times New Roman" w:cs="Times New Roman"/>
          <w:sz w:val="24"/>
          <w:szCs w:val="24"/>
        </w:rPr>
        <w:t>» предназначен для оценки степени достижения запланированных результатов обучения по завершению изучения дисциплины в установленной учебным планом форме и позволяют определить результаты освоения дисциплины.</w:t>
      </w:r>
    </w:p>
    <w:p w14:paraId="3D115ECE" w14:textId="77777777" w:rsidR="00DC5A28" w:rsidRPr="00365884" w:rsidRDefault="00DC5A28" w:rsidP="00DC5A28">
      <w:pPr>
        <w:ind w:firstLine="709"/>
        <w:jc w:val="both"/>
        <w:rPr>
          <w:rFonts w:ascii="Times New Roman" w:hAnsi="Times New Roman" w:cs="Times New Roman"/>
          <w:i/>
          <w:sz w:val="24"/>
          <w:szCs w:val="24"/>
        </w:rPr>
      </w:pPr>
      <w:r w:rsidRPr="00365884">
        <w:rPr>
          <w:rFonts w:ascii="Times New Roman" w:hAnsi="Times New Roman" w:cs="Times New Roman"/>
          <w:sz w:val="24"/>
          <w:szCs w:val="24"/>
        </w:rPr>
        <w:t xml:space="preserve">Итоговой формой контроля сформированности компетенций и индикаторов их достижения у обучающихся по дисциплине является </w:t>
      </w:r>
      <w:r w:rsidRPr="00365884">
        <w:rPr>
          <w:rFonts w:ascii="Times New Roman" w:hAnsi="Times New Roman" w:cs="Times New Roman"/>
          <w:i/>
          <w:sz w:val="24"/>
          <w:szCs w:val="24"/>
        </w:rPr>
        <w:t>зачет с оценкой.</w:t>
      </w:r>
    </w:p>
    <w:p w14:paraId="5E6EDDB3" w14:textId="77777777" w:rsidR="00DC5A28" w:rsidRPr="00365884" w:rsidRDefault="00DC5A28" w:rsidP="00DC5A28">
      <w:pPr>
        <w:ind w:firstLine="709"/>
        <w:jc w:val="both"/>
        <w:rPr>
          <w:rFonts w:ascii="Times New Roman" w:hAnsi="Times New Roman" w:cs="Times New Roman"/>
          <w:sz w:val="24"/>
          <w:szCs w:val="24"/>
        </w:rPr>
      </w:pPr>
      <w:r w:rsidRPr="00365884">
        <w:rPr>
          <w:rFonts w:ascii="Times New Roman" w:hAnsi="Times New Roman" w:cs="Times New Roman"/>
          <w:sz w:val="24"/>
          <w:szCs w:val="24"/>
        </w:rPr>
        <w:t xml:space="preserve">ФОС промежуточной аттестации состоит из вопросов </w:t>
      </w:r>
      <w:r w:rsidRPr="00365884">
        <w:rPr>
          <w:rFonts w:ascii="Times New Roman" w:hAnsi="Times New Roman" w:cs="Times New Roman"/>
          <w:i/>
          <w:sz w:val="24"/>
          <w:szCs w:val="24"/>
        </w:rPr>
        <w:t xml:space="preserve">к зачету с оценкой </w:t>
      </w:r>
      <w:r w:rsidRPr="00365884">
        <w:rPr>
          <w:rFonts w:ascii="Times New Roman" w:hAnsi="Times New Roman" w:cs="Times New Roman"/>
          <w:sz w:val="24"/>
          <w:szCs w:val="24"/>
        </w:rPr>
        <w:t>по дисциплине.</w:t>
      </w:r>
    </w:p>
    <w:p w14:paraId="5E3C0633" w14:textId="77777777" w:rsidR="00DC5A28" w:rsidRPr="00365884" w:rsidRDefault="00DC5A28" w:rsidP="00DC5A28">
      <w:pPr>
        <w:rPr>
          <w:rFonts w:ascii="Times New Roman" w:hAnsi="Times New Roman" w:cs="Times New Roman"/>
          <w:b/>
          <w:bCs/>
          <w:sz w:val="24"/>
          <w:szCs w:val="24"/>
        </w:rPr>
      </w:pPr>
    </w:p>
    <w:p w14:paraId="3FC6BB21" w14:textId="77777777" w:rsidR="00DC5A28" w:rsidRPr="007B29AB" w:rsidRDefault="00DC5A28" w:rsidP="00DC5A28">
      <w:pPr>
        <w:tabs>
          <w:tab w:val="left" w:pos="709"/>
        </w:tabs>
        <w:jc w:val="both"/>
        <w:outlineLvl w:val="0"/>
        <w:rPr>
          <w:rFonts w:ascii="Times New Roman" w:hAnsi="Times New Roman" w:cs="Times New Roman"/>
          <w:b/>
          <w:bCs/>
          <w:i/>
          <w:sz w:val="24"/>
          <w:szCs w:val="24"/>
        </w:rPr>
      </w:pPr>
      <w:r w:rsidRPr="007B29AB">
        <w:rPr>
          <w:rFonts w:ascii="Times New Roman" w:hAnsi="Times New Roman" w:cs="Times New Roman"/>
          <w:b/>
          <w:bCs/>
          <w:sz w:val="24"/>
          <w:szCs w:val="24"/>
        </w:rPr>
        <w:t xml:space="preserve">4.2. Оценивание обучающегося </w:t>
      </w:r>
      <w:r w:rsidRPr="007B29AB">
        <w:rPr>
          <w:rFonts w:ascii="Times New Roman" w:hAnsi="Times New Roman" w:cs="Times New Roman"/>
          <w:b/>
          <w:bCs/>
          <w:i/>
          <w:sz w:val="24"/>
          <w:szCs w:val="24"/>
        </w:rPr>
        <w:t>зачете с оценкой</w:t>
      </w:r>
    </w:p>
    <w:p w14:paraId="4605AA58" w14:textId="77777777" w:rsidR="00DC5A28" w:rsidRPr="007B29AB" w:rsidRDefault="00DC5A28" w:rsidP="00DC5A28">
      <w:pPr>
        <w:ind w:firstLine="709"/>
        <w:rPr>
          <w:rFonts w:ascii="Times New Roman" w:hAnsi="Times New Roman" w:cs="Times New Roman"/>
          <w:b/>
          <w:sz w:val="24"/>
          <w:szCs w:val="24"/>
        </w:rPr>
      </w:pPr>
    </w:p>
    <w:tbl>
      <w:tblPr>
        <w:tblStyle w:val="TableNormal"/>
        <w:tblW w:w="9385"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0"/>
        <w:gridCol w:w="7655"/>
      </w:tblGrid>
      <w:tr w:rsidR="00DC5A28" w:rsidRPr="007B29AB" w14:paraId="45669522" w14:textId="77777777" w:rsidTr="00DC5A28">
        <w:trPr>
          <w:trHeight w:val="796"/>
          <w:tblHeader/>
        </w:trPr>
        <w:tc>
          <w:tcPr>
            <w:tcW w:w="1730" w:type="dxa"/>
            <w:vAlign w:val="center"/>
          </w:tcPr>
          <w:p w14:paraId="6264C523" w14:textId="77777777" w:rsidR="00DC5A28" w:rsidRPr="007B29AB" w:rsidRDefault="00DC5A28" w:rsidP="00DC5A28">
            <w:pPr>
              <w:jc w:val="center"/>
              <w:rPr>
                <w:rFonts w:ascii="Times New Roman" w:hAnsi="Times New Roman" w:cs="Times New Roman"/>
                <w:b/>
                <w:sz w:val="24"/>
                <w:szCs w:val="24"/>
              </w:rPr>
            </w:pPr>
            <w:r w:rsidRPr="007B29AB">
              <w:rPr>
                <w:rFonts w:ascii="Times New Roman" w:hAnsi="Times New Roman" w:cs="Times New Roman"/>
                <w:b/>
                <w:sz w:val="24"/>
                <w:szCs w:val="24"/>
              </w:rPr>
              <w:t>Оценка зачета с оценкой</w:t>
            </w:r>
          </w:p>
        </w:tc>
        <w:tc>
          <w:tcPr>
            <w:tcW w:w="7655" w:type="dxa"/>
            <w:vAlign w:val="center"/>
          </w:tcPr>
          <w:p w14:paraId="4EEBC161" w14:textId="77777777" w:rsidR="00DC5A28" w:rsidRPr="007B29AB" w:rsidRDefault="00DC5A28" w:rsidP="00DC5A28">
            <w:pPr>
              <w:jc w:val="center"/>
              <w:rPr>
                <w:rFonts w:ascii="Times New Roman" w:hAnsi="Times New Roman" w:cs="Times New Roman"/>
                <w:b/>
                <w:sz w:val="24"/>
                <w:szCs w:val="24"/>
              </w:rPr>
            </w:pPr>
            <w:r w:rsidRPr="007B29AB">
              <w:rPr>
                <w:rFonts w:ascii="Times New Roman" w:hAnsi="Times New Roman" w:cs="Times New Roman"/>
                <w:b/>
                <w:sz w:val="24"/>
                <w:szCs w:val="24"/>
              </w:rPr>
              <w:t>Требования к знаниям</w:t>
            </w:r>
          </w:p>
        </w:tc>
      </w:tr>
      <w:tr w:rsidR="00DC5A28" w:rsidRPr="007B29AB" w14:paraId="647D64F7" w14:textId="77777777" w:rsidTr="00DC5A28">
        <w:trPr>
          <w:trHeight w:val="1930"/>
        </w:trPr>
        <w:tc>
          <w:tcPr>
            <w:tcW w:w="1730" w:type="dxa"/>
            <w:vAlign w:val="center"/>
          </w:tcPr>
          <w:p w14:paraId="0B740C9A" w14:textId="77777777" w:rsidR="00DC5A28" w:rsidRPr="007B29AB" w:rsidRDefault="00DC5A28" w:rsidP="00DC5A28">
            <w:pPr>
              <w:jc w:val="center"/>
              <w:rPr>
                <w:rFonts w:ascii="Times New Roman" w:hAnsi="Times New Roman" w:cs="Times New Roman"/>
                <w:b/>
                <w:i/>
                <w:sz w:val="24"/>
                <w:szCs w:val="24"/>
              </w:rPr>
            </w:pPr>
            <w:r w:rsidRPr="007B29AB">
              <w:rPr>
                <w:rFonts w:ascii="Times New Roman" w:hAnsi="Times New Roman" w:cs="Times New Roman"/>
                <w:b/>
                <w:i/>
                <w:sz w:val="24"/>
                <w:szCs w:val="24"/>
              </w:rPr>
              <w:t>«отлично»</w:t>
            </w:r>
          </w:p>
        </w:tc>
        <w:tc>
          <w:tcPr>
            <w:tcW w:w="7655" w:type="dxa"/>
            <w:vAlign w:val="center"/>
          </w:tcPr>
          <w:p w14:paraId="7E141BDA" w14:textId="77777777" w:rsidR="00DC5A28" w:rsidRPr="007B29AB" w:rsidRDefault="00DC5A28" w:rsidP="00DC5A28">
            <w:pPr>
              <w:jc w:val="both"/>
              <w:rPr>
                <w:rFonts w:ascii="Times New Roman" w:hAnsi="Times New Roman" w:cs="Times New Roman"/>
                <w:sz w:val="24"/>
                <w:szCs w:val="24"/>
              </w:rPr>
            </w:pPr>
            <w:r w:rsidRPr="007B29AB">
              <w:rPr>
                <w:rFonts w:ascii="Times New Roman" w:hAnsi="Times New Roman" w:cs="Times New Roman"/>
                <w:sz w:val="24"/>
                <w:szCs w:val="24"/>
              </w:rPr>
              <w:t>Оценка «отлично» выставляется обучающемуся, если он глубоко и полностью усвоил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из различных литературных источников; правильно обосновывает принятое решение; владеет разносторонними навыками и приемами выполнения практических задач, ….</w:t>
            </w:r>
          </w:p>
        </w:tc>
      </w:tr>
      <w:tr w:rsidR="00DC5A28" w:rsidRPr="007B29AB" w14:paraId="3D571F7E" w14:textId="77777777" w:rsidTr="00DC5A28">
        <w:trPr>
          <w:trHeight w:val="1930"/>
        </w:trPr>
        <w:tc>
          <w:tcPr>
            <w:tcW w:w="1730" w:type="dxa"/>
            <w:vAlign w:val="center"/>
          </w:tcPr>
          <w:p w14:paraId="399751CA" w14:textId="77777777" w:rsidR="00DC5A28" w:rsidRPr="007B29AB" w:rsidRDefault="00DC5A28" w:rsidP="00DC5A28">
            <w:pPr>
              <w:jc w:val="center"/>
              <w:rPr>
                <w:rFonts w:ascii="Times New Roman" w:hAnsi="Times New Roman" w:cs="Times New Roman"/>
                <w:b/>
                <w:i/>
                <w:sz w:val="24"/>
                <w:szCs w:val="24"/>
              </w:rPr>
            </w:pPr>
            <w:r w:rsidRPr="007B29AB">
              <w:rPr>
                <w:rFonts w:ascii="Times New Roman" w:hAnsi="Times New Roman" w:cs="Times New Roman"/>
                <w:b/>
                <w:i/>
                <w:sz w:val="24"/>
                <w:szCs w:val="24"/>
              </w:rPr>
              <w:t>«хорошо»</w:t>
            </w:r>
          </w:p>
        </w:tc>
        <w:tc>
          <w:tcPr>
            <w:tcW w:w="7655" w:type="dxa"/>
            <w:vAlign w:val="center"/>
          </w:tcPr>
          <w:p w14:paraId="7D298819" w14:textId="77777777" w:rsidR="00DC5A28" w:rsidRPr="007B29AB" w:rsidRDefault="00DC5A28" w:rsidP="00DC5A28">
            <w:pPr>
              <w:jc w:val="both"/>
              <w:rPr>
                <w:rFonts w:ascii="Times New Roman" w:hAnsi="Times New Roman" w:cs="Times New Roman"/>
                <w:sz w:val="24"/>
                <w:szCs w:val="24"/>
              </w:rPr>
            </w:pPr>
            <w:r w:rsidRPr="007B29AB">
              <w:rPr>
                <w:rFonts w:ascii="Times New Roman" w:hAnsi="Times New Roman" w:cs="Times New Roman"/>
                <w:sz w:val="24"/>
                <w:szCs w:val="24"/>
              </w:rPr>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значимости знаний по дисциплине, …</w:t>
            </w:r>
          </w:p>
        </w:tc>
      </w:tr>
      <w:tr w:rsidR="00DC5A28" w:rsidRPr="007B29AB" w14:paraId="0402DCD5" w14:textId="77777777" w:rsidTr="00DC5A28">
        <w:trPr>
          <w:trHeight w:val="1654"/>
        </w:trPr>
        <w:tc>
          <w:tcPr>
            <w:tcW w:w="1730" w:type="dxa"/>
            <w:vAlign w:val="center"/>
          </w:tcPr>
          <w:p w14:paraId="525FFAB7" w14:textId="77777777" w:rsidR="00DC5A28" w:rsidRPr="007B29AB" w:rsidRDefault="00DC5A28" w:rsidP="00DC5A28">
            <w:pPr>
              <w:jc w:val="center"/>
              <w:rPr>
                <w:rFonts w:ascii="Times New Roman" w:hAnsi="Times New Roman" w:cs="Times New Roman"/>
                <w:b/>
                <w:i/>
                <w:sz w:val="24"/>
                <w:szCs w:val="24"/>
              </w:rPr>
            </w:pPr>
            <w:r w:rsidRPr="007B29AB">
              <w:rPr>
                <w:rFonts w:ascii="Times New Roman" w:hAnsi="Times New Roman" w:cs="Times New Roman"/>
                <w:b/>
                <w:i/>
                <w:sz w:val="24"/>
                <w:szCs w:val="24"/>
              </w:rPr>
              <w:t>«удовлетвори</w:t>
            </w:r>
            <w:r w:rsidRPr="007B29AB">
              <w:rPr>
                <w:rFonts w:ascii="Times New Roman" w:hAnsi="Times New Roman" w:cs="Times New Roman"/>
                <w:b/>
                <w:i/>
                <w:sz w:val="24"/>
                <w:szCs w:val="24"/>
              </w:rPr>
              <w:softHyphen/>
              <w:t>тельно»</w:t>
            </w:r>
          </w:p>
        </w:tc>
        <w:tc>
          <w:tcPr>
            <w:tcW w:w="7655" w:type="dxa"/>
            <w:vAlign w:val="center"/>
          </w:tcPr>
          <w:p w14:paraId="4722256F" w14:textId="77777777" w:rsidR="00DC5A28" w:rsidRPr="007B29AB" w:rsidRDefault="00DC5A28" w:rsidP="00DC5A28">
            <w:pPr>
              <w:jc w:val="both"/>
              <w:rPr>
                <w:rFonts w:ascii="Times New Roman" w:hAnsi="Times New Roman" w:cs="Times New Roman"/>
                <w:sz w:val="24"/>
                <w:szCs w:val="24"/>
              </w:rPr>
            </w:pPr>
            <w:r w:rsidRPr="007B29AB">
              <w:rPr>
                <w:rFonts w:ascii="Times New Roman" w:hAnsi="Times New Roman" w:cs="Times New Roman"/>
                <w:spacing w:val="-3"/>
                <w:sz w:val="24"/>
                <w:szCs w:val="24"/>
              </w:rPr>
              <w:t xml:space="preserve">Оценка «удовлетворительно» выставляется обучающемуся, </w:t>
            </w:r>
            <w:r w:rsidRPr="007B29AB">
              <w:rPr>
                <w:rFonts w:ascii="Times New Roman" w:hAnsi="Times New Roman" w:cs="Times New Roman"/>
                <w:sz w:val="24"/>
                <w:szCs w:val="24"/>
              </w:rPr>
              <w:t xml:space="preserve">если он имеет </w:t>
            </w:r>
            <w:r w:rsidRPr="007B29AB">
              <w:rPr>
                <w:rFonts w:ascii="Times New Roman" w:hAnsi="Times New Roman" w:cs="Times New Roman"/>
                <w:spacing w:val="-3"/>
                <w:sz w:val="24"/>
                <w:szCs w:val="24"/>
              </w:rPr>
              <w:t xml:space="preserve">знания </w:t>
            </w:r>
            <w:r w:rsidRPr="007B29AB">
              <w:rPr>
                <w:rFonts w:ascii="Times New Roman" w:hAnsi="Times New Roman" w:cs="Times New Roman"/>
                <w:sz w:val="24"/>
                <w:szCs w:val="24"/>
              </w:rPr>
              <w:t xml:space="preserve">только </w:t>
            </w:r>
            <w:r w:rsidRPr="007B29AB">
              <w:rPr>
                <w:rFonts w:ascii="Times New Roman" w:hAnsi="Times New Roman" w:cs="Times New Roman"/>
                <w:spacing w:val="-3"/>
                <w:sz w:val="24"/>
                <w:szCs w:val="24"/>
              </w:rPr>
              <w:t xml:space="preserve">основного материала, </w:t>
            </w:r>
            <w:r w:rsidRPr="007B29AB">
              <w:rPr>
                <w:rFonts w:ascii="Times New Roman" w:hAnsi="Times New Roman" w:cs="Times New Roman"/>
                <w:sz w:val="24"/>
                <w:szCs w:val="24"/>
              </w:rPr>
              <w:t xml:space="preserve">но не </w:t>
            </w:r>
            <w:r w:rsidRPr="007B29AB">
              <w:rPr>
                <w:rFonts w:ascii="Times New Roman" w:hAnsi="Times New Roman" w:cs="Times New Roman"/>
                <w:spacing w:val="-3"/>
                <w:sz w:val="24"/>
                <w:szCs w:val="24"/>
              </w:rPr>
              <w:t xml:space="preserve">усвоил </w:t>
            </w:r>
            <w:r w:rsidRPr="007B29AB">
              <w:rPr>
                <w:rFonts w:ascii="Times New Roman" w:hAnsi="Times New Roman" w:cs="Times New Roman"/>
                <w:spacing w:val="-2"/>
                <w:sz w:val="24"/>
                <w:szCs w:val="24"/>
              </w:rPr>
              <w:t xml:space="preserve">его </w:t>
            </w:r>
            <w:r w:rsidRPr="007B29AB">
              <w:rPr>
                <w:rFonts w:ascii="Times New Roman" w:hAnsi="Times New Roman" w:cs="Times New Roman"/>
                <w:sz w:val="24"/>
                <w:szCs w:val="24"/>
              </w:rPr>
              <w:t>дета</w:t>
            </w:r>
            <w:r w:rsidRPr="007B29AB">
              <w:rPr>
                <w:rFonts w:ascii="Times New Roman" w:hAnsi="Times New Roman" w:cs="Times New Roman"/>
                <w:spacing w:val="-3"/>
                <w:sz w:val="24"/>
                <w:szCs w:val="24"/>
              </w:rPr>
              <w:t xml:space="preserve">лей; </w:t>
            </w:r>
            <w:r w:rsidRPr="007B29AB">
              <w:rPr>
                <w:rFonts w:ascii="Times New Roman" w:hAnsi="Times New Roman" w:cs="Times New Roman"/>
                <w:spacing w:val="-2"/>
                <w:sz w:val="24"/>
                <w:szCs w:val="24"/>
              </w:rPr>
              <w:t xml:space="preserve">допускает </w:t>
            </w:r>
            <w:r w:rsidRPr="007B29AB">
              <w:rPr>
                <w:rFonts w:ascii="Times New Roman" w:hAnsi="Times New Roman" w:cs="Times New Roman"/>
                <w:spacing w:val="-3"/>
                <w:sz w:val="24"/>
                <w:szCs w:val="24"/>
              </w:rPr>
              <w:t>неточности, недостаточно правильные формулиров</w:t>
            </w:r>
            <w:r w:rsidRPr="007B29AB">
              <w:rPr>
                <w:rFonts w:ascii="Times New Roman" w:hAnsi="Times New Roman" w:cs="Times New Roman"/>
                <w:sz w:val="24"/>
                <w:szCs w:val="24"/>
              </w:rPr>
              <w:t xml:space="preserve">ки, </w:t>
            </w:r>
            <w:r w:rsidRPr="007B29AB">
              <w:rPr>
                <w:rFonts w:ascii="Times New Roman" w:hAnsi="Times New Roman" w:cs="Times New Roman"/>
                <w:spacing w:val="-3"/>
                <w:sz w:val="24"/>
                <w:szCs w:val="24"/>
              </w:rPr>
              <w:t xml:space="preserve">нарушения </w:t>
            </w:r>
            <w:r w:rsidRPr="007B29AB">
              <w:rPr>
                <w:rFonts w:ascii="Times New Roman" w:hAnsi="Times New Roman" w:cs="Times New Roman"/>
                <w:sz w:val="24"/>
                <w:szCs w:val="24"/>
              </w:rPr>
              <w:t xml:space="preserve">логической </w:t>
            </w:r>
            <w:r w:rsidRPr="007B29AB">
              <w:rPr>
                <w:rFonts w:ascii="Times New Roman" w:hAnsi="Times New Roman" w:cs="Times New Roman"/>
                <w:spacing w:val="-3"/>
                <w:sz w:val="24"/>
                <w:szCs w:val="24"/>
              </w:rPr>
              <w:t xml:space="preserve">последовательности </w:t>
            </w:r>
            <w:r w:rsidRPr="007B29AB">
              <w:rPr>
                <w:rFonts w:ascii="Times New Roman" w:hAnsi="Times New Roman" w:cs="Times New Roman"/>
                <w:sz w:val="24"/>
                <w:szCs w:val="24"/>
              </w:rPr>
              <w:t xml:space="preserve">в </w:t>
            </w:r>
            <w:r w:rsidRPr="007B29AB">
              <w:rPr>
                <w:rFonts w:ascii="Times New Roman" w:hAnsi="Times New Roman" w:cs="Times New Roman"/>
                <w:spacing w:val="-3"/>
                <w:sz w:val="24"/>
                <w:szCs w:val="24"/>
              </w:rPr>
              <w:t xml:space="preserve">изложении </w:t>
            </w:r>
            <w:r w:rsidRPr="007B29AB">
              <w:rPr>
                <w:rFonts w:ascii="Times New Roman" w:hAnsi="Times New Roman" w:cs="Times New Roman"/>
                <w:sz w:val="24"/>
                <w:szCs w:val="24"/>
              </w:rPr>
              <w:t>про</w:t>
            </w:r>
            <w:r w:rsidRPr="007B29AB">
              <w:rPr>
                <w:rFonts w:ascii="Times New Roman" w:hAnsi="Times New Roman" w:cs="Times New Roman"/>
                <w:spacing w:val="-3"/>
                <w:sz w:val="24"/>
                <w:szCs w:val="24"/>
              </w:rPr>
              <w:t xml:space="preserve">граммного материала; испытывает сложности </w:t>
            </w:r>
            <w:r w:rsidRPr="007B29AB">
              <w:rPr>
                <w:rFonts w:ascii="Times New Roman" w:hAnsi="Times New Roman" w:cs="Times New Roman"/>
                <w:sz w:val="24"/>
                <w:szCs w:val="24"/>
              </w:rPr>
              <w:t xml:space="preserve">при </w:t>
            </w:r>
            <w:r w:rsidRPr="007B29AB">
              <w:rPr>
                <w:rFonts w:ascii="Times New Roman" w:hAnsi="Times New Roman" w:cs="Times New Roman"/>
                <w:spacing w:val="-3"/>
                <w:sz w:val="24"/>
                <w:szCs w:val="24"/>
              </w:rPr>
              <w:t xml:space="preserve">выполнении </w:t>
            </w:r>
            <w:r w:rsidRPr="007B29AB">
              <w:rPr>
                <w:rFonts w:ascii="Times New Roman" w:hAnsi="Times New Roman" w:cs="Times New Roman"/>
                <w:sz w:val="24"/>
                <w:szCs w:val="24"/>
              </w:rPr>
              <w:t>практических работ и затрудняется связать теорию вопроса с практикой, …</w:t>
            </w:r>
          </w:p>
        </w:tc>
      </w:tr>
      <w:tr w:rsidR="00DC5A28" w:rsidRPr="007B29AB" w14:paraId="5626614B" w14:textId="77777777" w:rsidTr="00DC5A28">
        <w:trPr>
          <w:trHeight w:val="70"/>
        </w:trPr>
        <w:tc>
          <w:tcPr>
            <w:tcW w:w="1730" w:type="dxa"/>
            <w:vAlign w:val="center"/>
          </w:tcPr>
          <w:p w14:paraId="7CDE921F" w14:textId="77777777" w:rsidR="00DC5A28" w:rsidRPr="007B29AB" w:rsidRDefault="00DC5A28" w:rsidP="00DC5A28">
            <w:pPr>
              <w:jc w:val="center"/>
              <w:rPr>
                <w:rFonts w:ascii="Times New Roman" w:hAnsi="Times New Roman" w:cs="Times New Roman"/>
                <w:b/>
                <w:i/>
                <w:sz w:val="24"/>
                <w:szCs w:val="24"/>
              </w:rPr>
            </w:pPr>
            <w:r w:rsidRPr="007B29AB">
              <w:rPr>
                <w:rFonts w:ascii="Times New Roman" w:hAnsi="Times New Roman" w:cs="Times New Roman"/>
                <w:b/>
                <w:i/>
                <w:sz w:val="24"/>
                <w:szCs w:val="24"/>
              </w:rPr>
              <w:t>«неудовле</w:t>
            </w:r>
            <w:r w:rsidRPr="007B29AB">
              <w:rPr>
                <w:rFonts w:ascii="Times New Roman" w:hAnsi="Times New Roman" w:cs="Times New Roman"/>
                <w:b/>
                <w:i/>
                <w:sz w:val="24"/>
                <w:szCs w:val="24"/>
              </w:rPr>
              <w:softHyphen/>
              <w:t>творительно»</w:t>
            </w:r>
          </w:p>
        </w:tc>
        <w:tc>
          <w:tcPr>
            <w:tcW w:w="7655" w:type="dxa"/>
            <w:vAlign w:val="center"/>
          </w:tcPr>
          <w:p w14:paraId="019898B1" w14:textId="77777777" w:rsidR="00DC5A28" w:rsidRPr="007B29AB" w:rsidRDefault="00DC5A28" w:rsidP="00DC5A28">
            <w:pPr>
              <w:jc w:val="both"/>
              <w:rPr>
                <w:rFonts w:ascii="Times New Roman" w:hAnsi="Times New Roman" w:cs="Times New Roman"/>
                <w:sz w:val="24"/>
                <w:szCs w:val="24"/>
              </w:rPr>
            </w:pPr>
            <w:r w:rsidRPr="007B29AB">
              <w:rPr>
                <w:rFonts w:ascii="Times New Roman" w:hAnsi="Times New Roman" w:cs="Times New Roman"/>
                <w:sz w:val="24"/>
                <w:szCs w:val="24"/>
              </w:rPr>
              <w:t>Оценка «неудовлетворительно» выставляется обучающемуся, который не знает значительной части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обучающимся, которые не могут продолжить обучение без дополнительных занятий</w:t>
            </w:r>
            <w:r w:rsidRPr="007B29AB">
              <w:rPr>
                <w:rFonts w:ascii="Times New Roman" w:hAnsi="Times New Roman" w:cs="Times New Roman"/>
                <w:spacing w:val="52"/>
                <w:sz w:val="24"/>
                <w:szCs w:val="24"/>
              </w:rPr>
              <w:t xml:space="preserve"> </w:t>
            </w:r>
            <w:r w:rsidRPr="007B29AB">
              <w:rPr>
                <w:rFonts w:ascii="Times New Roman" w:hAnsi="Times New Roman" w:cs="Times New Roman"/>
                <w:sz w:val="24"/>
                <w:szCs w:val="24"/>
              </w:rPr>
              <w:t>по данной дисциплине.</w:t>
            </w:r>
          </w:p>
        </w:tc>
      </w:tr>
    </w:tbl>
    <w:p w14:paraId="196F4D6C" w14:textId="77777777" w:rsidR="00DC5A28" w:rsidRDefault="00DC5A28" w:rsidP="00DC5A28">
      <w:pPr>
        <w:jc w:val="both"/>
        <w:rPr>
          <w:rFonts w:ascii="Times New Roman" w:eastAsia="Times New Roman" w:hAnsi="Times New Roman" w:cs="Times New Roman"/>
          <w:bCs/>
          <w:i/>
          <w:iCs/>
          <w:color w:val="000000"/>
          <w:sz w:val="24"/>
          <w:szCs w:val="24"/>
        </w:rPr>
      </w:pPr>
    </w:p>
    <w:p w14:paraId="2281FA26" w14:textId="77777777" w:rsidR="001C6A1F" w:rsidRDefault="001C6A1F">
      <w:pPr>
        <w:rPr>
          <w:rFonts w:ascii="Times New Roman" w:hAnsi="Times New Roman" w:cs="Times New Roman"/>
          <w:b/>
          <w:sz w:val="24"/>
          <w:szCs w:val="24"/>
        </w:rPr>
      </w:pPr>
      <w:r>
        <w:rPr>
          <w:rFonts w:ascii="Times New Roman" w:hAnsi="Times New Roman" w:cs="Times New Roman"/>
          <w:b/>
          <w:sz w:val="24"/>
          <w:szCs w:val="24"/>
        </w:rPr>
        <w:br w:type="page"/>
      </w:r>
    </w:p>
    <w:p w14:paraId="5DF9D8A3" w14:textId="0D2D6B81" w:rsidR="00DC5A28" w:rsidRPr="001406BD" w:rsidRDefault="00DC5A28" w:rsidP="00DC5A28">
      <w:pPr>
        <w:tabs>
          <w:tab w:val="left" w:pos="709"/>
        </w:tabs>
        <w:rPr>
          <w:rFonts w:ascii="Times New Roman" w:hAnsi="Times New Roman" w:cs="Times New Roman"/>
          <w:b/>
          <w:sz w:val="24"/>
          <w:szCs w:val="24"/>
        </w:rPr>
      </w:pPr>
      <w:r w:rsidRPr="001406BD">
        <w:rPr>
          <w:rFonts w:ascii="Times New Roman" w:hAnsi="Times New Roman" w:cs="Times New Roman"/>
          <w:b/>
          <w:sz w:val="24"/>
          <w:szCs w:val="24"/>
        </w:rPr>
        <w:t xml:space="preserve">4.3. Вопросы к </w:t>
      </w:r>
      <w:r>
        <w:rPr>
          <w:rFonts w:ascii="Times New Roman" w:hAnsi="Times New Roman" w:cs="Times New Roman"/>
          <w:b/>
          <w:sz w:val="24"/>
          <w:szCs w:val="24"/>
        </w:rPr>
        <w:t>зачету с оценкой</w:t>
      </w:r>
      <w:r w:rsidRPr="001406BD">
        <w:rPr>
          <w:rFonts w:ascii="Times New Roman" w:hAnsi="Times New Roman" w:cs="Times New Roman"/>
          <w:b/>
          <w:sz w:val="24"/>
          <w:szCs w:val="24"/>
        </w:rPr>
        <w:t xml:space="preserve"> для промежуточной</w:t>
      </w:r>
      <w:r w:rsidRPr="001406BD">
        <w:rPr>
          <w:rFonts w:ascii="Times New Roman" w:hAnsi="Times New Roman" w:cs="Times New Roman"/>
          <w:b/>
          <w:spacing w:val="-16"/>
          <w:sz w:val="24"/>
          <w:szCs w:val="24"/>
        </w:rPr>
        <w:t xml:space="preserve"> </w:t>
      </w:r>
      <w:r w:rsidRPr="001406BD">
        <w:rPr>
          <w:rFonts w:ascii="Times New Roman" w:hAnsi="Times New Roman" w:cs="Times New Roman"/>
          <w:b/>
          <w:sz w:val="24"/>
          <w:szCs w:val="24"/>
        </w:rPr>
        <w:t>аттестации</w:t>
      </w:r>
    </w:p>
    <w:p w14:paraId="54F8CC17" w14:textId="77777777" w:rsidR="00DC5A28" w:rsidRPr="001406BD" w:rsidRDefault="00DC5A28" w:rsidP="00DC5A28">
      <w:pPr>
        <w:ind w:firstLine="709"/>
        <w:rPr>
          <w:rFonts w:ascii="Times New Roman" w:hAnsi="Times New Roman" w:cs="Times New Roman"/>
          <w:sz w:val="24"/>
          <w:szCs w:val="24"/>
        </w:rPr>
      </w:pPr>
    </w:p>
    <w:p w14:paraId="67BA7741" w14:textId="77777777" w:rsidR="00DC5A28" w:rsidRDefault="00DC5A28" w:rsidP="00DC5A28">
      <w:pPr>
        <w:spacing w:after="120"/>
        <w:jc w:val="both"/>
        <w:rPr>
          <w:rFonts w:ascii="Times New Roman" w:eastAsia="Times New Roman" w:hAnsi="Times New Roman" w:cs="Times New Roman"/>
          <w:sz w:val="24"/>
          <w:szCs w:val="24"/>
        </w:rPr>
      </w:pPr>
      <w:r w:rsidRPr="003E3062">
        <w:rPr>
          <w:rFonts w:ascii="Times New Roman" w:eastAsia="Times New Roman" w:hAnsi="Times New Roman" w:cs="Times New Roman"/>
          <w:sz w:val="24"/>
          <w:szCs w:val="24"/>
        </w:rPr>
        <w:t xml:space="preserve">Итоговый контроль проводится в форме </w:t>
      </w:r>
      <w:r>
        <w:rPr>
          <w:rFonts w:ascii="Times New Roman" w:eastAsia="Times New Roman" w:hAnsi="Times New Roman" w:cs="Times New Roman"/>
          <w:i/>
          <w:sz w:val="24"/>
          <w:szCs w:val="24"/>
        </w:rPr>
        <w:t>зачета с оценкой</w:t>
      </w:r>
      <w:r w:rsidRPr="003E3062">
        <w:rPr>
          <w:rFonts w:ascii="Times New Roman" w:eastAsia="Times New Roman" w:hAnsi="Times New Roman" w:cs="Times New Roman"/>
          <w:sz w:val="24"/>
          <w:szCs w:val="24"/>
        </w:rPr>
        <w:t xml:space="preserve"> (максимальная оценка 40 баллов). Количество вопросов в билете равно </w:t>
      </w:r>
      <w:r>
        <w:rPr>
          <w:rFonts w:ascii="Times New Roman" w:eastAsia="Times New Roman" w:hAnsi="Times New Roman" w:cs="Times New Roman"/>
          <w:sz w:val="24"/>
          <w:szCs w:val="24"/>
        </w:rPr>
        <w:t>двум</w:t>
      </w:r>
      <w:r w:rsidRPr="003E3062">
        <w:rPr>
          <w:rFonts w:ascii="Times New Roman" w:eastAsia="Times New Roman" w:hAnsi="Times New Roman" w:cs="Times New Roman"/>
          <w:sz w:val="24"/>
          <w:szCs w:val="24"/>
        </w:rPr>
        <w:t xml:space="preserve">. Количество билетов равно удвоенному числу обучающихся в данной группе и составляет </w:t>
      </w:r>
      <w:r>
        <w:rPr>
          <w:rFonts w:ascii="Times New Roman" w:eastAsia="Times New Roman" w:hAnsi="Times New Roman" w:cs="Times New Roman"/>
          <w:sz w:val="24"/>
          <w:szCs w:val="24"/>
        </w:rPr>
        <w:t>2</w:t>
      </w:r>
      <w:r w:rsidRPr="003E3062">
        <w:rPr>
          <w:rFonts w:ascii="Times New Roman" w:eastAsia="Times New Roman" w:hAnsi="Times New Roman" w:cs="Times New Roman"/>
          <w:sz w:val="24"/>
          <w:szCs w:val="24"/>
        </w:rPr>
        <w:t>0.</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8"/>
        <w:gridCol w:w="6660"/>
      </w:tblGrid>
      <w:tr w:rsidR="00DC5A28" w:rsidRPr="001C6A1F" w14:paraId="64D66954" w14:textId="77777777" w:rsidTr="00DC5A28">
        <w:tc>
          <w:tcPr>
            <w:tcW w:w="2808" w:type="dxa"/>
            <w:vMerge w:val="restart"/>
          </w:tcPr>
          <w:p w14:paraId="777DDDD7" w14:textId="77777777" w:rsidR="00DC5A28" w:rsidRPr="001C6A1F" w:rsidRDefault="00DC5A28" w:rsidP="00DC5A28">
            <w:pPr>
              <w:jc w:val="center"/>
              <w:rPr>
                <w:rFonts w:ascii="Times New Roman" w:eastAsia="Times New Roman" w:hAnsi="Times New Roman" w:cs="Times New Roman"/>
                <w:i/>
                <w:color w:val="000000"/>
                <w:sz w:val="24"/>
                <w:szCs w:val="24"/>
              </w:rPr>
            </w:pPr>
            <w:bookmarkStart w:id="42" w:name="_Hlk142679507"/>
            <w:r w:rsidRPr="001C6A1F">
              <w:rPr>
                <w:rFonts w:ascii="Times New Roman" w:eastAsia="Times New Roman" w:hAnsi="Times New Roman" w:cs="Times New Roman"/>
                <w:i/>
                <w:color w:val="000000"/>
                <w:sz w:val="24"/>
                <w:szCs w:val="24"/>
              </w:rPr>
              <w:t>«Утверждаю»</w:t>
            </w:r>
          </w:p>
          <w:p w14:paraId="32B46A28" w14:textId="77777777" w:rsidR="00DC5A28" w:rsidRPr="001C6A1F" w:rsidRDefault="00DC5A28" w:rsidP="00DC5A28">
            <w:pPr>
              <w:jc w:val="center"/>
              <w:rPr>
                <w:rFonts w:ascii="Times New Roman" w:eastAsia="Times New Roman" w:hAnsi="Times New Roman" w:cs="Times New Roman"/>
                <w:i/>
                <w:color w:val="000000"/>
                <w:sz w:val="24"/>
                <w:szCs w:val="24"/>
              </w:rPr>
            </w:pPr>
          </w:p>
          <w:p w14:paraId="4E594D7B" w14:textId="77777777" w:rsidR="00DC5A28" w:rsidRPr="001C6A1F" w:rsidRDefault="00DC5A28" w:rsidP="00DC5A28">
            <w:pPr>
              <w:jc w:val="center"/>
              <w:rPr>
                <w:rFonts w:ascii="Times New Roman" w:eastAsia="Times New Roman" w:hAnsi="Times New Roman" w:cs="Times New Roman"/>
                <w:i/>
                <w:sz w:val="24"/>
                <w:szCs w:val="24"/>
              </w:rPr>
            </w:pPr>
            <w:r w:rsidRPr="001C6A1F">
              <w:rPr>
                <w:rFonts w:ascii="Times New Roman" w:eastAsia="Times New Roman" w:hAnsi="Times New Roman" w:cs="Times New Roman"/>
                <w:i/>
                <w:sz w:val="24"/>
                <w:szCs w:val="24"/>
              </w:rPr>
              <w:t>зав. кафедрой ХТОС</w:t>
            </w:r>
          </w:p>
          <w:p w14:paraId="52FE566D" w14:textId="77777777" w:rsidR="00DC5A28" w:rsidRPr="001C6A1F" w:rsidRDefault="00DC5A28" w:rsidP="00DC5A28">
            <w:pPr>
              <w:jc w:val="center"/>
              <w:rPr>
                <w:rFonts w:ascii="Times New Roman" w:eastAsia="Times New Roman" w:hAnsi="Times New Roman" w:cs="Times New Roman"/>
                <w:color w:val="000000"/>
                <w:sz w:val="24"/>
                <w:szCs w:val="24"/>
              </w:rPr>
            </w:pPr>
          </w:p>
          <w:p w14:paraId="02467F46" w14:textId="77777777" w:rsidR="00DC5A28" w:rsidRPr="001C6A1F" w:rsidRDefault="00DC5A28" w:rsidP="00DC5A28">
            <w:pPr>
              <w:jc w:val="center"/>
              <w:rPr>
                <w:rFonts w:ascii="Times New Roman" w:eastAsia="Times New Roman" w:hAnsi="Times New Roman" w:cs="Times New Roman"/>
                <w:color w:val="000000"/>
                <w:sz w:val="24"/>
                <w:szCs w:val="24"/>
              </w:rPr>
            </w:pPr>
            <w:r w:rsidRPr="001C6A1F">
              <w:rPr>
                <w:rFonts w:ascii="Times New Roman" w:eastAsia="Times New Roman" w:hAnsi="Times New Roman" w:cs="Times New Roman"/>
                <w:color w:val="000000"/>
                <w:sz w:val="24"/>
                <w:szCs w:val="24"/>
              </w:rPr>
              <w:t>______   С.В. Попков</w:t>
            </w:r>
          </w:p>
          <w:p w14:paraId="658D5494" w14:textId="77777777" w:rsidR="00DC5A28" w:rsidRPr="001C6A1F" w:rsidRDefault="00DC5A28" w:rsidP="00DC5A28">
            <w:pPr>
              <w:jc w:val="center"/>
              <w:rPr>
                <w:rFonts w:ascii="Times New Roman" w:eastAsia="Times New Roman" w:hAnsi="Times New Roman" w:cs="Times New Roman"/>
                <w:color w:val="000000"/>
                <w:sz w:val="24"/>
                <w:szCs w:val="24"/>
              </w:rPr>
            </w:pPr>
          </w:p>
          <w:p w14:paraId="79F29BCA" w14:textId="77777777" w:rsidR="00DC5A28" w:rsidRPr="001C6A1F" w:rsidRDefault="00DC5A28" w:rsidP="00DC5A28">
            <w:pPr>
              <w:jc w:val="center"/>
              <w:rPr>
                <w:rFonts w:ascii="Times New Roman" w:eastAsia="Times New Roman" w:hAnsi="Times New Roman" w:cs="Times New Roman"/>
                <w:i/>
                <w:color w:val="000000"/>
                <w:sz w:val="24"/>
                <w:szCs w:val="24"/>
              </w:rPr>
            </w:pPr>
            <w:r w:rsidRPr="001C6A1F">
              <w:rPr>
                <w:rFonts w:ascii="Times New Roman" w:eastAsia="Times New Roman" w:hAnsi="Times New Roman" w:cs="Times New Roman"/>
                <w:color w:val="000000"/>
                <w:sz w:val="24"/>
                <w:szCs w:val="24"/>
              </w:rPr>
              <w:t>«__» _______ 202_ г.</w:t>
            </w:r>
          </w:p>
        </w:tc>
        <w:tc>
          <w:tcPr>
            <w:tcW w:w="6660" w:type="dxa"/>
          </w:tcPr>
          <w:p w14:paraId="6B4F860C" w14:textId="0FC059DB" w:rsidR="00DC5A28" w:rsidRPr="001C6A1F" w:rsidRDefault="00DC5A28" w:rsidP="00DC5A28">
            <w:pPr>
              <w:keepNext/>
              <w:jc w:val="center"/>
              <w:outlineLvl w:val="0"/>
              <w:rPr>
                <w:rFonts w:ascii="Times New Roman" w:eastAsia="Times New Roman" w:hAnsi="Times New Roman" w:cs="Times New Roman"/>
                <w:b/>
                <w:bCs/>
                <w:i/>
                <w:color w:val="000000"/>
                <w:kern w:val="32"/>
                <w:sz w:val="24"/>
                <w:szCs w:val="24"/>
              </w:rPr>
            </w:pPr>
            <w:r w:rsidRPr="001C6A1F">
              <w:rPr>
                <w:rFonts w:ascii="Times New Roman" w:eastAsia="Times New Roman" w:hAnsi="Times New Roman" w:cs="Times New Roman"/>
                <w:b/>
                <w:bCs/>
                <w:i/>
                <w:color w:val="000000"/>
                <w:kern w:val="32"/>
                <w:sz w:val="24"/>
                <w:szCs w:val="24"/>
              </w:rPr>
              <w:t xml:space="preserve">Министерство </w:t>
            </w:r>
            <w:r w:rsidR="001C6A1F">
              <w:rPr>
                <w:rFonts w:ascii="Times New Roman" w:eastAsia="Times New Roman" w:hAnsi="Times New Roman" w:cs="Times New Roman"/>
                <w:b/>
                <w:bCs/>
                <w:i/>
                <w:color w:val="000000"/>
                <w:kern w:val="32"/>
                <w:sz w:val="24"/>
                <w:szCs w:val="24"/>
              </w:rPr>
              <w:t>науки и высшего образования</w:t>
            </w:r>
            <w:r w:rsidRPr="001C6A1F">
              <w:rPr>
                <w:rFonts w:ascii="Times New Roman" w:eastAsia="Times New Roman" w:hAnsi="Times New Roman" w:cs="Times New Roman"/>
                <w:b/>
                <w:bCs/>
                <w:i/>
                <w:color w:val="000000"/>
                <w:kern w:val="32"/>
                <w:sz w:val="24"/>
                <w:szCs w:val="24"/>
              </w:rPr>
              <w:t xml:space="preserve"> РФ</w:t>
            </w:r>
          </w:p>
        </w:tc>
      </w:tr>
      <w:tr w:rsidR="00DC5A28" w:rsidRPr="001C6A1F" w14:paraId="1A847BAB" w14:textId="77777777" w:rsidTr="00DC5A28">
        <w:tc>
          <w:tcPr>
            <w:tcW w:w="2808" w:type="dxa"/>
            <w:vMerge/>
          </w:tcPr>
          <w:p w14:paraId="109395CF" w14:textId="77777777" w:rsidR="00DC5A28" w:rsidRPr="001C6A1F" w:rsidRDefault="00DC5A28" w:rsidP="00DC5A28">
            <w:pPr>
              <w:rPr>
                <w:rFonts w:ascii="Times New Roman" w:eastAsia="Times New Roman" w:hAnsi="Times New Roman" w:cs="Times New Roman"/>
                <w:color w:val="000000"/>
                <w:sz w:val="24"/>
                <w:szCs w:val="24"/>
              </w:rPr>
            </w:pPr>
          </w:p>
        </w:tc>
        <w:tc>
          <w:tcPr>
            <w:tcW w:w="6660" w:type="dxa"/>
          </w:tcPr>
          <w:p w14:paraId="08E6D4F5" w14:textId="77777777" w:rsidR="00DC5A28" w:rsidRPr="001C6A1F" w:rsidRDefault="00DC5A28" w:rsidP="00DC5A28">
            <w:pPr>
              <w:jc w:val="center"/>
              <w:rPr>
                <w:rFonts w:ascii="Times New Roman" w:eastAsia="Times New Roman" w:hAnsi="Times New Roman" w:cs="Times New Roman"/>
                <w:b/>
                <w:color w:val="000000"/>
                <w:sz w:val="24"/>
                <w:szCs w:val="24"/>
              </w:rPr>
            </w:pPr>
            <w:r w:rsidRPr="001C6A1F">
              <w:rPr>
                <w:rFonts w:ascii="Times New Roman" w:eastAsia="Times New Roman" w:hAnsi="Times New Roman" w:cs="Times New Roman"/>
                <w:b/>
                <w:color w:val="000000"/>
                <w:sz w:val="24"/>
                <w:szCs w:val="24"/>
              </w:rPr>
              <w:t>Российский химико-технологический университет имени Д.И. Менделеева</w:t>
            </w:r>
          </w:p>
        </w:tc>
      </w:tr>
      <w:tr w:rsidR="00DC5A28" w:rsidRPr="001C6A1F" w14:paraId="68EB9FB0" w14:textId="77777777" w:rsidTr="00DC5A28">
        <w:trPr>
          <w:trHeight w:val="579"/>
        </w:trPr>
        <w:tc>
          <w:tcPr>
            <w:tcW w:w="2808" w:type="dxa"/>
            <w:vMerge/>
          </w:tcPr>
          <w:p w14:paraId="67891F98" w14:textId="77777777" w:rsidR="00DC5A28" w:rsidRPr="001C6A1F" w:rsidRDefault="00DC5A28" w:rsidP="00DC5A28">
            <w:pPr>
              <w:rPr>
                <w:rFonts w:ascii="Times New Roman" w:eastAsia="Times New Roman" w:hAnsi="Times New Roman" w:cs="Times New Roman"/>
                <w:i/>
                <w:color w:val="000000"/>
                <w:sz w:val="24"/>
                <w:szCs w:val="24"/>
              </w:rPr>
            </w:pPr>
          </w:p>
        </w:tc>
        <w:tc>
          <w:tcPr>
            <w:tcW w:w="6660" w:type="dxa"/>
            <w:vAlign w:val="center"/>
          </w:tcPr>
          <w:p w14:paraId="128DE735" w14:textId="77777777" w:rsidR="00DC5A28" w:rsidRPr="001C6A1F" w:rsidRDefault="00DC5A28" w:rsidP="00DC5A28">
            <w:pPr>
              <w:keepNext/>
              <w:jc w:val="center"/>
              <w:outlineLvl w:val="0"/>
              <w:rPr>
                <w:rFonts w:ascii="Times New Roman" w:eastAsia="Times New Roman" w:hAnsi="Times New Roman" w:cs="Times New Roman"/>
                <w:b/>
                <w:bCs/>
                <w:color w:val="000000"/>
                <w:kern w:val="32"/>
                <w:sz w:val="24"/>
                <w:szCs w:val="24"/>
              </w:rPr>
            </w:pPr>
            <w:r w:rsidRPr="001C6A1F">
              <w:rPr>
                <w:rFonts w:ascii="Times New Roman" w:eastAsia="Times New Roman" w:hAnsi="Times New Roman" w:cs="Times New Roman"/>
                <w:b/>
                <w:bCs/>
                <w:color w:val="000000"/>
                <w:kern w:val="32"/>
                <w:sz w:val="24"/>
                <w:szCs w:val="24"/>
              </w:rPr>
              <w:t>Кафедра химии и технологии органического синтеза</w:t>
            </w:r>
          </w:p>
        </w:tc>
      </w:tr>
      <w:tr w:rsidR="00DC5A28" w:rsidRPr="001C6A1F" w14:paraId="702C14F6" w14:textId="77777777" w:rsidTr="00DC5A28">
        <w:trPr>
          <w:trHeight w:val="842"/>
        </w:trPr>
        <w:tc>
          <w:tcPr>
            <w:tcW w:w="2808" w:type="dxa"/>
            <w:vMerge/>
          </w:tcPr>
          <w:p w14:paraId="325A0F0F" w14:textId="77777777" w:rsidR="00DC5A28" w:rsidRPr="001C6A1F" w:rsidRDefault="00DC5A28" w:rsidP="00DC5A28">
            <w:pPr>
              <w:rPr>
                <w:rFonts w:ascii="Times New Roman" w:eastAsia="Times New Roman" w:hAnsi="Times New Roman" w:cs="Times New Roman"/>
                <w:i/>
                <w:color w:val="000000"/>
                <w:sz w:val="24"/>
                <w:szCs w:val="24"/>
              </w:rPr>
            </w:pPr>
          </w:p>
        </w:tc>
        <w:tc>
          <w:tcPr>
            <w:tcW w:w="6660" w:type="dxa"/>
          </w:tcPr>
          <w:p w14:paraId="44009069" w14:textId="5245D465" w:rsidR="00DC5A28" w:rsidRPr="001C6A1F" w:rsidRDefault="00DC5A28" w:rsidP="00DC5A28">
            <w:pPr>
              <w:pStyle w:val="TableParagraph"/>
              <w:jc w:val="center"/>
              <w:rPr>
                <w:rFonts w:ascii="Times New Roman" w:hAnsi="Times New Roman" w:cs="Times New Roman"/>
                <w:b/>
                <w:sz w:val="24"/>
              </w:rPr>
            </w:pPr>
            <w:r w:rsidRPr="001C6A1F">
              <w:rPr>
                <w:rFonts w:ascii="Times New Roman" w:hAnsi="Times New Roman" w:cs="Times New Roman"/>
                <w:b/>
                <w:sz w:val="24"/>
              </w:rPr>
              <w:t>18.04.01</w:t>
            </w:r>
            <w:r w:rsidRPr="001C6A1F">
              <w:rPr>
                <w:rFonts w:ascii="Times New Roman" w:hAnsi="Times New Roman" w:cs="Times New Roman"/>
                <w:b/>
                <w:spacing w:val="-2"/>
                <w:sz w:val="24"/>
              </w:rPr>
              <w:t xml:space="preserve"> </w:t>
            </w:r>
            <w:r w:rsidRPr="001C6A1F">
              <w:rPr>
                <w:rFonts w:ascii="Times New Roman" w:hAnsi="Times New Roman" w:cs="Times New Roman"/>
                <w:b/>
                <w:sz w:val="24"/>
              </w:rPr>
              <w:t>Химическая</w:t>
            </w:r>
            <w:r w:rsidRPr="001C6A1F">
              <w:rPr>
                <w:rFonts w:ascii="Times New Roman" w:hAnsi="Times New Roman" w:cs="Times New Roman"/>
                <w:b/>
                <w:spacing w:val="-1"/>
                <w:sz w:val="24"/>
              </w:rPr>
              <w:t xml:space="preserve"> </w:t>
            </w:r>
            <w:r w:rsidRPr="001C6A1F">
              <w:rPr>
                <w:rFonts w:ascii="Times New Roman" w:hAnsi="Times New Roman" w:cs="Times New Roman"/>
                <w:b/>
                <w:sz w:val="24"/>
              </w:rPr>
              <w:t>технология</w:t>
            </w:r>
          </w:p>
          <w:p w14:paraId="64B0DD71" w14:textId="7E56A4D3" w:rsidR="00DC5A28" w:rsidRPr="001C6A1F" w:rsidRDefault="00DC5A28" w:rsidP="00DC5A28">
            <w:pPr>
              <w:pStyle w:val="TableParagraph"/>
              <w:jc w:val="center"/>
              <w:rPr>
                <w:rFonts w:ascii="Times New Roman" w:hAnsi="Times New Roman" w:cs="Times New Roman"/>
                <w:b/>
                <w:sz w:val="24"/>
              </w:rPr>
            </w:pPr>
            <w:r w:rsidRPr="001C6A1F">
              <w:rPr>
                <w:rFonts w:ascii="Times New Roman" w:hAnsi="Times New Roman" w:cs="Times New Roman"/>
                <w:b/>
                <w:sz w:val="24"/>
              </w:rPr>
              <w:t>Магистерская программа – «</w:t>
            </w:r>
            <w:r w:rsidR="007D09F7">
              <w:rPr>
                <w:rFonts w:ascii="Times New Roman" w:hAnsi="Times New Roman" w:cs="Times New Roman"/>
                <w:b/>
                <w:sz w:val="24"/>
              </w:rPr>
              <w:t>Химическая технология биологически активных веществ</w:t>
            </w:r>
            <w:r w:rsidRPr="001C6A1F">
              <w:rPr>
                <w:rFonts w:ascii="Times New Roman" w:hAnsi="Times New Roman" w:cs="Times New Roman"/>
                <w:b/>
                <w:sz w:val="24"/>
              </w:rPr>
              <w:t>»</w:t>
            </w:r>
          </w:p>
        </w:tc>
      </w:tr>
      <w:tr w:rsidR="00DC5A28" w:rsidRPr="001C6A1F" w14:paraId="7C0A8DDB" w14:textId="77777777" w:rsidTr="00DC5A28">
        <w:trPr>
          <w:trHeight w:val="842"/>
        </w:trPr>
        <w:tc>
          <w:tcPr>
            <w:tcW w:w="2808" w:type="dxa"/>
            <w:vMerge/>
          </w:tcPr>
          <w:p w14:paraId="662D0432" w14:textId="77777777" w:rsidR="00DC5A28" w:rsidRPr="001C6A1F" w:rsidRDefault="00DC5A28" w:rsidP="00DC5A28">
            <w:pPr>
              <w:rPr>
                <w:rFonts w:ascii="Times New Roman" w:eastAsia="Times New Roman" w:hAnsi="Times New Roman" w:cs="Times New Roman"/>
                <w:i/>
                <w:color w:val="000000"/>
                <w:sz w:val="24"/>
                <w:szCs w:val="24"/>
              </w:rPr>
            </w:pPr>
          </w:p>
        </w:tc>
        <w:tc>
          <w:tcPr>
            <w:tcW w:w="6660" w:type="dxa"/>
          </w:tcPr>
          <w:p w14:paraId="6806E27B" w14:textId="77777777" w:rsidR="00DC5A28" w:rsidRPr="001C6A1F" w:rsidRDefault="00DC5A28" w:rsidP="00DC5A28">
            <w:pPr>
              <w:pStyle w:val="TableParagraph"/>
              <w:spacing w:before="10"/>
              <w:rPr>
                <w:rFonts w:ascii="Times New Roman" w:hAnsi="Times New Roman" w:cs="Times New Roman"/>
                <w:sz w:val="23"/>
              </w:rPr>
            </w:pPr>
          </w:p>
          <w:p w14:paraId="6B2B6D3C" w14:textId="77777777" w:rsidR="00DC5A28" w:rsidRPr="001C6A1F" w:rsidRDefault="00DC5A28" w:rsidP="00DC5A28">
            <w:pPr>
              <w:pStyle w:val="TableParagraph"/>
              <w:ind w:left="445" w:right="432"/>
              <w:jc w:val="center"/>
              <w:rPr>
                <w:rFonts w:ascii="Times New Roman" w:hAnsi="Times New Roman" w:cs="Times New Roman"/>
                <w:sz w:val="24"/>
              </w:rPr>
            </w:pPr>
            <w:r w:rsidRPr="001C6A1F">
              <w:rPr>
                <w:rFonts w:ascii="Times New Roman" w:hAnsi="Times New Roman" w:cs="Times New Roman"/>
                <w:sz w:val="24"/>
              </w:rPr>
              <w:t>«</w:t>
            </w:r>
            <w:r w:rsidRPr="001C6A1F">
              <w:rPr>
                <w:rFonts w:ascii="Times New Roman" w:hAnsi="Times New Roman" w:cs="Times New Roman"/>
                <w:b/>
                <w:sz w:val="24"/>
              </w:rPr>
              <w:t>Хемоинформатика</w:t>
            </w:r>
            <w:r w:rsidRPr="001C6A1F">
              <w:rPr>
                <w:rFonts w:ascii="Times New Roman" w:hAnsi="Times New Roman" w:cs="Times New Roman"/>
                <w:sz w:val="24"/>
              </w:rPr>
              <w:t>»</w:t>
            </w:r>
          </w:p>
        </w:tc>
      </w:tr>
      <w:tr w:rsidR="00DC5A28" w:rsidRPr="001C6A1F" w14:paraId="7DAF4EAC" w14:textId="77777777" w:rsidTr="00DC5A28">
        <w:tc>
          <w:tcPr>
            <w:tcW w:w="9468" w:type="dxa"/>
            <w:gridSpan w:val="2"/>
          </w:tcPr>
          <w:p w14:paraId="3BF0FC86" w14:textId="77777777" w:rsidR="00DC5A28" w:rsidRPr="001C6A1F" w:rsidRDefault="00DC5A28" w:rsidP="00DC5A28">
            <w:pPr>
              <w:jc w:val="center"/>
              <w:rPr>
                <w:rFonts w:ascii="Times New Roman" w:eastAsia="Times New Roman" w:hAnsi="Times New Roman" w:cs="Times New Roman"/>
                <w:b/>
                <w:color w:val="000000"/>
                <w:sz w:val="24"/>
                <w:szCs w:val="24"/>
              </w:rPr>
            </w:pPr>
          </w:p>
          <w:p w14:paraId="27148529" w14:textId="77777777" w:rsidR="00DC5A28" w:rsidRPr="001C6A1F" w:rsidRDefault="00DC5A28" w:rsidP="00DC5A28">
            <w:pPr>
              <w:jc w:val="center"/>
              <w:rPr>
                <w:rFonts w:ascii="Times New Roman" w:eastAsia="Times New Roman" w:hAnsi="Times New Roman" w:cs="Times New Roman"/>
                <w:b/>
                <w:color w:val="000000"/>
                <w:sz w:val="24"/>
                <w:szCs w:val="24"/>
              </w:rPr>
            </w:pPr>
            <w:r w:rsidRPr="001C6A1F">
              <w:rPr>
                <w:rFonts w:ascii="Times New Roman" w:eastAsia="Times New Roman" w:hAnsi="Times New Roman" w:cs="Times New Roman"/>
                <w:b/>
                <w:color w:val="000000"/>
                <w:sz w:val="24"/>
                <w:szCs w:val="24"/>
              </w:rPr>
              <w:t>Билет зачета с оценкой № 1</w:t>
            </w:r>
          </w:p>
          <w:p w14:paraId="59453F9F" w14:textId="77777777" w:rsidR="00DC5A28" w:rsidRPr="001C6A1F" w:rsidRDefault="00DC5A28" w:rsidP="00DC5A28">
            <w:pPr>
              <w:jc w:val="center"/>
              <w:rPr>
                <w:rFonts w:ascii="Times New Roman" w:eastAsia="Times New Roman" w:hAnsi="Times New Roman" w:cs="Times New Roman"/>
                <w:b/>
                <w:color w:val="000000"/>
                <w:sz w:val="24"/>
                <w:szCs w:val="24"/>
              </w:rPr>
            </w:pPr>
          </w:p>
          <w:p w14:paraId="50A6ACC6" w14:textId="77777777" w:rsidR="00DC5A28" w:rsidRPr="001C6A1F" w:rsidRDefault="00DC5A28" w:rsidP="00DC5A28">
            <w:pPr>
              <w:adjustRightInd w:val="0"/>
              <w:jc w:val="both"/>
              <w:rPr>
                <w:rFonts w:ascii="Times New Roman" w:eastAsia="SimSun" w:hAnsi="Times New Roman" w:cs="Times New Roman"/>
                <w:kern w:val="2"/>
                <w:sz w:val="24"/>
                <w:szCs w:val="24"/>
              </w:rPr>
            </w:pPr>
            <w:r w:rsidRPr="001C6A1F">
              <w:rPr>
                <w:rFonts w:ascii="Times New Roman" w:eastAsia="SimSun" w:hAnsi="Times New Roman" w:cs="Times New Roman"/>
                <w:kern w:val="2"/>
                <w:sz w:val="24"/>
                <w:szCs w:val="24"/>
              </w:rPr>
              <w:t>1. Классический QSAR. Метод Хэнча. Константы заместителей. Метод Фри-Уилсона.</w:t>
            </w:r>
          </w:p>
          <w:p w14:paraId="253F04FE" w14:textId="77777777" w:rsidR="00DC5A28" w:rsidRPr="001C6A1F" w:rsidRDefault="00DC5A28" w:rsidP="00DC5A28">
            <w:pPr>
              <w:adjustRightInd w:val="0"/>
              <w:jc w:val="both"/>
              <w:rPr>
                <w:rFonts w:ascii="Times New Roman" w:eastAsia="Times New Roman" w:hAnsi="Times New Roman" w:cs="Times New Roman"/>
                <w:sz w:val="28"/>
                <w:szCs w:val="28"/>
              </w:rPr>
            </w:pPr>
            <w:r w:rsidRPr="001C6A1F">
              <w:rPr>
                <w:rFonts w:ascii="Times New Roman" w:eastAsia="SimSun" w:hAnsi="Times New Roman" w:cs="Times New Roman"/>
                <w:kern w:val="2"/>
                <w:sz w:val="24"/>
                <w:szCs w:val="24"/>
                <w:lang w:eastAsia="zh-CN"/>
              </w:rPr>
              <w:t>2</w:t>
            </w:r>
            <w:r w:rsidRPr="001C6A1F">
              <w:rPr>
                <w:rFonts w:ascii="Times New Roman" w:eastAsia="SimSun" w:hAnsi="Times New Roman" w:cs="Times New Roman"/>
                <w:b/>
                <w:kern w:val="2"/>
                <w:sz w:val="24"/>
                <w:szCs w:val="24"/>
                <w:lang w:eastAsia="zh-CN"/>
              </w:rPr>
              <w:t>.</w:t>
            </w:r>
            <w:r w:rsidRPr="001C6A1F">
              <w:rPr>
                <w:rFonts w:ascii="Times New Roman" w:eastAsia="SimSun" w:hAnsi="Times New Roman" w:cs="Times New Roman"/>
                <w:b/>
                <w:kern w:val="2"/>
                <w:sz w:val="24"/>
                <w:szCs w:val="24"/>
              </w:rPr>
              <w:t xml:space="preserve"> </w:t>
            </w:r>
            <w:r w:rsidRPr="001C6A1F">
              <w:rPr>
                <w:rFonts w:ascii="Times New Roman" w:eastAsia="SimSun" w:hAnsi="Times New Roman" w:cs="Times New Roman"/>
                <w:kern w:val="2"/>
                <w:sz w:val="24"/>
                <w:szCs w:val="24"/>
              </w:rPr>
              <w:t>Молекулярная механика – моделирование структуры и взаимодействия молекул с помощью аппарата классической механики. Силовые поля и основные их компоненты.</w:t>
            </w:r>
          </w:p>
        </w:tc>
      </w:tr>
    </w:tbl>
    <w:bookmarkEnd w:id="42"/>
    <w:p w14:paraId="50E8B850" w14:textId="77777777" w:rsidR="00DC5A28" w:rsidRPr="006A37D1" w:rsidRDefault="00DC5A28" w:rsidP="00DC5A28">
      <w:pPr>
        <w:keepNext/>
        <w:tabs>
          <w:tab w:val="left" w:pos="709"/>
        </w:tabs>
        <w:spacing w:before="240" w:after="60"/>
        <w:jc w:val="both"/>
        <w:outlineLvl w:val="0"/>
        <w:rPr>
          <w:rFonts w:ascii="Times New Roman" w:eastAsia="Times New Roman" w:hAnsi="Times New Roman" w:cs="Times New Roman"/>
          <w:b/>
          <w:bCs/>
          <w:kern w:val="32"/>
          <w:sz w:val="24"/>
          <w:szCs w:val="24"/>
        </w:rPr>
      </w:pPr>
      <w:r w:rsidRPr="006A37D1">
        <w:rPr>
          <w:rFonts w:ascii="Times New Roman" w:eastAsia="Times New Roman" w:hAnsi="Times New Roman" w:cs="Times New Roman"/>
          <w:b/>
          <w:bCs/>
          <w:kern w:val="32"/>
          <w:sz w:val="24"/>
          <w:szCs w:val="24"/>
        </w:rPr>
        <w:t>4.4. Перечень компетенций и индикаторов их достижения, которые сформированы у обучающихся при успешном выполнении заданий</w:t>
      </w:r>
    </w:p>
    <w:p w14:paraId="0AF3B92C" w14:textId="77777777" w:rsidR="00DC5A28" w:rsidRPr="006A37D1" w:rsidRDefault="00DC5A28" w:rsidP="00DC5A28">
      <w:pPr>
        <w:tabs>
          <w:tab w:val="left" w:pos="1785"/>
        </w:tabs>
        <w:jc w:val="both"/>
        <w:rPr>
          <w:rFonts w:ascii="Times New Roman" w:eastAsia="Times New Roman" w:hAnsi="Times New Roman" w:cs="Times New Roman"/>
          <w:iCs/>
          <w:sz w:val="24"/>
          <w:szCs w:val="24"/>
        </w:rPr>
      </w:pPr>
      <w:r w:rsidRPr="006A37D1">
        <w:rPr>
          <w:rFonts w:ascii="Times New Roman" w:eastAsia="Times New Roman" w:hAnsi="Times New Roman" w:cs="Times New Roman"/>
          <w:iCs/>
          <w:sz w:val="24"/>
          <w:szCs w:val="24"/>
        </w:rPr>
        <w:tab/>
      </w:r>
    </w:p>
    <w:p w14:paraId="431373DF" w14:textId="77777777" w:rsidR="00DC5A28" w:rsidRDefault="00DC5A28" w:rsidP="00DC5A28">
      <w:pPr>
        <w:ind w:firstLine="709"/>
        <w:jc w:val="both"/>
        <w:rPr>
          <w:rFonts w:ascii="Times New Roman" w:eastAsia="Times New Roman" w:hAnsi="Times New Roman" w:cs="Times New Roman"/>
          <w:sz w:val="24"/>
          <w:szCs w:val="24"/>
        </w:rPr>
      </w:pPr>
      <w:r w:rsidRPr="006A37D1">
        <w:rPr>
          <w:rFonts w:ascii="Times New Roman" w:eastAsia="Times New Roman" w:hAnsi="Times New Roman" w:cs="Times New Roman"/>
          <w:b/>
          <w:sz w:val="24"/>
          <w:szCs w:val="24"/>
        </w:rPr>
        <w:t xml:space="preserve">Профессиональные компетенции и индикаторы их достижения: </w:t>
      </w:r>
      <w:r w:rsidRPr="006A37D1">
        <w:rPr>
          <w:rFonts w:ascii="Times New Roman" w:eastAsia="Times New Roman" w:hAnsi="Times New Roman" w:cs="Times New Roman"/>
          <w:sz w:val="24"/>
          <w:szCs w:val="24"/>
        </w:rPr>
        <w:t>ПК-3.</w:t>
      </w:r>
      <w:r>
        <w:rPr>
          <w:rFonts w:ascii="Times New Roman" w:eastAsia="Times New Roman" w:hAnsi="Times New Roman" w:cs="Times New Roman"/>
          <w:sz w:val="24"/>
          <w:szCs w:val="24"/>
        </w:rPr>
        <w:t>3, ПК-5.1, ПК-5.3</w:t>
      </w:r>
      <w:r w:rsidRPr="006A37D1">
        <w:rPr>
          <w:rFonts w:ascii="Times New Roman" w:eastAsia="Times New Roman" w:hAnsi="Times New Roman" w:cs="Times New Roman"/>
          <w:sz w:val="24"/>
          <w:szCs w:val="24"/>
        </w:rPr>
        <w:t>.</w:t>
      </w:r>
    </w:p>
    <w:p w14:paraId="5C511644" w14:textId="77777777" w:rsidR="00DC5A28" w:rsidRPr="006A37D1" w:rsidRDefault="00DC5A28" w:rsidP="00DC5A28">
      <w:pPr>
        <w:ind w:firstLine="709"/>
        <w:jc w:val="both"/>
        <w:rPr>
          <w:rFonts w:ascii="Times New Roman" w:eastAsia="Times New Roman" w:hAnsi="Times New Roman" w:cs="Times New Roman"/>
          <w:sz w:val="24"/>
          <w:szCs w:val="24"/>
        </w:rPr>
      </w:pPr>
    </w:p>
    <w:tbl>
      <w:tblPr>
        <w:tblStyle w:val="11"/>
        <w:tblW w:w="0" w:type="auto"/>
        <w:tblLook w:val="04A0" w:firstRow="1" w:lastRow="0" w:firstColumn="1" w:lastColumn="0" w:noHBand="0" w:noVBand="1"/>
      </w:tblPr>
      <w:tblGrid>
        <w:gridCol w:w="4672"/>
        <w:gridCol w:w="4673"/>
      </w:tblGrid>
      <w:tr w:rsidR="000E6CC5" w:rsidRPr="000E6CC5" w14:paraId="42D44A98" w14:textId="77777777" w:rsidTr="009F48FC">
        <w:tc>
          <w:tcPr>
            <w:tcW w:w="4672" w:type="dxa"/>
          </w:tcPr>
          <w:p w14:paraId="7E133F35" w14:textId="77777777" w:rsidR="000E6CC5" w:rsidRPr="000E6CC5" w:rsidRDefault="000E6CC5" w:rsidP="000E6CC5">
            <w:pPr>
              <w:jc w:val="both"/>
              <w:rPr>
                <w:rFonts w:ascii="Times New Roman" w:eastAsia="Times New Roman" w:hAnsi="Times New Roman" w:cs="Times New Roman"/>
                <w:b/>
                <w:sz w:val="24"/>
                <w:szCs w:val="24"/>
                <w:lang w:bidi="ar-SA"/>
              </w:rPr>
            </w:pPr>
            <w:r w:rsidRPr="000E6CC5">
              <w:rPr>
                <w:rFonts w:ascii="Times New Roman" w:eastAsia="Times New Roman" w:hAnsi="Times New Roman" w:cs="Times New Roman"/>
                <w:b/>
                <w:sz w:val="24"/>
                <w:szCs w:val="24"/>
                <w:lang w:bidi="ar-SA"/>
              </w:rPr>
              <w:t>Код и наименование ПК</w:t>
            </w:r>
          </w:p>
        </w:tc>
        <w:tc>
          <w:tcPr>
            <w:tcW w:w="4673" w:type="dxa"/>
          </w:tcPr>
          <w:p w14:paraId="436CDFD8" w14:textId="77777777" w:rsidR="000E6CC5" w:rsidRPr="000E6CC5" w:rsidRDefault="000E6CC5" w:rsidP="000E6CC5">
            <w:pPr>
              <w:jc w:val="both"/>
              <w:rPr>
                <w:rFonts w:ascii="Times New Roman" w:eastAsia="Times New Roman" w:hAnsi="Times New Roman" w:cs="Times New Roman"/>
                <w:b/>
                <w:sz w:val="24"/>
                <w:szCs w:val="24"/>
                <w:lang w:bidi="ar-SA"/>
              </w:rPr>
            </w:pPr>
            <w:r w:rsidRPr="000E6CC5">
              <w:rPr>
                <w:rFonts w:ascii="Times New Roman" w:eastAsia="Times New Roman" w:hAnsi="Times New Roman" w:cs="Times New Roman"/>
                <w:b/>
                <w:sz w:val="24"/>
                <w:szCs w:val="24"/>
                <w:lang w:bidi="ar-SA"/>
              </w:rPr>
              <w:t>Код и наименование индикатора достижения ПК</w:t>
            </w:r>
          </w:p>
        </w:tc>
      </w:tr>
      <w:tr w:rsidR="000E6CC5" w:rsidRPr="000E6CC5" w14:paraId="29950582" w14:textId="77777777" w:rsidTr="009F48FC">
        <w:trPr>
          <w:trHeight w:val="2218"/>
        </w:trPr>
        <w:tc>
          <w:tcPr>
            <w:tcW w:w="4672" w:type="dxa"/>
          </w:tcPr>
          <w:p w14:paraId="653E7CFD" w14:textId="77777777" w:rsidR="000E6CC5" w:rsidRPr="000E6CC5" w:rsidRDefault="000E6CC5" w:rsidP="000E6CC5">
            <w:pPr>
              <w:jc w:val="both"/>
              <w:rPr>
                <w:rFonts w:ascii="Times New Roman" w:eastAsia="Times New Roman" w:hAnsi="Times New Roman" w:cs="Times New Roman"/>
                <w:sz w:val="24"/>
                <w:szCs w:val="24"/>
                <w:lang w:bidi="ar-SA"/>
              </w:rPr>
            </w:pPr>
            <w:r w:rsidRPr="000E6CC5">
              <w:rPr>
                <w:rFonts w:ascii="Times New Roman" w:hAnsi="Times New Roman" w:cs="Times New Roman"/>
                <w:b/>
                <w:sz w:val="24"/>
                <w:szCs w:val="24"/>
              </w:rPr>
              <w:t xml:space="preserve">ПК-3. </w:t>
            </w:r>
            <w:r w:rsidRPr="000E6CC5">
              <w:rPr>
                <w:rFonts w:ascii="Times New Roman" w:hAnsi="Times New Roman" w:cs="Times New Roman"/>
                <w:sz w:val="24"/>
                <w:szCs w:val="24"/>
              </w:rPr>
              <w:t>Способен применять современные приборы и методы исследования, планировать, организовывать и проводить эксперименты и испытания, корректно обрабатывать и анализировать полученные результаты.</w:t>
            </w:r>
          </w:p>
        </w:tc>
        <w:tc>
          <w:tcPr>
            <w:tcW w:w="4673" w:type="dxa"/>
          </w:tcPr>
          <w:p w14:paraId="294DD299" w14:textId="77777777" w:rsidR="000E6CC5" w:rsidRPr="000E6CC5" w:rsidRDefault="000E6CC5" w:rsidP="000E6CC5">
            <w:pPr>
              <w:jc w:val="both"/>
              <w:rPr>
                <w:rFonts w:ascii="Times New Roman" w:eastAsia="Times New Roman" w:hAnsi="Times New Roman" w:cs="Times New Roman"/>
                <w:iCs/>
                <w:sz w:val="24"/>
                <w:szCs w:val="24"/>
                <w:lang w:bidi="ar-SA"/>
              </w:rPr>
            </w:pPr>
            <w:r w:rsidRPr="000E6CC5">
              <w:rPr>
                <w:rFonts w:ascii="Times New Roman" w:eastAsia="Times New Roman" w:hAnsi="Times New Roman" w:cs="Times New Roman"/>
                <w:b/>
                <w:sz w:val="24"/>
                <w:szCs w:val="24"/>
                <w:lang w:eastAsia="zh-CN" w:bidi="ar-SA"/>
              </w:rPr>
              <w:t xml:space="preserve">ПК-3.3. </w:t>
            </w:r>
            <w:r w:rsidRPr="000E6CC5">
              <w:rPr>
                <w:rFonts w:ascii="Times New Roman" w:eastAsia="Times New Roman" w:hAnsi="Times New Roman" w:cs="Times New Roman"/>
                <w:sz w:val="24"/>
                <w:szCs w:val="24"/>
                <w:lang w:eastAsia="zh-CN" w:bidi="ar-SA"/>
              </w:rPr>
              <w:t>Владеет приемами обработки, анализа и представления результатов эксперимента, навыками подготовки научно-технических отчетов.</w:t>
            </w:r>
          </w:p>
        </w:tc>
      </w:tr>
      <w:tr w:rsidR="000E6CC5" w:rsidRPr="000E6CC5" w14:paraId="7B512277" w14:textId="77777777" w:rsidTr="009F48FC">
        <w:tc>
          <w:tcPr>
            <w:tcW w:w="4672" w:type="dxa"/>
          </w:tcPr>
          <w:p w14:paraId="55012278" w14:textId="77777777" w:rsidR="000E6CC5" w:rsidRPr="000E6CC5" w:rsidRDefault="000E6CC5" w:rsidP="000E6CC5">
            <w:pPr>
              <w:jc w:val="both"/>
              <w:rPr>
                <w:rFonts w:ascii="Times New Roman" w:eastAsia="Times New Roman" w:hAnsi="Times New Roman" w:cs="Times New Roman"/>
                <w:sz w:val="24"/>
                <w:szCs w:val="24"/>
                <w:lang w:bidi="ar-SA"/>
              </w:rPr>
            </w:pPr>
            <w:r w:rsidRPr="000E6CC5">
              <w:rPr>
                <w:rFonts w:ascii="Times New Roman" w:eastAsia="Times New Roman" w:hAnsi="Times New Roman" w:cs="Times New Roman"/>
                <w:b/>
                <w:sz w:val="24"/>
                <w:szCs w:val="24"/>
                <w:lang w:bidi="ar-SA"/>
              </w:rPr>
              <w:t>ПК-5.</w:t>
            </w:r>
            <w:r w:rsidRPr="000E6CC5">
              <w:rPr>
                <w:rFonts w:ascii="Times New Roman" w:eastAsia="Times New Roman" w:hAnsi="Times New Roman" w:cs="Times New Roman"/>
                <w:sz w:val="24"/>
                <w:szCs w:val="24"/>
                <w:lang w:bidi="ar-SA"/>
              </w:rPr>
              <w:t xml:space="preserve"> Способен осуществлять самостоятельные научные исследования в области химии и технологии биологически активных веществ.</w:t>
            </w:r>
          </w:p>
        </w:tc>
        <w:tc>
          <w:tcPr>
            <w:tcW w:w="4673" w:type="dxa"/>
          </w:tcPr>
          <w:p w14:paraId="2794320F" w14:textId="77777777" w:rsidR="000E6CC5" w:rsidRPr="000E6CC5" w:rsidRDefault="000E6CC5" w:rsidP="000E6CC5">
            <w:pPr>
              <w:jc w:val="both"/>
              <w:rPr>
                <w:rFonts w:ascii="Times New Roman" w:eastAsia="Times New Roman" w:hAnsi="Times New Roman" w:cs="Times New Roman"/>
                <w:b/>
                <w:sz w:val="24"/>
                <w:szCs w:val="24"/>
                <w:lang w:eastAsia="zh-CN" w:bidi="ar-SA"/>
              </w:rPr>
            </w:pPr>
            <w:r w:rsidRPr="000E6CC5">
              <w:rPr>
                <w:rFonts w:ascii="Times New Roman" w:eastAsia="Times New Roman" w:hAnsi="Times New Roman" w:cs="Times New Roman"/>
                <w:b/>
                <w:bCs/>
                <w:iCs/>
                <w:color w:val="000000"/>
                <w:sz w:val="24"/>
                <w:szCs w:val="24"/>
                <w:lang w:bidi="ar-SA"/>
              </w:rPr>
              <w:t>ПК-5.1.</w:t>
            </w:r>
            <w:r w:rsidRPr="000E6CC5">
              <w:rPr>
                <w:rFonts w:ascii="Times New Roman" w:eastAsia="Times New Roman" w:hAnsi="Times New Roman" w:cs="Times New Roman"/>
                <w:bCs/>
                <w:iCs/>
                <w:color w:val="000000"/>
                <w:sz w:val="24"/>
                <w:szCs w:val="24"/>
                <w:lang w:bidi="ar-SA"/>
              </w:rPr>
              <w:t xml:space="preserve"> </w:t>
            </w:r>
            <w:r w:rsidRPr="000E6CC5">
              <w:rPr>
                <w:rFonts w:ascii="Times New Roman" w:eastAsia="Times New Roman" w:hAnsi="Times New Roman" w:cs="Times New Roman"/>
                <w:sz w:val="24"/>
                <w:szCs w:val="24"/>
                <w:lang w:bidi="ar-SA"/>
              </w:rPr>
              <w:t>Знает методы получения, особенности производства, свойства и механизмы действия биологически активных веществ различных классов</w:t>
            </w:r>
            <w:r w:rsidRPr="000E6CC5">
              <w:rPr>
                <w:rFonts w:ascii="Times New Roman" w:eastAsia="Times New Roman" w:hAnsi="Times New Roman" w:cs="Times New Roman"/>
                <w:bCs/>
                <w:iCs/>
                <w:color w:val="000000"/>
                <w:sz w:val="24"/>
                <w:szCs w:val="24"/>
                <w:lang w:bidi="ar-SA"/>
              </w:rPr>
              <w:t>.</w:t>
            </w:r>
          </w:p>
        </w:tc>
      </w:tr>
      <w:tr w:rsidR="000E6CC5" w:rsidRPr="000E6CC5" w14:paraId="26D1685D" w14:textId="77777777" w:rsidTr="009F48FC">
        <w:trPr>
          <w:trHeight w:val="1487"/>
        </w:trPr>
        <w:tc>
          <w:tcPr>
            <w:tcW w:w="4672" w:type="dxa"/>
          </w:tcPr>
          <w:p w14:paraId="72A43832" w14:textId="77777777" w:rsidR="000E6CC5" w:rsidRPr="000E6CC5" w:rsidRDefault="000E6CC5" w:rsidP="000E6CC5">
            <w:pPr>
              <w:jc w:val="both"/>
              <w:rPr>
                <w:rFonts w:ascii="Times New Roman" w:eastAsia="Times New Roman" w:hAnsi="Times New Roman" w:cs="Times New Roman"/>
                <w:sz w:val="24"/>
                <w:szCs w:val="24"/>
                <w:lang w:bidi="ar-SA"/>
              </w:rPr>
            </w:pPr>
          </w:p>
        </w:tc>
        <w:tc>
          <w:tcPr>
            <w:tcW w:w="4673" w:type="dxa"/>
          </w:tcPr>
          <w:p w14:paraId="210CD7DE" w14:textId="77777777" w:rsidR="000E6CC5" w:rsidRPr="000E6CC5" w:rsidRDefault="000E6CC5" w:rsidP="000E6CC5">
            <w:pPr>
              <w:suppressAutoHyphens/>
              <w:jc w:val="both"/>
              <w:rPr>
                <w:rFonts w:ascii="Times New Roman" w:eastAsia="Times New Roman" w:hAnsi="Times New Roman" w:cs="Times New Roman"/>
                <w:sz w:val="24"/>
                <w:szCs w:val="24"/>
                <w:lang w:eastAsia="zh-CN" w:bidi="ar-SA"/>
              </w:rPr>
            </w:pPr>
            <w:r w:rsidRPr="000E6CC5">
              <w:rPr>
                <w:rFonts w:ascii="Times New Roman" w:eastAsia="Times New Roman" w:hAnsi="Times New Roman" w:cs="Times New Roman"/>
                <w:b/>
                <w:sz w:val="24"/>
                <w:szCs w:val="24"/>
                <w:lang w:eastAsia="zh-CN" w:bidi="ar-SA"/>
              </w:rPr>
              <w:t>ПК-5.3.</w:t>
            </w:r>
            <w:r w:rsidRPr="000E6CC5">
              <w:rPr>
                <w:rFonts w:ascii="Times New Roman" w:eastAsia="Times New Roman" w:hAnsi="Times New Roman" w:cs="Times New Roman"/>
                <w:sz w:val="24"/>
                <w:szCs w:val="24"/>
                <w:lang w:eastAsia="zh-CN" w:bidi="ar-SA"/>
              </w:rPr>
              <w:t xml:space="preserve"> Умеет использовать теоретические знания по химии и технологии биологически активных веществ для решения конкретных задач</w:t>
            </w:r>
          </w:p>
          <w:p w14:paraId="04C22350" w14:textId="77777777" w:rsidR="000E6CC5" w:rsidRPr="000E6CC5" w:rsidRDefault="000E6CC5" w:rsidP="000E6CC5">
            <w:pPr>
              <w:suppressAutoHyphens/>
              <w:jc w:val="both"/>
              <w:rPr>
                <w:rFonts w:ascii="Times New Roman" w:eastAsia="Times New Roman" w:hAnsi="Times New Roman" w:cs="Times New Roman"/>
                <w:sz w:val="24"/>
                <w:szCs w:val="24"/>
                <w:lang w:eastAsia="zh-CN" w:bidi="ar-SA"/>
              </w:rPr>
            </w:pPr>
            <w:r w:rsidRPr="000E6CC5">
              <w:rPr>
                <w:rFonts w:ascii="Times New Roman" w:eastAsia="Times New Roman" w:hAnsi="Times New Roman" w:cs="Times New Roman"/>
                <w:sz w:val="24"/>
                <w:szCs w:val="24"/>
                <w:lang w:eastAsia="zh-CN" w:bidi="ar-SA"/>
              </w:rPr>
              <w:t>научно-исследовательской деятельности.</w:t>
            </w:r>
          </w:p>
        </w:tc>
      </w:tr>
    </w:tbl>
    <w:p w14:paraId="444B3C20" w14:textId="77777777" w:rsidR="00DC5A28" w:rsidRDefault="00DC5A28" w:rsidP="00307C70">
      <w:pPr>
        <w:pStyle w:val="1"/>
        <w:tabs>
          <w:tab w:val="left" w:pos="709"/>
        </w:tabs>
        <w:ind w:left="0"/>
        <w:jc w:val="center"/>
        <w:rPr>
          <w:rFonts w:ascii="Times New Roman" w:hAnsi="Times New Roman" w:cs="Times New Roman"/>
          <w:sz w:val="24"/>
          <w:szCs w:val="24"/>
        </w:rPr>
      </w:pPr>
    </w:p>
    <w:p w14:paraId="18AC4707" w14:textId="77777777" w:rsidR="000E6CC5" w:rsidRDefault="000E6CC5">
      <w:pPr>
        <w:rPr>
          <w:rFonts w:ascii="Times New Roman" w:hAnsi="Times New Roman" w:cs="Times New Roman"/>
          <w:b/>
          <w:bCs/>
          <w:sz w:val="24"/>
          <w:szCs w:val="24"/>
        </w:rPr>
      </w:pPr>
      <w:r>
        <w:rPr>
          <w:rFonts w:ascii="Times New Roman" w:hAnsi="Times New Roman" w:cs="Times New Roman"/>
          <w:sz w:val="24"/>
          <w:szCs w:val="24"/>
        </w:rPr>
        <w:br w:type="page"/>
      </w:r>
    </w:p>
    <w:p w14:paraId="7B4A7C76" w14:textId="4A9D8962" w:rsidR="00B91774" w:rsidRPr="00930258" w:rsidRDefault="00771FC8" w:rsidP="00307C70">
      <w:pPr>
        <w:pStyle w:val="1"/>
        <w:tabs>
          <w:tab w:val="left" w:pos="709"/>
        </w:tabs>
        <w:ind w:left="0"/>
        <w:jc w:val="center"/>
        <w:rPr>
          <w:rFonts w:ascii="Times New Roman" w:hAnsi="Times New Roman" w:cs="Times New Roman"/>
          <w:sz w:val="24"/>
          <w:szCs w:val="24"/>
        </w:rPr>
      </w:pPr>
      <w:r w:rsidRPr="00930258">
        <w:rPr>
          <w:rFonts w:ascii="Times New Roman" w:hAnsi="Times New Roman" w:cs="Times New Roman"/>
          <w:sz w:val="24"/>
          <w:szCs w:val="24"/>
        </w:rPr>
        <w:t>5</w:t>
      </w:r>
      <w:r w:rsidR="00307C70" w:rsidRPr="00930258">
        <w:rPr>
          <w:rFonts w:ascii="Times New Roman" w:hAnsi="Times New Roman" w:cs="Times New Roman"/>
          <w:sz w:val="24"/>
          <w:szCs w:val="24"/>
        </w:rPr>
        <w:t xml:space="preserve">. </w:t>
      </w:r>
      <w:r w:rsidR="003B5651" w:rsidRPr="00930258">
        <w:rPr>
          <w:rFonts w:ascii="Times New Roman" w:hAnsi="Times New Roman" w:cs="Times New Roman"/>
          <w:sz w:val="24"/>
          <w:szCs w:val="24"/>
        </w:rPr>
        <w:t>МЕТОДИЧЕСКИЕ МАТЕРИАЛЫ, ОПРЕДЕЛЯЮЩИЕ ПРОЦЕДУРУ ОЦЕНИВАНИЯ РЕЗУЛЬТАТОВ ОСВОЕНИЯ ПО</w:t>
      </w:r>
      <w:r w:rsidR="003B5651" w:rsidRPr="00930258">
        <w:rPr>
          <w:rFonts w:ascii="Times New Roman" w:hAnsi="Times New Roman" w:cs="Times New Roman"/>
          <w:spacing w:val="-2"/>
          <w:sz w:val="24"/>
          <w:szCs w:val="24"/>
        </w:rPr>
        <w:t xml:space="preserve"> </w:t>
      </w:r>
      <w:r w:rsidR="003B5651" w:rsidRPr="00930258">
        <w:rPr>
          <w:rFonts w:ascii="Times New Roman" w:hAnsi="Times New Roman" w:cs="Times New Roman"/>
          <w:sz w:val="24"/>
          <w:szCs w:val="24"/>
        </w:rPr>
        <w:t>ДИСЦИПЛИНЕ</w:t>
      </w:r>
    </w:p>
    <w:p w14:paraId="7395C063" w14:textId="77777777" w:rsidR="00B91774" w:rsidRPr="00930258" w:rsidRDefault="00B91774" w:rsidP="007E6F23">
      <w:pPr>
        <w:pStyle w:val="a3"/>
        <w:ind w:firstLine="709"/>
        <w:rPr>
          <w:rFonts w:ascii="Times New Roman" w:hAnsi="Times New Roman" w:cs="Times New Roman"/>
          <w:b/>
          <w:sz w:val="24"/>
          <w:szCs w:val="24"/>
        </w:rPr>
      </w:pPr>
    </w:p>
    <w:p w14:paraId="53028A2E" w14:textId="77777777" w:rsidR="00A5590A" w:rsidRPr="00930258" w:rsidRDefault="00771FC8" w:rsidP="00307C70">
      <w:pPr>
        <w:tabs>
          <w:tab w:val="left" w:pos="709"/>
        </w:tabs>
        <w:ind w:firstLine="709"/>
        <w:jc w:val="both"/>
        <w:rPr>
          <w:rFonts w:ascii="Times New Roman" w:hAnsi="Times New Roman" w:cs="Times New Roman"/>
          <w:sz w:val="24"/>
          <w:szCs w:val="24"/>
        </w:rPr>
      </w:pPr>
      <w:r w:rsidRPr="00930258">
        <w:rPr>
          <w:rFonts w:ascii="Times New Roman" w:hAnsi="Times New Roman" w:cs="Times New Roman"/>
          <w:b/>
          <w:sz w:val="24"/>
          <w:szCs w:val="24"/>
        </w:rPr>
        <w:t>5</w:t>
      </w:r>
      <w:r w:rsidR="00307C70" w:rsidRPr="00930258">
        <w:rPr>
          <w:rFonts w:ascii="Times New Roman" w:hAnsi="Times New Roman" w:cs="Times New Roman"/>
          <w:b/>
          <w:sz w:val="24"/>
          <w:szCs w:val="24"/>
        </w:rPr>
        <w:t>.1.</w:t>
      </w:r>
      <w:r w:rsidR="00307C70" w:rsidRPr="00930258">
        <w:rPr>
          <w:rFonts w:ascii="Times New Roman" w:hAnsi="Times New Roman" w:cs="Times New Roman"/>
          <w:sz w:val="24"/>
          <w:szCs w:val="24"/>
        </w:rPr>
        <w:t xml:space="preserve"> </w:t>
      </w:r>
      <w:r w:rsidR="00A222BB" w:rsidRPr="00930258">
        <w:rPr>
          <w:rFonts w:ascii="Times New Roman" w:hAnsi="Times New Roman" w:cs="Times New Roman"/>
          <w:sz w:val="24"/>
          <w:szCs w:val="24"/>
        </w:rPr>
        <w:t>Положение о рейтинговой системе оценки качества учебной работы студентов в РХТУ им. Д.И. Менделеева, принятое решением Ученого совета РХТУ им. Д.И.</w:t>
      </w:r>
      <w:r w:rsidR="001D05F3">
        <w:rPr>
          <w:rFonts w:ascii="Times New Roman" w:hAnsi="Times New Roman" w:cs="Times New Roman"/>
          <w:sz w:val="24"/>
          <w:szCs w:val="24"/>
        </w:rPr>
        <w:t> </w:t>
      </w:r>
      <w:r w:rsidR="00A222BB" w:rsidRPr="00930258">
        <w:rPr>
          <w:rFonts w:ascii="Times New Roman" w:hAnsi="Times New Roman" w:cs="Times New Roman"/>
          <w:sz w:val="24"/>
          <w:szCs w:val="24"/>
        </w:rPr>
        <w:t>Менделеева от 26.02.2020, протокол № 8, введен</w:t>
      </w:r>
      <w:r w:rsidR="00DB5906" w:rsidRPr="00930258">
        <w:rPr>
          <w:rFonts w:ascii="Times New Roman" w:hAnsi="Times New Roman" w:cs="Times New Roman"/>
          <w:sz w:val="24"/>
          <w:szCs w:val="24"/>
        </w:rPr>
        <w:t>ное</w:t>
      </w:r>
      <w:r w:rsidR="00A222BB" w:rsidRPr="00930258">
        <w:rPr>
          <w:rFonts w:ascii="Times New Roman" w:hAnsi="Times New Roman" w:cs="Times New Roman"/>
          <w:sz w:val="24"/>
          <w:szCs w:val="24"/>
        </w:rPr>
        <w:t xml:space="preserve"> в действие приказом ректора РХТУ им. Д.И. Менделеева от 20.03.2020 № 27 ОД;</w:t>
      </w:r>
    </w:p>
    <w:p w14:paraId="597EECFE" w14:textId="77777777" w:rsidR="009877CA" w:rsidRPr="00C331BD" w:rsidRDefault="009877CA" w:rsidP="009877CA">
      <w:pPr>
        <w:widowControl/>
        <w:adjustRightInd w:val="0"/>
        <w:ind w:firstLine="720"/>
        <w:jc w:val="both"/>
        <w:rPr>
          <w:rFonts w:ascii="Times New Roman" w:eastAsiaTheme="minorHAnsi" w:hAnsi="Times New Roman" w:cs="Times New Roman"/>
          <w:sz w:val="24"/>
          <w:szCs w:val="24"/>
          <w:lang w:eastAsia="en-US" w:bidi="ar-SA"/>
        </w:rPr>
      </w:pPr>
      <w:r w:rsidRPr="00C331BD">
        <w:rPr>
          <w:rFonts w:ascii="Times New Roman" w:eastAsiaTheme="minorHAnsi" w:hAnsi="Times New Roman" w:cs="Times New Roman"/>
          <w:b/>
          <w:bCs/>
          <w:sz w:val="24"/>
          <w:szCs w:val="24"/>
          <w:lang w:eastAsia="en-US" w:bidi="ar-SA"/>
        </w:rPr>
        <w:t xml:space="preserve">5.2 </w:t>
      </w:r>
      <w:r w:rsidRPr="00C331BD">
        <w:rPr>
          <w:rFonts w:ascii="Times New Roman" w:eastAsiaTheme="minorHAnsi" w:hAnsi="Times New Roman" w:cs="Times New Roman"/>
          <w:sz w:val="24"/>
          <w:szCs w:val="24"/>
          <w:lang w:eastAsia="en-US" w:bidi="ar-SA"/>
        </w:rPr>
        <w:t>Порядок разработки и утверждения образовательных программ федерального</w:t>
      </w:r>
      <w:r>
        <w:rPr>
          <w:rFonts w:ascii="Times New Roman" w:eastAsiaTheme="minorHAnsi" w:hAnsi="Times New Roman" w:cs="Times New Roman"/>
          <w:sz w:val="24"/>
          <w:szCs w:val="24"/>
          <w:lang w:eastAsia="en-US" w:bidi="ar-SA"/>
        </w:rPr>
        <w:t xml:space="preserve"> </w:t>
      </w:r>
      <w:r w:rsidRPr="00C331BD">
        <w:rPr>
          <w:rFonts w:ascii="Times New Roman" w:eastAsiaTheme="minorHAnsi" w:hAnsi="Times New Roman" w:cs="Times New Roman"/>
          <w:sz w:val="24"/>
          <w:szCs w:val="24"/>
          <w:lang w:eastAsia="en-US" w:bidi="ar-SA"/>
        </w:rPr>
        <w:t>государственного бюджетного образовательного учреждения высшего образования</w:t>
      </w:r>
      <w:r>
        <w:rPr>
          <w:rFonts w:ascii="Times New Roman" w:eastAsiaTheme="minorHAnsi" w:hAnsi="Times New Roman" w:cs="Times New Roman"/>
          <w:sz w:val="24"/>
          <w:szCs w:val="24"/>
          <w:lang w:eastAsia="en-US" w:bidi="ar-SA"/>
        </w:rPr>
        <w:t xml:space="preserve"> </w:t>
      </w:r>
      <w:r w:rsidRPr="00C331BD">
        <w:rPr>
          <w:rFonts w:ascii="Times New Roman" w:eastAsiaTheme="minorHAnsi" w:hAnsi="Times New Roman" w:cs="Times New Roman"/>
          <w:sz w:val="24"/>
          <w:szCs w:val="24"/>
          <w:lang w:eastAsia="en-US" w:bidi="ar-SA"/>
        </w:rPr>
        <w:t>«Российский химико-технологический университет имени Д.И. Менделеева»,</w:t>
      </w:r>
      <w:r>
        <w:rPr>
          <w:rFonts w:ascii="Times New Roman" w:eastAsiaTheme="minorHAnsi" w:hAnsi="Times New Roman" w:cs="Times New Roman"/>
          <w:sz w:val="24"/>
          <w:szCs w:val="24"/>
          <w:lang w:eastAsia="en-US" w:bidi="ar-SA"/>
        </w:rPr>
        <w:t xml:space="preserve"> </w:t>
      </w:r>
      <w:r w:rsidRPr="00C331BD">
        <w:rPr>
          <w:rFonts w:ascii="Times New Roman" w:eastAsiaTheme="minorHAnsi" w:hAnsi="Times New Roman" w:cs="Times New Roman"/>
          <w:sz w:val="24"/>
          <w:szCs w:val="24"/>
          <w:lang w:eastAsia="en-US" w:bidi="ar-SA"/>
        </w:rPr>
        <w:t>утвержденный решением Ученого совета РХТУ им. Д.И. Менделеева от 28.09.2022,</w:t>
      </w:r>
      <w:r>
        <w:rPr>
          <w:rFonts w:ascii="Times New Roman" w:eastAsiaTheme="minorHAnsi" w:hAnsi="Times New Roman" w:cs="Times New Roman"/>
          <w:sz w:val="24"/>
          <w:szCs w:val="24"/>
          <w:lang w:eastAsia="en-US" w:bidi="ar-SA"/>
        </w:rPr>
        <w:t xml:space="preserve"> </w:t>
      </w:r>
      <w:r w:rsidRPr="00C331BD">
        <w:rPr>
          <w:rFonts w:ascii="Times New Roman" w:eastAsiaTheme="minorHAnsi" w:hAnsi="Times New Roman" w:cs="Times New Roman"/>
          <w:sz w:val="24"/>
          <w:szCs w:val="24"/>
          <w:lang w:eastAsia="en-US" w:bidi="ar-SA"/>
        </w:rPr>
        <w:t>протокол № 2, введенный в действие приказом и.о. ректора</w:t>
      </w:r>
      <w:r>
        <w:rPr>
          <w:rFonts w:ascii="Times New Roman" w:eastAsiaTheme="minorHAnsi" w:hAnsi="Times New Roman" w:cs="Times New Roman"/>
          <w:sz w:val="24"/>
          <w:szCs w:val="24"/>
          <w:lang w:eastAsia="en-US" w:bidi="ar-SA"/>
        </w:rPr>
        <w:t xml:space="preserve"> </w:t>
      </w:r>
      <w:r w:rsidRPr="00C331BD">
        <w:rPr>
          <w:rFonts w:ascii="Times New Roman" w:eastAsiaTheme="minorHAnsi" w:hAnsi="Times New Roman" w:cs="Times New Roman"/>
          <w:sz w:val="24"/>
          <w:szCs w:val="24"/>
          <w:lang w:eastAsia="en-US" w:bidi="ar-SA"/>
        </w:rPr>
        <w:t>РХТУ им. Д.И. Менделеева от 28.11.2022 № 176 ОД;</w:t>
      </w:r>
    </w:p>
    <w:p w14:paraId="60CFE500" w14:textId="77777777" w:rsidR="007A6038" w:rsidRPr="00930258" w:rsidRDefault="00771FC8" w:rsidP="00307C70">
      <w:pPr>
        <w:tabs>
          <w:tab w:val="left" w:pos="709"/>
        </w:tabs>
        <w:ind w:firstLine="709"/>
        <w:jc w:val="both"/>
        <w:rPr>
          <w:rFonts w:ascii="Times New Roman" w:hAnsi="Times New Roman" w:cs="Times New Roman"/>
          <w:sz w:val="24"/>
          <w:szCs w:val="24"/>
        </w:rPr>
      </w:pPr>
      <w:r w:rsidRPr="00930258">
        <w:rPr>
          <w:rFonts w:ascii="Times New Roman" w:hAnsi="Times New Roman" w:cs="Times New Roman"/>
          <w:b/>
          <w:sz w:val="24"/>
          <w:szCs w:val="24"/>
        </w:rPr>
        <w:t>5</w:t>
      </w:r>
      <w:r w:rsidR="00307C70" w:rsidRPr="00930258">
        <w:rPr>
          <w:rFonts w:ascii="Times New Roman" w:hAnsi="Times New Roman" w:cs="Times New Roman"/>
          <w:b/>
          <w:sz w:val="24"/>
          <w:szCs w:val="24"/>
        </w:rPr>
        <w:t>.3.</w:t>
      </w:r>
      <w:r w:rsidR="00307C70" w:rsidRPr="00930258">
        <w:rPr>
          <w:rFonts w:ascii="Times New Roman" w:hAnsi="Times New Roman" w:cs="Times New Roman"/>
          <w:sz w:val="24"/>
          <w:szCs w:val="24"/>
        </w:rPr>
        <w:t xml:space="preserve"> </w:t>
      </w:r>
      <w:r w:rsidR="007A6038" w:rsidRPr="00930258">
        <w:rPr>
          <w:rFonts w:ascii="Times New Roman" w:hAnsi="Times New Roman" w:cs="Times New Roman"/>
          <w:sz w:val="24"/>
          <w:szCs w:val="24"/>
        </w:rPr>
        <w:t>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«Российский химико-технологический университет имени Д.И. Менделеева», принятое решением Ученого совета РХТУ им. Д.И. Менделеева</w:t>
      </w:r>
      <w:r w:rsidR="002006EB">
        <w:rPr>
          <w:rFonts w:ascii="Times New Roman" w:hAnsi="Times New Roman" w:cs="Times New Roman"/>
          <w:sz w:val="24"/>
          <w:szCs w:val="24"/>
        </w:rPr>
        <w:t xml:space="preserve"> от 27.03.2020</w:t>
      </w:r>
      <w:r w:rsidR="007A6038" w:rsidRPr="00930258">
        <w:rPr>
          <w:rFonts w:ascii="Times New Roman" w:hAnsi="Times New Roman" w:cs="Times New Roman"/>
          <w:sz w:val="24"/>
          <w:szCs w:val="24"/>
        </w:rPr>
        <w:t>, протокол №</w:t>
      </w:r>
      <w:r w:rsidR="002006EB">
        <w:rPr>
          <w:rFonts w:ascii="Times New Roman" w:hAnsi="Times New Roman" w:cs="Times New Roman"/>
          <w:sz w:val="24"/>
          <w:szCs w:val="24"/>
        </w:rPr>
        <w:t> </w:t>
      </w:r>
      <w:r w:rsidR="007A6038" w:rsidRPr="00930258">
        <w:rPr>
          <w:rFonts w:ascii="Times New Roman" w:hAnsi="Times New Roman" w:cs="Times New Roman"/>
          <w:sz w:val="24"/>
          <w:szCs w:val="24"/>
        </w:rPr>
        <w:t xml:space="preserve">9, введенное в действие приказом ректора РХТУ </w:t>
      </w:r>
      <w:r w:rsidR="002006EB">
        <w:rPr>
          <w:rFonts w:ascii="Times New Roman" w:hAnsi="Times New Roman" w:cs="Times New Roman"/>
          <w:sz w:val="24"/>
          <w:szCs w:val="24"/>
        </w:rPr>
        <w:t xml:space="preserve">им. Д.И. Менделеева от 27.03.2020 </w:t>
      </w:r>
      <w:r w:rsidR="007A6038" w:rsidRPr="00930258">
        <w:rPr>
          <w:rFonts w:ascii="Times New Roman" w:hAnsi="Times New Roman" w:cs="Times New Roman"/>
          <w:sz w:val="24"/>
          <w:szCs w:val="24"/>
        </w:rPr>
        <w:t>№</w:t>
      </w:r>
      <w:r w:rsidR="002006EB">
        <w:rPr>
          <w:rFonts w:ascii="Times New Roman" w:hAnsi="Times New Roman" w:cs="Times New Roman"/>
          <w:sz w:val="24"/>
          <w:szCs w:val="24"/>
        </w:rPr>
        <w:t> </w:t>
      </w:r>
      <w:r w:rsidR="007A6038" w:rsidRPr="00930258">
        <w:rPr>
          <w:rFonts w:ascii="Times New Roman" w:hAnsi="Times New Roman" w:cs="Times New Roman"/>
          <w:sz w:val="24"/>
          <w:szCs w:val="24"/>
        </w:rPr>
        <w:t>29 ОД.</w:t>
      </w:r>
    </w:p>
    <w:p w14:paraId="22910BE4" w14:textId="77777777" w:rsidR="00965B7E" w:rsidRPr="00930258" w:rsidRDefault="00965B7E" w:rsidP="00A5590A">
      <w:pPr>
        <w:pStyle w:val="a5"/>
        <w:numPr>
          <w:ilvl w:val="1"/>
          <w:numId w:val="1"/>
        </w:numPr>
        <w:tabs>
          <w:tab w:val="left" w:pos="709"/>
        </w:tabs>
        <w:ind w:left="0" w:firstLine="709"/>
        <w:jc w:val="both"/>
        <w:rPr>
          <w:rFonts w:ascii="Times New Roman" w:hAnsi="Times New Roman" w:cs="Times New Roman"/>
          <w:sz w:val="24"/>
          <w:szCs w:val="24"/>
        </w:rPr>
      </w:pPr>
      <w:r w:rsidRPr="00930258">
        <w:rPr>
          <w:rFonts w:ascii="Times New Roman" w:hAnsi="Times New Roman" w:cs="Times New Roman"/>
          <w:sz w:val="24"/>
          <w:szCs w:val="24"/>
        </w:rPr>
        <w:br w:type="page"/>
      </w:r>
    </w:p>
    <w:p w14:paraId="3C9FD291"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Разработчики фонда оценочных средств по дисциплине «Хемоинформатика»:</w:t>
      </w:r>
    </w:p>
    <w:p w14:paraId="5A5DD752"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ab/>
      </w:r>
      <w:r w:rsidRPr="000E6CC5">
        <w:rPr>
          <w:rFonts w:ascii="Times New Roman" w:hAnsi="Times New Roman" w:cs="Times New Roman"/>
          <w:b w:val="0"/>
          <w:sz w:val="24"/>
          <w:szCs w:val="24"/>
        </w:rPr>
        <w:tab/>
      </w:r>
    </w:p>
    <w:p w14:paraId="5D1A4C0A"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к.х.н., доцент кафедры химии и технологии органического синтеза</w:t>
      </w:r>
    </w:p>
    <w:p w14:paraId="54E40103"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Е.В. Радченко_____________________________</w:t>
      </w:r>
    </w:p>
    <w:p w14:paraId="4A07A0B6"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 xml:space="preserve">к.х.н., доцент, заведующий кафедрой химии и технологии органического синтеза </w:t>
      </w:r>
    </w:p>
    <w:p w14:paraId="21AD510B"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С.В. Попков_____________________________</w:t>
      </w:r>
    </w:p>
    <w:p w14:paraId="110ACE31" w14:textId="77777777" w:rsidR="000E6CC5" w:rsidRPr="000E6CC5" w:rsidRDefault="000E6CC5" w:rsidP="000E6CC5">
      <w:pPr>
        <w:pStyle w:val="1"/>
        <w:jc w:val="both"/>
        <w:rPr>
          <w:rFonts w:ascii="Times New Roman" w:hAnsi="Times New Roman" w:cs="Times New Roman"/>
          <w:b w:val="0"/>
          <w:sz w:val="24"/>
          <w:szCs w:val="24"/>
        </w:rPr>
      </w:pPr>
    </w:p>
    <w:p w14:paraId="6694F44E" w14:textId="66E545CF"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Фонд оценочных средств по дисциплине «Хемоинформатика» одобрены на заседании кафедры химии и технологии органического синтеза, протокол № 7 от «26» апреля 2024</w:t>
      </w:r>
      <w:r>
        <w:rPr>
          <w:rFonts w:ascii="Times New Roman" w:hAnsi="Times New Roman" w:cs="Times New Roman"/>
          <w:b w:val="0"/>
          <w:sz w:val="24"/>
          <w:szCs w:val="24"/>
        </w:rPr>
        <w:t> </w:t>
      </w:r>
      <w:r w:rsidRPr="000E6CC5">
        <w:rPr>
          <w:rFonts w:ascii="Times New Roman" w:hAnsi="Times New Roman" w:cs="Times New Roman"/>
          <w:b w:val="0"/>
          <w:sz w:val="24"/>
          <w:szCs w:val="24"/>
        </w:rPr>
        <w:t>г.</w:t>
      </w:r>
    </w:p>
    <w:p w14:paraId="7B6D519D" w14:textId="77777777" w:rsidR="000E6CC5" w:rsidRPr="000E6CC5" w:rsidRDefault="000E6CC5" w:rsidP="000E6CC5">
      <w:pPr>
        <w:pStyle w:val="1"/>
        <w:jc w:val="both"/>
        <w:rPr>
          <w:rFonts w:ascii="Times New Roman" w:hAnsi="Times New Roman" w:cs="Times New Roman"/>
          <w:b w:val="0"/>
          <w:sz w:val="24"/>
          <w:szCs w:val="24"/>
        </w:rPr>
      </w:pPr>
    </w:p>
    <w:p w14:paraId="2BE0E8DA"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Заведующий кафедрой ХТОС</w:t>
      </w:r>
    </w:p>
    <w:p w14:paraId="6E51AD90" w14:textId="77777777" w:rsidR="000E6CC5" w:rsidRPr="000E6CC5" w:rsidRDefault="000E6CC5" w:rsidP="000E6CC5">
      <w:pPr>
        <w:pStyle w:val="1"/>
        <w:jc w:val="both"/>
        <w:rPr>
          <w:rFonts w:ascii="Times New Roman" w:hAnsi="Times New Roman" w:cs="Times New Roman"/>
          <w:b w:val="0"/>
          <w:sz w:val="24"/>
          <w:szCs w:val="24"/>
        </w:rPr>
      </w:pPr>
    </w:p>
    <w:p w14:paraId="4E7C5A42"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к.х.н., доцент С.В. Попков   ___________________________</w:t>
      </w:r>
    </w:p>
    <w:p w14:paraId="139F7404" w14:textId="77777777" w:rsidR="000E6CC5" w:rsidRPr="000E6CC5" w:rsidRDefault="000E6CC5" w:rsidP="000E6CC5">
      <w:pPr>
        <w:pStyle w:val="1"/>
        <w:jc w:val="both"/>
        <w:rPr>
          <w:rFonts w:ascii="Times New Roman" w:hAnsi="Times New Roman" w:cs="Times New Roman"/>
          <w:b w:val="0"/>
          <w:sz w:val="24"/>
          <w:szCs w:val="24"/>
        </w:rPr>
      </w:pPr>
    </w:p>
    <w:p w14:paraId="67326F5A" w14:textId="77777777" w:rsidR="000E6CC5" w:rsidRPr="000E6CC5" w:rsidRDefault="000E6CC5" w:rsidP="000E6CC5">
      <w:pPr>
        <w:pStyle w:val="1"/>
        <w:jc w:val="both"/>
        <w:rPr>
          <w:rFonts w:ascii="Times New Roman" w:hAnsi="Times New Roman" w:cs="Times New Roman"/>
          <w:b w:val="0"/>
          <w:sz w:val="24"/>
          <w:szCs w:val="24"/>
        </w:rPr>
      </w:pPr>
    </w:p>
    <w:p w14:paraId="14E6CEDA"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Согласован:</w:t>
      </w:r>
    </w:p>
    <w:p w14:paraId="759A3E09" w14:textId="77777777" w:rsidR="000E6CC5" w:rsidRPr="000E6CC5" w:rsidRDefault="000E6CC5" w:rsidP="000E6CC5">
      <w:pPr>
        <w:pStyle w:val="1"/>
        <w:jc w:val="both"/>
        <w:rPr>
          <w:rFonts w:ascii="Times New Roman" w:hAnsi="Times New Roman" w:cs="Times New Roman"/>
          <w:b w:val="0"/>
          <w:sz w:val="24"/>
          <w:szCs w:val="24"/>
        </w:rPr>
      </w:pPr>
    </w:p>
    <w:p w14:paraId="394ACBFE"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Профессор кафедры химии и технологии биомедицинских препаратов</w:t>
      </w:r>
    </w:p>
    <w:p w14:paraId="05809855" w14:textId="77777777" w:rsidR="000E6CC5" w:rsidRPr="000E6CC5" w:rsidRDefault="000E6CC5" w:rsidP="000E6CC5">
      <w:pPr>
        <w:pStyle w:val="1"/>
        <w:jc w:val="both"/>
        <w:rPr>
          <w:rFonts w:ascii="Times New Roman" w:hAnsi="Times New Roman" w:cs="Times New Roman"/>
          <w:b w:val="0"/>
          <w:sz w:val="24"/>
          <w:szCs w:val="24"/>
        </w:rPr>
      </w:pPr>
    </w:p>
    <w:p w14:paraId="3160AC2D" w14:textId="77777777" w:rsidR="000E6CC5" w:rsidRPr="000E6CC5" w:rsidRDefault="000E6CC5" w:rsidP="000E6CC5">
      <w:pPr>
        <w:pStyle w:val="1"/>
        <w:jc w:val="both"/>
        <w:rPr>
          <w:rFonts w:ascii="Times New Roman" w:hAnsi="Times New Roman" w:cs="Times New Roman"/>
          <w:b w:val="0"/>
          <w:sz w:val="24"/>
          <w:szCs w:val="24"/>
        </w:rPr>
      </w:pPr>
      <w:r w:rsidRPr="000E6CC5">
        <w:rPr>
          <w:rFonts w:ascii="Times New Roman" w:hAnsi="Times New Roman" w:cs="Times New Roman"/>
          <w:b w:val="0"/>
          <w:sz w:val="24"/>
          <w:szCs w:val="24"/>
        </w:rPr>
        <w:t xml:space="preserve">д.х.н., профессор Л.В. Коваленко   ___________________________  </w:t>
      </w:r>
    </w:p>
    <w:p w14:paraId="400F6B2F" w14:textId="77777777" w:rsidR="00FF0902" w:rsidRPr="000E6CC5" w:rsidRDefault="00FF0902" w:rsidP="000E6CC5">
      <w:pPr>
        <w:pStyle w:val="1"/>
        <w:ind w:left="0"/>
        <w:jc w:val="both"/>
        <w:rPr>
          <w:rFonts w:ascii="Times New Roman" w:hAnsi="Times New Roman" w:cs="Times New Roman"/>
          <w:b w:val="0"/>
          <w:sz w:val="24"/>
          <w:szCs w:val="24"/>
        </w:rPr>
      </w:pPr>
    </w:p>
    <w:p w14:paraId="3640CC73" w14:textId="77777777" w:rsidR="00FF0902" w:rsidRDefault="00FF0902" w:rsidP="000E6CC5">
      <w:pPr>
        <w:pStyle w:val="1"/>
        <w:ind w:left="0"/>
        <w:jc w:val="both"/>
        <w:rPr>
          <w:rFonts w:ascii="Times New Roman" w:hAnsi="Times New Roman" w:cs="Times New Roman"/>
          <w:sz w:val="24"/>
          <w:szCs w:val="24"/>
        </w:rPr>
      </w:pPr>
    </w:p>
    <w:p w14:paraId="0E7B99C8" w14:textId="77777777" w:rsidR="00FF0902" w:rsidRDefault="00FF0902" w:rsidP="00422139">
      <w:pPr>
        <w:pStyle w:val="1"/>
        <w:ind w:left="0"/>
        <w:jc w:val="center"/>
        <w:rPr>
          <w:rFonts w:ascii="Times New Roman" w:hAnsi="Times New Roman" w:cs="Times New Roman"/>
          <w:sz w:val="24"/>
          <w:szCs w:val="24"/>
        </w:rPr>
      </w:pPr>
    </w:p>
    <w:p w14:paraId="51F003BF" w14:textId="77777777" w:rsidR="000E6CC5" w:rsidRDefault="000E6CC5">
      <w:pPr>
        <w:rPr>
          <w:rFonts w:ascii="Times New Roman" w:hAnsi="Times New Roman" w:cs="Times New Roman"/>
          <w:b/>
          <w:bCs/>
          <w:sz w:val="24"/>
          <w:szCs w:val="24"/>
        </w:rPr>
      </w:pPr>
      <w:r>
        <w:rPr>
          <w:rFonts w:ascii="Times New Roman" w:hAnsi="Times New Roman" w:cs="Times New Roman"/>
          <w:sz w:val="24"/>
          <w:szCs w:val="24"/>
        </w:rPr>
        <w:br w:type="page"/>
      </w:r>
    </w:p>
    <w:p w14:paraId="5401AF52" w14:textId="64BA1622" w:rsidR="00B91774" w:rsidRPr="00930258" w:rsidRDefault="00BD59F2" w:rsidP="00422139">
      <w:pPr>
        <w:pStyle w:val="1"/>
        <w:ind w:left="0"/>
        <w:jc w:val="center"/>
        <w:rPr>
          <w:rFonts w:ascii="Times New Roman" w:hAnsi="Times New Roman" w:cs="Times New Roman"/>
          <w:sz w:val="24"/>
          <w:szCs w:val="24"/>
        </w:rPr>
      </w:pPr>
      <w:r w:rsidRPr="00930258">
        <w:rPr>
          <w:rFonts w:ascii="Times New Roman" w:hAnsi="Times New Roman" w:cs="Times New Roman"/>
          <w:sz w:val="24"/>
          <w:szCs w:val="24"/>
        </w:rPr>
        <w:t xml:space="preserve">Дополнения и изменения к </w:t>
      </w:r>
      <w:r w:rsidR="00C77318" w:rsidRPr="00930258">
        <w:rPr>
          <w:rFonts w:ascii="Times New Roman" w:hAnsi="Times New Roman" w:cs="Times New Roman"/>
          <w:sz w:val="24"/>
          <w:szCs w:val="24"/>
        </w:rPr>
        <w:t>фонду оценочных</w:t>
      </w:r>
      <w:r w:rsidR="00DC09A5" w:rsidRPr="00930258">
        <w:rPr>
          <w:rFonts w:ascii="Times New Roman" w:hAnsi="Times New Roman" w:cs="Times New Roman"/>
          <w:sz w:val="24"/>
          <w:szCs w:val="24"/>
        </w:rPr>
        <w:t xml:space="preserve"> средств</w:t>
      </w:r>
    </w:p>
    <w:p w14:paraId="5FAFC610" w14:textId="2698C81C" w:rsidR="00B91774" w:rsidRPr="00930258" w:rsidRDefault="00BD59F2" w:rsidP="00422139">
      <w:pPr>
        <w:jc w:val="center"/>
        <w:rPr>
          <w:rFonts w:ascii="Times New Roman" w:hAnsi="Times New Roman" w:cs="Times New Roman"/>
          <w:b/>
          <w:sz w:val="24"/>
          <w:szCs w:val="24"/>
        </w:rPr>
      </w:pPr>
      <w:r w:rsidRPr="00930258">
        <w:rPr>
          <w:rFonts w:ascii="Times New Roman" w:hAnsi="Times New Roman" w:cs="Times New Roman"/>
          <w:b/>
          <w:sz w:val="24"/>
          <w:szCs w:val="24"/>
        </w:rPr>
        <w:t xml:space="preserve">по дисциплине </w:t>
      </w:r>
      <w:r w:rsidRPr="00FF0902">
        <w:rPr>
          <w:rFonts w:ascii="Times New Roman" w:hAnsi="Times New Roman" w:cs="Times New Roman"/>
          <w:b/>
          <w:sz w:val="24"/>
          <w:szCs w:val="24"/>
        </w:rPr>
        <w:t>«</w:t>
      </w:r>
      <w:r w:rsidR="001C6A1F">
        <w:rPr>
          <w:rFonts w:ascii="Times New Roman" w:hAnsi="Times New Roman" w:cs="Times New Roman"/>
          <w:b/>
          <w:sz w:val="24"/>
          <w:szCs w:val="24"/>
          <w:u w:val="single"/>
        </w:rPr>
        <w:t>Хемоинформатика</w:t>
      </w:r>
      <w:r w:rsidR="00DC09A5" w:rsidRPr="00930258">
        <w:rPr>
          <w:rFonts w:ascii="Times New Roman" w:hAnsi="Times New Roman" w:cs="Times New Roman"/>
          <w:b/>
          <w:sz w:val="24"/>
          <w:szCs w:val="24"/>
        </w:rPr>
        <w:t>»</w:t>
      </w:r>
    </w:p>
    <w:p w14:paraId="754E3584" w14:textId="77777777" w:rsidR="00422139" w:rsidRPr="00930258" w:rsidRDefault="00422139" w:rsidP="00422139">
      <w:pPr>
        <w:spacing w:before="1" w:after="240"/>
        <w:jc w:val="center"/>
        <w:rPr>
          <w:rFonts w:ascii="Times New Roman" w:hAnsi="Times New Roman" w:cs="Times New Roman"/>
          <w:sz w:val="28"/>
          <w:szCs w:val="20"/>
          <w:vertAlign w:val="superscript"/>
        </w:rPr>
      </w:pPr>
      <w:r w:rsidRPr="00930258">
        <w:rPr>
          <w:rFonts w:ascii="Times New Roman" w:hAnsi="Times New Roman" w:cs="Times New Roman"/>
          <w:sz w:val="28"/>
          <w:szCs w:val="20"/>
          <w:vertAlign w:val="superscript"/>
        </w:rPr>
        <w:t>(наименование дисциплины)</w:t>
      </w:r>
    </w:p>
    <w:p w14:paraId="546803C2" w14:textId="77777777" w:rsidR="00B91774" w:rsidRPr="00930258" w:rsidRDefault="00422139" w:rsidP="00422139">
      <w:pPr>
        <w:spacing w:before="1" w:after="240"/>
        <w:jc w:val="center"/>
        <w:rPr>
          <w:rFonts w:ascii="Times New Roman" w:hAnsi="Times New Roman" w:cs="Times New Roman"/>
          <w:b/>
          <w:sz w:val="24"/>
          <w:szCs w:val="24"/>
        </w:rPr>
      </w:pPr>
      <w:r w:rsidRPr="00930258">
        <w:rPr>
          <w:rFonts w:ascii="Times New Roman" w:hAnsi="Times New Roman" w:cs="Times New Roman"/>
          <w:b/>
          <w:sz w:val="24"/>
          <w:szCs w:val="24"/>
        </w:rPr>
        <w:t>направления подготовки (специальности)</w:t>
      </w:r>
    </w:p>
    <w:p w14:paraId="35651E97" w14:textId="620AB0D6" w:rsidR="00BD59F2" w:rsidRPr="00930258" w:rsidRDefault="00422139" w:rsidP="00422139">
      <w:pPr>
        <w:pStyle w:val="a3"/>
        <w:jc w:val="center"/>
        <w:rPr>
          <w:rFonts w:ascii="Times New Roman" w:hAnsi="Times New Roman" w:cs="Times New Roman"/>
          <w:sz w:val="24"/>
          <w:szCs w:val="24"/>
          <w:u w:val="single"/>
        </w:rPr>
      </w:pP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u w:val="single"/>
        </w:rPr>
        <w:tab/>
      </w:r>
      <w:r w:rsidRPr="00930258">
        <w:rPr>
          <w:rFonts w:ascii="Times New Roman" w:hAnsi="Times New Roman" w:cs="Times New Roman"/>
          <w:sz w:val="24"/>
          <w:szCs w:val="24"/>
          <w:u w:val="single"/>
        </w:rPr>
        <w:tab/>
      </w:r>
      <w:r w:rsidR="001E4AE4">
        <w:rPr>
          <w:rFonts w:ascii="Times New Roman" w:hAnsi="Times New Roman" w:cs="Times New Roman"/>
          <w:sz w:val="24"/>
          <w:szCs w:val="24"/>
          <w:u w:val="single"/>
        </w:rPr>
        <w:t>18</w:t>
      </w:r>
      <w:r w:rsidR="00FF0902">
        <w:rPr>
          <w:rFonts w:ascii="Times New Roman" w:hAnsi="Times New Roman" w:cs="Times New Roman"/>
          <w:sz w:val="24"/>
          <w:szCs w:val="24"/>
          <w:u w:val="single"/>
        </w:rPr>
        <w:t>.04.01 Хими</w:t>
      </w:r>
      <w:r w:rsidR="001E4AE4">
        <w:rPr>
          <w:rFonts w:ascii="Times New Roman" w:hAnsi="Times New Roman" w:cs="Times New Roman"/>
          <w:sz w:val="24"/>
          <w:szCs w:val="24"/>
          <w:u w:val="single"/>
        </w:rPr>
        <w:t>ческая технология</w:t>
      </w:r>
      <w:r w:rsidRPr="00930258">
        <w:rPr>
          <w:rFonts w:ascii="Times New Roman" w:hAnsi="Times New Roman" w:cs="Times New Roman"/>
          <w:sz w:val="24"/>
          <w:szCs w:val="24"/>
          <w:u w:val="single"/>
        </w:rPr>
        <w:tab/>
      </w:r>
      <w:r w:rsidRPr="00930258">
        <w:rPr>
          <w:rFonts w:ascii="Times New Roman" w:hAnsi="Times New Roman" w:cs="Times New Roman"/>
          <w:sz w:val="24"/>
          <w:szCs w:val="24"/>
          <w:u w:val="single"/>
        </w:rPr>
        <w:tab/>
      </w:r>
      <w:r w:rsidRPr="00930258">
        <w:rPr>
          <w:rFonts w:ascii="Times New Roman" w:hAnsi="Times New Roman" w:cs="Times New Roman"/>
          <w:sz w:val="24"/>
          <w:szCs w:val="24"/>
          <w:u w:val="single"/>
        </w:rPr>
        <w:tab/>
      </w:r>
    </w:p>
    <w:p w14:paraId="03535D07" w14:textId="77777777" w:rsidR="00BD59F2" w:rsidRPr="00930258" w:rsidRDefault="00BD59F2" w:rsidP="00422139">
      <w:pPr>
        <w:pStyle w:val="a3"/>
        <w:jc w:val="center"/>
        <w:rPr>
          <w:rFonts w:ascii="Times New Roman" w:hAnsi="Times New Roman" w:cs="Times New Roman"/>
          <w:vertAlign w:val="superscript"/>
        </w:rPr>
      </w:pPr>
      <w:r w:rsidRPr="00930258">
        <w:rPr>
          <w:rFonts w:ascii="Times New Roman" w:hAnsi="Times New Roman" w:cs="Times New Roman"/>
          <w:vertAlign w:val="superscript"/>
        </w:rPr>
        <w:t>код и наименование направления подготовки (специальности)</w:t>
      </w:r>
    </w:p>
    <w:p w14:paraId="302484AD" w14:textId="0147E2E7" w:rsidR="00BD59F2" w:rsidRPr="00930258" w:rsidRDefault="007D09F7" w:rsidP="00422139">
      <w:pPr>
        <w:pStyle w:val="a3"/>
        <w:jc w:val="center"/>
        <w:rPr>
          <w:rFonts w:ascii="Times New Roman" w:hAnsi="Times New Roman" w:cs="Times New Roman"/>
          <w:sz w:val="24"/>
          <w:szCs w:val="24"/>
          <w:u w:val="single"/>
        </w:rPr>
      </w:pPr>
      <w:r>
        <w:rPr>
          <w:rFonts w:ascii="Times New Roman" w:hAnsi="Times New Roman" w:cs="Times New Roman"/>
          <w:sz w:val="24"/>
          <w:szCs w:val="24"/>
          <w:u w:val="single"/>
        </w:rPr>
        <w:t>Химическая технология биологически активных веществ</w:t>
      </w:r>
    </w:p>
    <w:p w14:paraId="04029DFF" w14:textId="77777777" w:rsidR="00422139" w:rsidRPr="00930258" w:rsidRDefault="00422139" w:rsidP="00422139">
      <w:pPr>
        <w:pStyle w:val="a3"/>
        <w:spacing w:after="240"/>
        <w:jc w:val="center"/>
        <w:rPr>
          <w:rFonts w:ascii="Times New Roman" w:hAnsi="Times New Roman" w:cs="Times New Roman"/>
          <w:szCs w:val="20"/>
          <w:vertAlign w:val="superscript"/>
        </w:rPr>
      </w:pPr>
      <w:r w:rsidRPr="00930258">
        <w:rPr>
          <w:rFonts w:ascii="Times New Roman" w:hAnsi="Times New Roman" w:cs="Times New Roman"/>
          <w:szCs w:val="20"/>
          <w:vertAlign w:val="superscript"/>
        </w:rPr>
        <w:t>(наименование профиля подготовки (</w:t>
      </w:r>
      <w:r w:rsidR="006946A8" w:rsidRPr="00930258">
        <w:rPr>
          <w:rFonts w:ascii="Times New Roman" w:hAnsi="Times New Roman" w:cs="Times New Roman"/>
          <w:szCs w:val="20"/>
          <w:vertAlign w:val="superscript"/>
        </w:rPr>
        <w:t xml:space="preserve">магистерской программы, </w:t>
      </w:r>
      <w:r w:rsidRPr="00930258">
        <w:rPr>
          <w:rFonts w:ascii="Times New Roman" w:hAnsi="Times New Roman" w:cs="Times New Roman"/>
          <w:szCs w:val="20"/>
          <w:vertAlign w:val="superscript"/>
        </w:rPr>
        <w:t>специализации))</w:t>
      </w:r>
    </w:p>
    <w:p w14:paraId="7373EC24" w14:textId="77777777" w:rsidR="00BD59F2" w:rsidRPr="00930258" w:rsidRDefault="00BD59F2" w:rsidP="00BD59F2">
      <w:pPr>
        <w:pStyle w:val="a3"/>
        <w:jc w:val="center"/>
        <w:rPr>
          <w:rFonts w:ascii="Times New Roman" w:hAnsi="Times New Roman" w:cs="Times New Roman"/>
          <w:sz w:val="24"/>
          <w:szCs w:val="24"/>
        </w:rPr>
      </w:pPr>
    </w:p>
    <w:p w14:paraId="41371D3C" w14:textId="77777777" w:rsidR="00BD59F2" w:rsidRPr="00930258" w:rsidRDefault="00BD59F2" w:rsidP="00BD59F2">
      <w:pPr>
        <w:pStyle w:val="a3"/>
        <w:jc w:val="center"/>
        <w:rPr>
          <w:rFonts w:ascii="Times New Roman" w:hAnsi="Times New Roman" w:cs="Times New Roman"/>
          <w:sz w:val="24"/>
          <w:szCs w:val="24"/>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4820"/>
        <w:gridCol w:w="3260"/>
      </w:tblGrid>
      <w:tr w:rsidR="00AA66A3" w:rsidRPr="00930258" w14:paraId="371954C2" w14:textId="77777777" w:rsidTr="00AA66A3">
        <w:trPr>
          <w:trHeight w:val="897"/>
        </w:trPr>
        <w:tc>
          <w:tcPr>
            <w:tcW w:w="1560" w:type="dxa"/>
            <w:vAlign w:val="center"/>
          </w:tcPr>
          <w:p w14:paraId="7A695FE2" w14:textId="77777777" w:rsidR="00AA66A3" w:rsidRPr="00930258" w:rsidRDefault="00AA66A3" w:rsidP="00AA66A3">
            <w:pPr>
              <w:pStyle w:val="TableParagraph"/>
              <w:jc w:val="center"/>
              <w:rPr>
                <w:rFonts w:ascii="Times New Roman" w:hAnsi="Times New Roman" w:cs="Times New Roman"/>
                <w:sz w:val="24"/>
                <w:szCs w:val="24"/>
              </w:rPr>
            </w:pPr>
            <w:r w:rsidRPr="00930258">
              <w:rPr>
                <w:rFonts w:ascii="Times New Roman" w:hAnsi="Times New Roman" w:cs="Times New Roman"/>
                <w:sz w:val="24"/>
                <w:szCs w:val="24"/>
              </w:rPr>
              <w:t>Номер изменения</w:t>
            </w:r>
            <w:r w:rsidR="00422139" w:rsidRPr="00930258">
              <w:rPr>
                <w:rFonts w:ascii="Times New Roman" w:hAnsi="Times New Roman" w:cs="Times New Roman"/>
                <w:sz w:val="24"/>
                <w:szCs w:val="24"/>
              </w:rPr>
              <w:t xml:space="preserve"> </w:t>
            </w:r>
            <w:r w:rsidRPr="00930258">
              <w:rPr>
                <w:rFonts w:ascii="Times New Roman" w:hAnsi="Times New Roman" w:cs="Times New Roman"/>
                <w:sz w:val="24"/>
                <w:szCs w:val="24"/>
              </w:rPr>
              <w:t>/ дополнения</w:t>
            </w:r>
          </w:p>
        </w:tc>
        <w:tc>
          <w:tcPr>
            <w:tcW w:w="4820" w:type="dxa"/>
            <w:vAlign w:val="center"/>
          </w:tcPr>
          <w:p w14:paraId="3790602E" w14:textId="77777777" w:rsidR="00AA66A3" w:rsidRPr="00930258" w:rsidRDefault="00AA66A3" w:rsidP="00AA66A3">
            <w:pPr>
              <w:pStyle w:val="TableParagraph"/>
              <w:jc w:val="center"/>
              <w:rPr>
                <w:rFonts w:ascii="Times New Roman" w:hAnsi="Times New Roman" w:cs="Times New Roman"/>
                <w:sz w:val="24"/>
                <w:szCs w:val="24"/>
              </w:rPr>
            </w:pPr>
            <w:r w:rsidRPr="00930258">
              <w:rPr>
                <w:rFonts w:ascii="Times New Roman" w:hAnsi="Times New Roman" w:cs="Times New Roman"/>
                <w:sz w:val="24"/>
                <w:szCs w:val="24"/>
              </w:rPr>
              <w:t>Содержание дополнения</w:t>
            </w:r>
            <w:r w:rsidR="00422139" w:rsidRPr="00930258">
              <w:rPr>
                <w:rFonts w:ascii="Times New Roman" w:hAnsi="Times New Roman" w:cs="Times New Roman"/>
                <w:sz w:val="24"/>
                <w:szCs w:val="24"/>
              </w:rPr>
              <w:t xml:space="preserve"> </w:t>
            </w:r>
            <w:r w:rsidRPr="00930258">
              <w:rPr>
                <w:rFonts w:ascii="Times New Roman" w:hAnsi="Times New Roman" w:cs="Times New Roman"/>
                <w:sz w:val="24"/>
                <w:szCs w:val="24"/>
              </w:rPr>
              <w:t>/</w:t>
            </w:r>
            <w:r w:rsidR="00422139" w:rsidRPr="00930258">
              <w:rPr>
                <w:rFonts w:ascii="Times New Roman" w:hAnsi="Times New Roman" w:cs="Times New Roman"/>
                <w:sz w:val="24"/>
                <w:szCs w:val="24"/>
              </w:rPr>
              <w:t xml:space="preserve"> </w:t>
            </w:r>
            <w:r w:rsidRPr="00930258">
              <w:rPr>
                <w:rFonts w:ascii="Times New Roman" w:hAnsi="Times New Roman" w:cs="Times New Roman"/>
                <w:sz w:val="24"/>
                <w:szCs w:val="24"/>
              </w:rPr>
              <w:t>изменения</w:t>
            </w:r>
          </w:p>
        </w:tc>
        <w:tc>
          <w:tcPr>
            <w:tcW w:w="3260" w:type="dxa"/>
            <w:vAlign w:val="center"/>
          </w:tcPr>
          <w:p w14:paraId="38C6A0F3" w14:textId="77777777" w:rsidR="00AA66A3" w:rsidRPr="00930258" w:rsidRDefault="00BD59F2" w:rsidP="00AA66A3">
            <w:pPr>
              <w:pStyle w:val="TableParagraph"/>
              <w:tabs>
                <w:tab w:val="left" w:pos="2565"/>
              </w:tabs>
              <w:jc w:val="center"/>
              <w:rPr>
                <w:rFonts w:ascii="Times New Roman" w:hAnsi="Times New Roman" w:cs="Times New Roman"/>
                <w:sz w:val="24"/>
                <w:szCs w:val="24"/>
              </w:rPr>
            </w:pPr>
            <w:r w:rsidRPr="00930258">
              <w:rPr>
                <w:rFonts w:ascii="Times New Roman" w:hAnsi="Times New Roman" w:cs="Times New Roman"/>
                <w:sz w:val="24"/>
                <w:szCs w:val="24"/>
              </w:rPr>
              <w:t>Основание внесения</w:t>
            </w:r>
            <w:r w:rsidR="00AA66A3" w:rsidRPr="00930258">
              <w:rPr>
                <w:rFonts w:ascii="Times New Roman" w:hAnsi="Times New Roman" w:cs="Times New Roman"/>
                <w:sz w:val="24"/>
                <w:szCs w:val="24"/>
              </w:rPr>
              <w:t xml:space="preserve"> изменения/дополнения</w:t>
            </w:r>
          </w:p>
        </w:tc>
      </w:tr>
      <w:tr w:rsidR="00AA66A3" w:rsidRPr="00930258" w14:paraId="35E418F5" w14:textId="77777777" w:rsidTr="00AA66A3">
        <w:trPr>
          <w:trHeight w:val="897"/>
        </w:trPr>
        <w:tc>
          <w:tcPr>
            <w:tcW w:w="1560" w:type="dxa"/>
            <w:vAlign w:val="center"/>
          </w:tcPr>
          <w:p w14:paraId="61D55F15" w14:textId="77777777" w:rsidR="00AA66A3" w:rsidRPr="00930258" w:rsidRDefault="00AA66A3" w:rsidP="00AA66A3">
            <w:pPr>
              <w:pStyle w:val="TableParagraph"/>
              <w:jc w:val="center"/>
              <w:rPr>
                <w:rFonts w:ascii="Times New Roman" w:hAnsi="Times New Roman" w:cs="Times New Roman"/>
                <w:sz w:val="24"/>
                <w:szCs w:val="24"/>
              </w:rPr>
            </w:pPr>
          </w:p>
        </w:tc>
        <w:tc>
          <w:tcPr>
            <w:tcW w:w="4820" w:type="dxa"/>
            <w:vAlign w:val="center"/>
          </w:tcPr>
          <w:p w14:paraId="51AD82D8" w14:textId="77777777" w:rsidR="00AA66A3" w:rsidRPr="00930258" w:rsidRDefault="00AA66A3" w:rsidP="00AA66A3">
            <w:pPr>
              <w:pStyle w:val="TableParagraph"/>
              <w:jc w:val="center"/>
              <w:rPr>
                <w:rFonts w:ascii="Times New Roman" w:hAnsi="Times New Roman" w:cs="Times New Roman"/>
                <w:sz w:val="24"/>
                <w:szCs w:val="24"/>
              </w:rPr>
            </w:pPr>
          </w:p>
        </w:tc>
        <w:tc>
          <w:tcPr>
            <w:tcW w:w="3260" w:type="dxa"/>
            <w:vAlign w:val="center"/>
          </w:tcPr>
          <w:p w14:paraId="0881669F" w14:textId="77777777" w:rsidR="00AA66A3" w:rsidRPr="00930258" w:rsidRDefault="00AA66A3" w:rsidP="00AA66A3">
            <w:pPr>
              <w:pStyle w:val="TableParagraph"/>
              <w:tabs>
                <w:tab w:val="left" w:pos="2565"/>
              </w:tabs>
              <w:jc w:val="center"/>
              <w:rPr>
                <w:rFonts w:ascii="Times New Roman" w:hAnsi="Times New Roman" w:cs="Times New Roman"/>
                <w:sz w:val="24"/>
                <w:szCs w:val="24"/>
              </w:rPr>
            </w:pPr>
            <w:r w:rsidRPr="00930258">
              <w:rPr>
                <w:rFonts w:ascii="Times New Roman" w:hAnsi="Times New Roman" w:cs="Times New Roman"/>
                <w:sz w:val="24"/>
                <w:szCs w:val="24"/>
              </w:rPr>
              <w:t>протокол заседания кафедры</w:t>
            </w:r>
            <w:r w:rsidRPr="00930258">
              <w:rPr>
                <w:rFonts w:ascii="Times New Roman" w:hAnsi="Times New Roman" w:cs="Times New Roman"/>
                <w:spacing w:val="-1"/>
                <w:sz w:val="24"/>
                <w:szCs w:val="24"/>
              </w:rPr>
              <w:t xml:space="preserve"> </w:t>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от</w:t>
            </w:r>
          </w:p>
          <w:p w14:paraId="674AA68B" w14:textId="77777777" w:rsidR="00AA66A3" w:rsidRPr="00930258"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20</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г.</w:t>
            </w:r>
          </w:p>
        </w:tc>
      </w:tr>
      <w:tr w:rsidR="00AA66A3" w:rsidRPr="00930258" w14:paraId="0FCD4EB4" w14:textId="77777777" w:rsidTr="00AA66A3">
        <w:trPr>
          <w:trHeight w:val="897"/>
        </w:trPr>
        <w:tc>
          <w:tcPr>
            <w:tcW w:w="1560" w:type="dxa"/>
            <w:vAlign w:val="center"/>
          </w:tcPr>
          <w:p w14:paraId="0A9E4F84" w14:textId="77777777" w:rsidR="00AA66A3" w:rsidRPr="00930258" w:rsidRDefault="00AA66A3" w:rsidP="00AA66A3">
            <w:pPr>
              <w:pStyle w:val="TableParagraph"/>
              <w:jc w:val="center"/>
              <w:rPr>
                <w:rFonts w:ascii="Times New Roman" w:hAnsi="Times New Roman" w:cs="Times New Roman"/>
                <w:sz w:val="24"/>
                <w:szCs w:val="24"/>
              </w:rPr>
            </w:pPr>
          </w:p>
        </w:tc>
        <w:tc>
          <w:tcPr>
            <w:tcW w:w="4820" w:type="dxa"/>
            <w:vAlign w:val="center"/>
          </w:tcPr>
          <w:p w14:paraId="765D2CA1" w14:textId="77777777" w:rsidR="00AA66A3" w:rsidRPr="00930258" w:rsidRDefault="00AA66A3" w:rsidP="00AA66A3">
            <w:pPr>
              <w:pStyle w:val="TableParagraph"/>
              <w:jc w:val="center"/>
              <w:rPr>
                <w:rFonts w:ascii="Times New Roman" w:hAnsi="Times New Roman" w:cs="Times New Roman"/>
                <w:sz w:val="24"/>
                <w:szCs w:val="24"/>
              </w:rPr>
            </w:pPr>
          </w:p>
        </w:tc>
        <w:tc>
          <w:tcPr>
            <w:tcW w:w="3260" w:type="dxa"/>
            <w:vAlign w:val="center"/>
          </w:tcPr>
          <w:p w14:paraId="6F8606BC" w14:textId="77777777" w:rsidR="00AA66A3" w:rsidRPr="00930258" w:rsidRDefault="00AA66A3" w:rsidP="00AA66A3">
            <w:pPr>
              <w:pStyle w:val="TableParagraph"/>
              <w:tabs>
                <w:tab w:val="left" w:pos="2565"/>
              </w:tabs>
              <w:jc w:val="center"/>
              <w:rPr>
                <w:rFonts w:ascii="Times New Roman" w:hAnsi="Times New Roman" w:cs="Times New Roman"/>
                <w:sz w:val="24"/>
                <w:szCs w:val="24"/>
              </w:rPr>
            </w:pPr>
            <w:r w:rsidRPr="00930258">
              <w:rPr>
                <w:rFonts w:ascii="Times New Roman" w:hAnsi="Times New Roman" w:cs="Times New Roman"/>
                <w:sz w:val="24"/>
                <w:szCs w:val="24"/>
              </w:rPr>
              <w:t>протокол заседания кафедры</w:t>
            </w:r>
            <w:r w:rsidRPr="00930258">
              <w:rPr>
                <w:rFonts w:ascii="Times New Roman" w:hAnsi="Times New Roman" w:cs="Times New Roman"/>
                <w:spacing w:val="-1"/>
                <w:sz w:val="24"/>
                <w:szCs w:val="24"/>
              </w:rPr>
              <w:t xml:space="preserve"> </w:t>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от</w:t>
            </w:r>
          </w:p>
          <w:p w14:paraId="03BD4A05" w14:textId="77777777" w:rsidR="00AA66A3" w:rsidRPr="00930258"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20</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г.</w:t>
            </w:r>
          </w:p>
        </w:tc>
      </w:tr>
      <w:tr w:rsidR="00AA66A3" w:rsidRPr="00930258" w14:paraId="69E9FFAB" w14:textId="77777777" w:rsidTr="00AA66A3">
        <w:trPr>
          <w:trHeight w:val="897"/>
        </w:trPr>
        <w:tc>
          <w:tcPr>
            <w:tcW w:w="1560" w:type="dxa"/>
            <w:vAlign w:val="center"/>
          </w:tcPr>
          <w:p w14:paraId="5250FB4C" w14:textId="77777777" w:rsidR="00AA66A3" w:rsidRPr="00930258" w:rsidRDefault="00AA66A3" w:rsidP="00AA66A3">
            <w:pPr>
              <w:pStyle w:val="TableParagraph"/>
              <w:jc w:val="center"/>
              <w:rPr>
                <w:rFonts w:ascii="Times New Roman" w:hAnsi="Times New Roman" w:cs="Times New Roman"/>
                <w:sz w:val="24"/>
                <w:szCs w:val="24"/>
              </w:rPr>
            </w:pPr>
          </w:p>
        </w:tc>
        <w:tc>
          <w:tcPr>
            <w:tcW w:w="4820" w:type="dxa"/>
            <w:vAlign w:val="center"/>
          </w:tcPr>
          <w:p w14:paraId="07C57D63" w14:textId="77777777" w:rsidR="00AA66A3" w:rsidRPr="00930258" w:rsidRDefault="00AA66A3" w:rsidP="00AA66A3">
            <w:pPr>
              <w:pStyle w:val="TableParagraph"/>
              <w:jc w:val="center"/>
              <w:rPr>
                <w:rFonts w:ascii="Times New Roman" w:hAnsi="Times New Roman" w:cs="Times New Roman"/>
                <w:sz w:val="24"/>
                <w:szCs w:val="24"/>
              </w:rPr>
            </w:pPr>
          </w:p>
        </w:tc>
        <w:tc>
          <w:tcPr>
            <w:tcW w:w="3260" w:type="dxa"/>
            <w:vAlign w:val="center"/>
          </w:tcPr>
          <w:p w14:paraId="3E67EC39" w14:textId="77777777" w:rsidR="00AA66A3" w:rsidRPr="00930258" w:rsidRDefault="00AA66A3" w:rsidP="00AA66A3">
            <w:pPr>
              <w:pStyle w:val="TableParagraph"/>
              <w:tabs>
                <w:tab w:val="left" w:pos="2565"/>
              </w:tabs>
              <w:jc w:val="center"/>
              <w:rPr>
                <w:rFonts w:ascii="Times New Roman" w:hAnsi="Times New Roman" w:cs="Times New Roman"/>
                <w:sz w:val="24"/>
                <w:szCs w:val="24"/>
              </w:rPr>
            </w:pPr>
            <w:r w:rsidRPr="00930258">
              <w:rPr>
                <w:rFonts w:ascii="Times New Roman" w:hAnsi="Times New Roman" w:cs="Times New Roman"/>
                <w:sz w:val="24"/>
                <w:szCs w:val="24"/>
              </w:rPr>
              <w:t>протокол заседания кафедры</w:t>
            </w:r>
            <w:r w:rsidRPr="00930258">
              <w:rPr>
                <w:rFonts w:ascii="Times New Roman" w:hAnsi="Times New Roman" w:cs="Times New Roman"/>
                <w:spacing w:val="-1"/>
                <w:sz w:val="24"/>
                <w:szCs w:val="24"/>
              </w:rPr>
              <w:t xml:space="preserve"> </w:t>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от</w:t>
            </w:r>
          </w:p>
          <w:p w14:paraId="33DE1575" w14:textId="77777777" w:rsidR="00AA66A3" w:rsidRPr="00930258"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20</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г.</w:t>
            </w:r>
          </w:p>
        </w:tc>
      </w:tr>
      <w:tr w:rsidR="00AA66A3" w:rsidRPr="00930258" w14:paraId="07B2DF36" w14:textId="77777777" w:rsidTr="00AA66A3">
        <w:trPr>
          <w:trHeight w:val="897"/>
        </w:trPr>
        <w:tc>
          <w:tcPr>
            <w:tcW w:w="1560" w:type="dxa"/>
            <w:vAlign w:val="center"/>
          </w:tcPr>
          <w:p w14:paraId="51023EFA" w14:textId="77777777" w:rsidR="00AA66A3" w:rsidRPr="00930258" w:rsidRDefault="00AA66A3" w:rsidP="00AA66A3">
            <w:pPr>
              <w:pStyle w:val="TableParagraph"/>
              <w:jc w:val="center"/>
              <w:rPr>
                <w:rFonts w:ascii="Times New Roman" w:hAnsi="Times New Roman" w:cs="Times New Roman"/>
                <w:sz w:val="24"/>
                <w:szCs w:val="24"/>
              </w:rPr>
            </w:pPr>
          </w:p>
        </w:tc>
        <w:tc>
          <w:tcPr>
            <w:tcW w:w="4820" w:type="dxa"/>
            <w:vAlign w:val="center"/>
          </w:tcPr>
          <w:p w14:paraId="5E36E053" w14:textId="77777777" w:rsidR="00AA66A3" w:rsidRPr="00930258" w:rsidRDefault="00AA66A3" w:rsidP="00AA66A3">
            <w:pPr>
              <w:pStyle w:val="TableParagraph"/>
              <w:jc w:val="center"/>
              <w:rPr>
                <w:rFonts w:ascii="Times New Roman" w:hAnsi="Times New Roman" w:cs="Times New Roman"/>
                <w:sz w:val="24"/>
                <w:szCs w:val="24"/>
              </w:rPr>
            </w:pPr>
          </w:p>
        </w:tc>
        <w:tc>
          <w:tcPr>
            <w:tcW w:w="3260" w:type="dxa"/>
            <w:vAlign w:val="center"/>
          </w:tcPr>
          <w:p w14:paraId="7A48B261" w14:textId="77777777" w:rsidR="00AA66A3" w:rsidRPr="00930258" w:rsidRDefault="00AA66A3" w:rsidP="00AA66A3">
            <w:pPr>
              <w:pStyle w:val="TableParagraph"/>
              <w:tabs>
                <w:tab w:val="left" w:pos="2565"/>
              </w:tabs>
              <w:jc w:val="center"/>
              <w:rPr>
                <w:rFonts w:ascii="Times New Roman" w:hAnsi="Times New Roman" w:cs="Times New Roman"/>
                <w:sz w:val="24"/>
                <w:szCs w:val="24"/>
              </w:rPr>
            </w:pPr>
            <w:r w:rsidRPr="00930258">
              <w:rPr>
                <w:rFonts w:ascii="Times New Roman" w:hAnsi="Times New Roman" w:cs="Times New Roman"/>
                <w:sz w:val="24"/>
                <w:szCs w:val="24"/>
              </w:rPr>
              <w:t>протокол заседания кафедры</w:t>
            </w:r>
            <w:r w:rsidRPr="00930258">
              <w:rPr>
                <w:rFonts w:ascii="Times New Roman" w:hAnsi="Times New Roman" w:cs="Times New Roman"/>
                <w:spacing w:val="-1"/>
                <w:sz w:val="24"/>
                <w:szCs w:val="24"/>
              </w:rPr>
              <w:t xml:space="preserve"> </w:t>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от</w:t>
            </w:r>
          </w:p>
          <w:p w14:paraId="51F03876" w14:textId="77777777" w:rsidR="00AA66A3" w:rsidRPr="00930258"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20</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г.</w:t>
            </w:r>
          </w:p>
        </w:tc>
      </w:tr>
      <w:tr w:rsidR="00AA66A3" w:rsidRPr="00D96D77" w14:paraId="514A1855" w14:textId="77777777" w:rsidTr="00AA66A3">
        <w:trPr>
          <w:trHeight w:val="897"/>
        </w:trPr>
        <w:tc>
          <w:tcPr>
            <w:tcW w:w="1560" w:type="dxa"/>
            <w:vAlign w:val="center"/>
          </w:tcPr>
          <w:p w14:paraId="7429D402" w14:textId="77777777" w:rsidR="00AA66A3" w:rsidRPr="00930258" w:rsidRDefault="00AA66A3" w:rsidP="00AA66A3">
            <w:pPr>
              <w:pStyle w:val="TableParagraph"/>
              <w:jc w:val="center"/>
              <w:rPr>
                <w:rFonts w:ascii="Times New Roman" w:hAnsi="Times New Roman" w:cs="Times New Roman"/>
                <w:sz w:val="24"/>
                <w:szCs w:val="24"/>
              </w:rPr>
            </w:pPr>
          </w:p>
        </w:tc>
        <w:tc>
          <w:tcPr>
            <w:tcW w:w="4820" w:type="dxa"/>
            <w:vAlign w:val="center"/>
          </w:tcPr>
          <w:p w14:paraId="03B7562E" w14:textId="77777777" w:rsidR="00AA66A3" w:rsidRPr="00930258" w:rsidRDefault="00AA66A3" w:rsidP="00AA66A3">
            <w:pPr>
              <w:pStyle w:val="TableParagraph"/>
              <w:jc w:val="center"/>
              <w:rPr>
                <w:rFonts w:ascii="Times New Roman" w:hAnsi="Times New Roman" w:cs="Times New Roman"/>
                <w:sz w:val="24"/>
                <w:szCs w:val="24"/>
              </w:rPr>
            </w:pPr>
          </w:p>
        </w:tc>
        <w:tc>
          <w:tcPr>
            <w:tcW w:w="3260" w:type="dxa"/>
            <w:vAlign w:val="center"/>
          </w:tcPr>
          <w:p w14:paraId="2B71C328" w14:textId="77777777" w:rsidR="00AA66A3" w:rsidRPr="00930258" w:rsidRDefault="00AA66A3" w:rsidP="00AA66A3">
            <w:pPr>
              <w:pStyle w:val="TableParagraph"/>
              <w:tabs>
                <w:tab w:val="left" w:pos="2565"/>
              </w:tabs>
              <w:jc w:val="center"/>
              <w:rPr>
                <w:rFonts w:ascii="Times New Roman" w:hAnsi="Times New Roman" w:cs="Times New Roman"/>
                <w:sz w:val="24"/>
                <w:szCs w:val="24"/>
              </w:rPr>
            </w:pPr>
            <w:r w:rsidRPr="00930258">
              <w:rPr>
                <w:rFonts w:ascii="Times New Roman" w:hAnsi="Times New Roman" w:cs="Times New Roman"/>
                <w:sz w:val="24"/>
                <w:szCs w:val="24"/>
              </w:rPr>
              <w:t>протокол заседания кафедры</w:t>
            </w:r>
            <w:r w:rsidRPr="00930258">
              <w:rPr>
                <w:rFonts w:ascii="Times New Roman" w:hAnsi="Times New Roman" w:cs="Times New Roman"/>
                <w:spacing w:val="-1"/>
                <w:sz w:val="24"/>
                <w:szCs w:val="24"/>
              </w:rPr>
              <w:t xml:space="preserve"> </w:t>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от</w:t>
            </w:r>
          </w:p>
          <w:p w14:paraId="4658A1F5"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20</w:t>
            </w:r>
            <w:r w:rsidRPr="00930258">
              <w:rPr>
                <w:rFonts w:ascii="Times New Roman" w:hAnsi="Times New Roman" w:cs="Times New Roman"/>
                <w:sz w:val="24"/>
                <w:szCs w:val="24"/>
                <w:u w:val="single"/>
              </w:rPr>
              <w:t xml:space="preserve"> </w:t>
            </w:r>
            <w:r w:rsidRPr="00930258">
              <w:rPr>
                <w:rFonts w:ascii="Times New Roman" w:hAnsi="Times New Roman" w:cs="Times New Roman"/>
                <w:sz w:val="24"/>
                <w:szCs w:val="24"/>
                <w:u w:val="single"/>
              </w:rPr>
              <w:tab/>
            </w:r>
            <w:r w:rsidRPr="00930258">
              <w:rPr>
                <w:rFonts w:ascii="Times New Roman" w:hAnsi="Times New Roman" w:cs="Times New Roman"/>
                <w:sz w:val="24"/>
                <w:szCs w:val="24"/>
              </w:rPr>
              <w:t>г.</w:t>
            </w:r>
          </w:p>
        </w:tc>
      </w:tr>
    </w:tbl>
    <w:p w14:paraId="22945709" w14:textId="77777777" w:rsidR="00DC09A5" w:rsidRPr="00D96D77" w:rsidRDefault="00DC09A5" w:rsidP="007E6F23">
      <w:pPr>
        <w:ind w:firstLine="709"/>
        <w:rPr>
          <w:rFonts w:ascii="Times New Roman" w:hAnsi="Times New Roman" w:cs="Times New Roman"/>
          <w:sz w:val="24"/>
          <w:szCs w:val="24"/>
        </w:rPr>
      </w:pPr>
    </w:p>
    <w:sectPr w:rsidR="00DC09A5" w:rsidRPr="00D96D77" w:rsidSect="00492EC8">
      <w:pgSz w:w="11910" w:h="16840"/>
      <w:pgMar w:top="1134" w:right="85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8F5C8" w14:textId="77777777" w:rsidR="00746D08" w:rsidRDefault="00746D08" w:rsidP="00214091">
      <w:r>
        <w:separator/>
      </w:r>
    </w:p>
  </w:endnote>
  <w:endnote w:type="continuationSeparator" w:id="0">
    <w:p w14:paraId="6FEDC564" w14:textId="77777777" w:rsidR="00746D08" w:rsidRDefault="00746D08" w:rsidP="00214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Greek">
    <w:altName w:val="Times New Roman"/>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2761380"/>
      <w:docPartObj>
        <w:docPartGallery w:val="Page Numbers (Bottom of Page)"/>
        <w:docPartUnique/>
      </w:docPartObj>
    </w:sdtPr>
    <w:sdtEndPr>
      <w:rPr>
        <w:rFonts w:ascii="Times New Roman" w:hAnsi="Times New Roman" w:cs="Times New Roman"/>
        <w:sz w:val="24"/>
      </w:rPr>
    </w:sdtEndPr>
    <w:sdtContent>
      <w:p w14:paraId="0F7E8D2A" w14:textId="1C734534" w:rsidR="00315ACC" w:rsidRPr="00214091" w:rsidRDefault="00315ACC">
        <w:pPr>
          <w:pStyle w:val="a8"/>
          <w:jc w:val="right"/>
          <w:rPr>
            <w:rFonts w:ascii="Times New Roman" w:hAnsi="Times New Roman" w:cs="Times New Roman"/>
            <w:sz w:val="24"/>
          </w:rPr>
        </w:pPr>
        <w:r w:rsidRPr="00214091">
          <w:rPr>
            <w:rFonts w:ascii="Times New Roman" w:hAnsi="Times New Roman" w:cs="Times New Roman"/>
            <w:sz w:val="24"/>
          </w:rPr>
          <w:fldChar w:fldCharType="begin"/>
        </w:r>
        <w:r w:rsidRPr="00214091">
          <w:rPr>
            <w:rFonts w:ascii="Times New Roman" w:hAnsi="Times New Roman" w:cs="Times New Roman"/>
            <w:sz w:val="24"/>
          </w:rPr>
          <w:instrText>PAGE   \* MERGEFORMAT</w:instrText>
        </w:r>
        <w:r w:rsidRPr="00214091">
          <w:rPr>
            <w:rFonts w:ascii="Times New Roman" w:hAnsi="Times New Roman" w:cs="Times New Roman"/>
            <w:sz w:val="24"/>
          </w:rPr>
          <w:fldChar w:fldCharType="separate"/>
        </w:r>
        <w:r>
          <w:rPr>
            <w:rFonts w:ascii="Times New Roman" w:hAnsi="Times New Roman" w:cs="Times New Roman"/>
            <w:noProof/>
            <w:sz w:val="24"/>
          </w:rPr>
          <w:t>31</w:t>
        </w:r>
        <w:r w:rsidRPr="00214091">
          <w:rPr>
            <w:rFonts w:ascii="Times New Roman" w:hAnsi="Times New Roman" w:cs="Times New Roman"/>
            <w:sz w:val="24"/>
          </w:rPr>
          <w:fldChar w:fldCharType="end"/>
        </w:r>
      </w:p>
    </w:sdtContent>
  </w:sdt>
  <w:p w14:paraId="04FA3DE2" w14:textId="77777777" w:rsidR="00315ACC" w:rsidRPr="00214091" w:rsidRDefault="00315ACC">
    <w:pPr>
      <w:pStyle w:val="a8"/>
      <w:rPr>
        <w:rFonts w:ascii="Times New Roman" w:hAnsi="Times New Roman" w:cs="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74DCE" w14:textId="77777777" w:rsidR="00746D08" w:rsidRDefault="00746D08" w:rsidP="00214091">
      <w:r>
        <w:separator/>
      </w:r>
    </w:p>
  </w:footnote>
  <w:footnote w:type="continuationSeparator" w:id="0">
    <w:p w14:paraId="51344CB3" w14:textId="77777777" w:rsidR="00746D08" w:rsidRDefault="00746D08" w:rsidP="002140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A51B6"/>
    <w:multiLevelType w:val="hybridMultilevel"/>
    <w:tmpl w:val="CFFEF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7F7DA8"/>
    <w:multiLevelType w:val="hybridMultilevel"/>
    <w:tmpl w:val="B54C97E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CE5F02"/>
    <w:multiLevelType w:val="hybridMultilevel"/>
    <w:tmpl w:val="3440C71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EF2AEA"/>
    <w:multiLevelType w:val="hybridMultilevel"/>
    <w:tmpl w:val="03A4202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D975B7"/>
    <w:multiLevelType w:val="multilevel"/>
    <w:tmpl w:val="995E28C4"/>
    <w:lvl w:ilvl="0">
      <w:start w:val="5"/>
      <w:numFmt w:val="decimal"/>
      <w:lvlText w:val="%1"/>
      <w:lvlJc w:val="left"/>
      <w:pPr>
        <w:ind w:left="1056" w:hanging="236"/>
      </w:pPr>
      <w:rPr>
        <w:rFonts w:ascii="Times New Roman" w:eastAsia="Arial" w:hAnsi="Times New Roman" w:cs="Times New Roman" w:hint="default"/>
        <w:b/>
        <w:bCs/>
        <w:w w:val="100"/>
        <w:sz w:val="28"/>
        <w:szCs w:val="28"/>
        <w:lang w:val="ru-RU" w:eastAsia="ru-RU" w:bidi="ru-RU"/>
      </w:rPr>
    </w:lvl>
    <w:lvl w:ilvl="1">
      <w:start w:val="1"/>
      <w:numFmt w:val="decimal"/>
      <w:lvlText w:val="%1.%2"/>
      <w:lvlJc w:val="left"/>
      <w:pPr>
        <w:ind w:left="112" w:hanging="471"/>
      </w:pPr>
      <w:rPr>
        <w:rFonts w:hint="default"/>
        <w:b/>
        <w:w w:val="100"/>
        <w:lang w:val="ru-RU" w:eastAsia="ru-RU" w:bidi="ru-RU"/>
      </w:rPr>
    </w:lvl>
    <w:lvl w:ilvl="2">
      <w:numFmt w:val="bullet"/>
      <w:lvlText w:val="•"/>
      <w:lvlJc w:val="left"/>
      <w:pPr>
        <w:ind w:left="2051" w:hanging="471"/>
      </w:pPr>
      <w:rPr>
        <w:rFonts w:hint="default"/>
        <w:lang w:val="ru-RU" w:eastAsia="ru-RU" w:bidi="ru-RU"/>
      </w:rPr>
    </w:lvl>
    <w:lvl w:ilvl="3">
      <w:numFmt w:val="bullet"/>
      <w:lvlText w:val="•"/>
      <w:lvlJc w:val="left"/>
      <w:pPr>
        <w:ind w:left="3043" w:hanging="471"/>
      </w:pPr>
      <w:rPr>
        <w:rFonts w:hint="default"/>
        <w:lang w:val="ru-RU" w:eastAsia="ru-RU" w:bidi="ru-RU"/>
      </w:rPr>
    </w:lvl>
    <w:lvl w:ilvl="4">
      <w:numFmt w:val="bullet"/>
      <w:lvlText w:val="•"/>
      <w:lvlJc w:val="left"/>
      <w:pPr>
        <w:ind w:left="4035" w:hanging="471"/>
      </w:pPr>
      <w:rPr>
        <w:rFonts w:hint="default"/>
        <w:lang w:val="ru-RU" w:eastAsia="ru-RU" w:bidi="ru-RU"/>
      </w:rPr>
    </w:lvl>
    <w:lvl w:ilvl="5">
      <w:numFmt w:val="bullet"/>
      <w:lvlText w:val="•"/>
      <w:lvlJc w:val="left"/>
      <w:pPr>
        <w:ind w:left="5027" w:hanging="471"/>
      </w:pPr>
      <w:rPr>
        <w:rFonts w:hint="default"/>
        <w:lang w:val="ru-RU" w:eastAsia="ru-RU" w:bidi="ru-RU"/>
      </w:rPr>
    </w:lvl>
    <w:lvl w:ilvl="6">
      <w:numFmt w:val="bullet"/>
      <w:lvlText w:val="•"/>
      <w:lvlJc w:val="left"/>
      <w:pPr>
        <w:ind w:left="6019" w:hanging="471"/>
      </w:pPr>
      <w:rPr>
        <w:rFonts w:hint="default"/>
        <w:lang w:val="ru-RU" w:eastAsia="ru-RU" w:bidi="ru-RU"/>
      </w:rPr>
    </w:lvl>
    <w:lvl w:ilvl="7">
      <w:numFmt w:val="bullet"/>
      <w:lvlText w:val="•"/>
      <w:lvlJc w:val="left"/>
      <w:pPr>
        <w:ind w:left="7010" w:hanging="471"/>
      </w:pPr>
      <w:rPr>
        <w:rFonts w:hint="default"/>
        <w:lang w:val="ru-RU" w:eastAsia="ru-RU" w:bidi="ru-RU"/>
      </w:rPr>
    </w:lvl>
    <w:lvl w:ilvl="8">
      <w:numFmt w:val="bullet"/>
      <w:lvlText w:val="•"/>
      <w:lvlJc w:val="left"/>
      <w:pPr>
        <w:ind w:left="8002" w:hanging="471"/>
      </w:pPr>
      <w:rPr>
        <w:rFonts w:hint="default"/>
        <w:lang w:val="ru-RU" w:eastAsia="ru-RU" w:bidi="ru-RU"/>
      </w:rPr>
    </w:lvl>
  </w:abstractNum>
  <w:abstractNum w:abstractNumId="5" w15:restartNumberingAfterBreak="0">
    <w:nsid w:val="1DB85B10"/>
    <w:multiLevelType w:val="multilevel"/>
    <w:tmpl w:val="5BC296EA"/>
    <w:lvl w:ilvl="0">
      <w:start w:val="46"/>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DD05A41"/>
    <w:multiLevelType w:val="hybridMultilevel"/>
    <w:tmpl w:val="654C93C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2B22CE1"/>
    <w:multiLevelType w:val="hybridMultilevel"/>
    <w:tmpl w:val="E59635D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BA56DE"/>
    <w:multiLevelType w:val="hybridMultilevel"/>
    <w:tmpl w:val="B6C4133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8074E7"/>
    <w:multiLevelType w:val="hybridMultilevel"/>
    <w:tmpl w:val="4AC8512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23E2B5C"/>
    <w:multiLevelType w:val="hybridMultilevel"/>
    <w:tmpl w:val="34CE385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3840E6"/>
    <w:multiLevelType w:val="hybridMultilevel"/>
    <w:tmpl w:val="D444DB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CE6CFA"/>
    <w:multiLevelType w:val="hybridMultilevel"/>
    <w:tmpl w:val="1984258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DE182F"/>
    <w:multiLevelType w:val="hybridMultilevel"/>
    <w:tmpl w:val="FF724E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3A017C5"/>
    <w:multiLevelType w:val="multilevel"/>
    <w:tmpl w:val="9D623084"/>
    <w:lvl w:ilvl="0">
      <w:start w:val="12"/>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441E69E1"/>
    <w:multiLevelType w:val="multilevel"/>
    <w:tmpl w:val="878691F0"/>
    <w:lvl w:ilvl="0">
      <w:start w:val="4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46C95994"/>
    <w:multiLevelType w:val="hybridMultilevel"/>
    <w:tmpl w:val="8FECF63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4328DE"/>
    <w:multiLevelType w:val="hybridMultilevel"/>
    <w:tmpl w:val="2FF41CE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9515E41"/>
    <w:multiLevelType w:val="hybridMultilevel"/>
    <w:tmpl w:val="5106D87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4763DC"/>
    <w:multiLevelType w:val="multilevel"/>
    <w:tmpl w:val="74EA98FE"/>
    <w:lvl w:ilvl="0">
      <w:start w:val="26"/>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4D545526"/>
    <w:multiLevelType w:val="hybridMultilevel"/>
    <w:tmpl w:val="9258DE1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FF1DEB"/>
    <w:multiLevelType w:val="hybridMultilevel"/>
    <w:tmpl w:val="E5F218D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175C3E"/>
    <w:multiLevelType w:val="hybridMultilevel"/>
    <w:tmpl w:val="E1A8A64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73B4DCA"/>
    <w:multiLevelType w:val="hybridMultilevel"/>
    <w:tmpl w:val="1A28EFD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7F06BE6"/>
    <w:multiLevelType w:val="multilevel"/>
    <w:tmpl w:val="65303DE4"/>
    <w:lvl w:ilvl="0">
      <w:start w:val="1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5CB31C18"/>
    <w:multiLevelType w:val="hybridMultilevel"/>
    <w:tmpl w:val="C854B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D3C18B6"/>
    <w:multiLevelType w:val="multilevel"/>
    <w:tmpl w:val="BDAA9A74"/>
    <w:lvl w:ilvl="0">
      <w:start w:val="1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5D6A7EC3"/>
    <w:multiLevelType w:val="multilevel"/>
    <w:tmpl w:val="9A4A73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4035D4"/>
    <w:multiLevelType w:val="hybridMultilevel"/>
    <w:tmpl w:val="671AC80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23B49D9"/>
    <w:multiLevelType w:val="hybridMultilevel"/>
    <w:tmpl w:val="8ADA6C02"/>
    <w:lvl w:ilvl="0" w:tplc="FC005366">
      <w:start w:val="1"/>
      <w:numFmt w:val="bullet"/>
      <w:lvlText w:val=""/>
      <w:lvlJc w:val="left"/>
      <w:pPr>
        <w:ind w:left="112" w:hanging="243"/>
      </w:pPr>
      <w:rPr>
        <w:rFonts w:ascii="Symbol" w:hAnsi="Symbol" w:hint="default"/>
        <w:w w:val="100"/>
        <w:sz w:val="28"/>
        <w:szCs w:val="28"/>
        <w:lang w:val="ru-RU" w:eastAsia="ru-RU" w:bidi="ru-RU"/>
      </w:rPr>
    </w:lvl>
    <w:lvl w:ilvl="1" w:tplc="9BB88518">
      <w:numFmt w:val="bullet"/>
      <w:lvlText w:val="•"/>
      <w:lvlJc w:val="left"/>
      <w:pPr>
        <w:ind w:left="1106" w:hanging="243"/>
      </w:pPr>
      <w:rPr>
        <w:rFonts w:hint="default"/>
        <w:lang w:val="ru-RU" w:eastAsia="ru-RU" w:bidi="ru-RU"/>
      </w:rPr>
    </w:lvl>
    <w:lvl w:ilvl="2" w:tplc="4B9C18B0">
      <w:numFmt w:val="bullet"/>
      <w:lvlText w:val="•"/>
      <w:lvlJc w:val="left"/>
      <w:pPr>
        <w:ind w:left="2093" w:hanging="243"/>
      </w:pPr>
      <w:rPr>
        <w:rFonts w:hint="default"/>
        <w:lang w:val="ru-RU" w:eastAsia="ru-RU" w:bidi="ru-RU"/>
      </w:rPr>
    </w:lvl>
    <w:lvl w:ilvl="3" w:tplc="59D6EF1E">
      <w:numFmt w:val="bullet"/>
      <w:lvlText w:val="•"/>
      <w:lvlJc w:val="left"/>
      <w:pPr>
        <w:ind w:left="3079" w:hanging="243"/>
      </w:pPr>
      <w:rPr>
        <w:rFonts w:hint="default"/>
        <w:lang w:val="ru-RU" w:eastAsia="ru-RU" w:bidi="ru-RU"/>
      </w:rPr>
    </w:lvl>
    <w:lvl w:ilvl="4" w:tplc="FBC41E98">
      <w:numFmt w:val="bullet"/>
      <w:lvlText w:val="•"/>
      <w:lvlJc w:val="left"/>
      <w:pPr>
        <w:ind w:left="4066" w:hanging="243"/>
      </w:pPr>
      <w:rPr>
        <w:rFonts w:hint="default"/>
        <w:lang w:val="ru-RU" w:eastAsia="ru-RU" w:bidi="ru-RU"/>
      </w:rPr>
    </w:lvl>
    <w:lvl w:ilvl="5" w:tplc="0C3E0BC8">
      <w:numFmt w:val="bullet"/>
      <w:lvlText w:val="•"/>
      <w:lvlJc w:val="left"/>
      <w:pPr>
        <w:ind w:left="5053" w:hanging="243"/>
      </w:pPr>
      <w:rPr>
        <w:rFonts w:hint="default"/>
        <w:lang w:val="ru-RU" w:eastAsia="ru-RU" w:bidi="ru-RU"/>
      </w:rPr>
    </w:lvl>
    <w:lvl w:ilvl="6" w:tplc="5712CC92">
      <w:numFmt w:val="bullet"/>
      <w:lvlText w:val="•"/>
      <w:lvlJc w:val="left"/>
      <w:pPr>
        <w:ind w:left="6039" w:hanging="243"/>
      </w:pPr>
      <w:rPr>
        <w:rFonts w:hint="default"/>
        <w:lang w:val="ru-RU" w:eastAsia="ru-RU" w:bidi="ru-RU"/>
      </w:rPr>
    </w:lvl>
    <w:lvl w:ilvl="7" w:tplc="9F3A01A2">
      <w:numFmt w:val="bullet"/>
      <w:lvlText w:val="•"/>
      <w:lvlJc w:val="left"/>
      <w:pPr>
        <w:ind w:left="7026" w:hanging="243"/>
      </w:pPr>
      <w:rPr>
        <w:rFonts w:hint="default"/>
        <w:lang w:val="ru-RU" w:eastAsia="ru-RU" w:bidi="ru-RU"/>
      </w:rPr>
    </w:lvl>
    <w:lvl w:ilvl="8" w:tplc="13807F70">
      <w:numFmt w:val="bullet"/>
      <w:lvlText w:val="•"/>
      <w:lvlJc w:val="left"/>
      <w:pPr>
        <w:ind w:left="8013" w:hanging="243"/>
      </w:pPr>
      <w:rPr>
        <w:rFonts w:hint="default"/>
        <w:lang w:val="ru-RU" w:eastAsia="ru-RU" w:bidi="ru-RU"/>
      </w:rPr>
    </w:lvl>
  </w:abstractNum>
  <w:abstractNum w:abstractNumId="30" w15:restartNumberingAfterBreak="0">
    <w:nsid w:val="655123BF"/>
    <w:multiLevelType w:val="hybridMultilevel"/>
    <w:tmpl w:val="0CBE1E8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F21057"/>
    <w:multiLevelType w:val="hybridMultilevel"/>
    <w:tmpl w:val="F05C9052"/>
    <w:lvl w:ilvl="0" w:tplc="1C0A04E8">
      <w:start w:val="1"/>
      <w:numFmt w:val="decimal"/>
      <w:lvlText w:val="%1."/>
      <w:lvlJc w:val="left"/>
      <w:pPr>
        <w:ind w:left="473" w:hanging="361"/>
      </w:pPr>
      <w:rPr>
        <w:rFonts w:ascii="Times New Roman" w:eastAsia="Arial" w:hAnsi="Times New Roman" w:cs="Times New Roman" w:hint="default"/>
        <w:spacing w:val="-1"/>
        <w:w w:val="100"/>
        <w:sz w:val="28"/>
        <w:szCs w:val="28"/>
        <w:lang w:val="ru-RU" w:eastAsia="ru-RU" w:bidi="ru-RU"/>
      </w:rPr>
    </w:lvl>
    <w:lvl w:ilvl="1" w:tplc="FC005366">
      <w:start w:val="1"/>
      <w:numFmt w:val="bullet"/>
      <w:lvlText w:val=""/>
      <w:lvlJc w:val="left"/>
      <w:pPr>
        <w:ind w:left="112" w:hanging="236"/>
      </w:pPr>
      <w:rPr>
        <w:rFonts w:ascii="Symbol" w:hAnsi="Symbol" w:hint="default"/>
        <w:w w:val="100"/>
        <w:sz w:val="28"/>
        <w:szCs w:val="28"/>
        <w:lang w:val="ru-RU" w:eastAsia="ru-RU" w:bidi="ru-RU"/>
      </w:rPr>
    </w:lvl>
    <w:lvl w:ilvl="2" w:tplc="F3BAB650">
      <w:numFmt w:val="bullet"/>
      <w:lvlText w:val="•"/>
      <w:lvlJc w:val="left"/>
      <w:pPr>
        <w:ind w:left="1536" w:hanging="236"/>
      </w:pPr>
      <w:rPr>
        <w:rFonts w:hint="default"/>
        <w:lang w:val="ru-RU" w:eastAsia="ru-RU" w:bidi="ru-RU"/>
      </w:rPr>
    </w:lvl>
    <w:lvl w:ilvl="3" w:tplc="95E26E82">
      <w:numFmt w:val="bullet"/>
      <w:lvlText w:val="•"/>
      <w:lvlJc w:val="left"/>
      <w:pPr>
        <w:ind w:left="2592" w:hanging="236"/>
      </w:pPr>
      <w:rPr>
        <w:rFonts w:hint="default"/>
        <w:lang w:val="ru-RU" w:eastAsia="ru-RU" w:bidi="ru-RU"/>
      </w:rPr>
    </w:lvl>
    <w:lvl w:ilvl="4" w:tplc="DE7A76A0">
      <w:numFmt w:val="bullet"/>
      <w:lvlText w:val="•"/>
      <w:lvlJc w:val="left"/>
      <w:pPr>
        <w:ind w:left="3648" w:hanging="236"/>
      </w:pPr>
      <w:rPr>
        <w:rFonts w:hint="default"/>
        <w:lang w:val="ru-RU" w:eastAsia="ru-RU" w:bidi="ru-RU"/>
      </w:rPr>
    </w:lvl>
    <w:lvl w:ilvl="5" w:tplc="58145F90">
      <w:numFmt w:val="bullet"/>
      <w:lvlText w:val="•"/>
      <w:lvlJc w:val="left"/>
      <w:pPr>
        <w:ind w:left="4705" w:hanging="236"/>
      </w:pPr>
      <w:rPr>
        <w:rFonts w:hint="default"/>
        <w:lang w:val="ru-RU" w:eastAsia="ru-RU" w:bidi="ru-RU"/>
      </w:rPr>
    </w:lvl>
    <w:lvl w:ilvl="6" w:tplc="A5A07FDC">
      <w:numFmt w:val="bullet"/>
      <w:lvlText w:val="•"/>
      <w:lvlJc w:val="left"/>
      <w:pPr>
        <w:ind w:left="5761" w:hanging="236"/>
      </w:pPr>
      <w:rPr>
        <w:rFonts w:hint="default"/>
        <w:lang w:val="ru-RU" w:eastAsia="ru-RU" w:bidi="ru-RU"/>
      </w:rPr>
    </w:lvl>
    <w:lvl w:ilvl="7" w:tplc="78FCC042">
      <w:numFmt w:val="bullet"/>
      <w:lvlText w:val="•"/>
      <w:lvlJc w:val="left"/>
      <w:pPr>
        <w:ind w:left="6817" w:hanging="236"/>
      </w:pPr>
      <w:rPr>
        <w:rFonts w:hint="default"/>
        <w:lang w:val="ru-RU" w:eastAsia="ru-RU" w:bidi="ru-RU"/>
      </w:rPr>
    </w:lvl>
    <w:lvl w:ilvl="8" w:tplc="2E54D382">
      <w:numFmt w:val="bullet"/>
      <w:lvlText w:val="•"/>
      <w:lvlJc w:val="left"/>
      <w:pPr>
        <w:ind w:left="7873" w:hanging="236"/>
      </w:pPr>
      <w:rPr>
        <w:rFonts w:hint="default"/>
        <w:lang w:val="ru-RU" w:eastAsia="ru-RU" w:bidi="ru-RU"/>
      </w:rPr>
    </w:lvl>
  </w:abstractNum>
  <w:abstractNum w:abstractNumId="32" w15:restartNumberingAfterBreak="0">
    <w:nsid w:val="68C4048B"/>
    <w:multiLevelType w:val="hybridMultilevel"/>
    <w:tmpl w:val="D32A67B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8E61705"/>
    <w:multiLevelType w:val="hybridMultilevel"/>
    <w:tmpl w:val="8FECC49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BD46E0F"/>
    <w:multiLevelType w:val="hybridMultilevel"/>
    <w:tmpl w:val="2ACE6D2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E766817"/>
    <w:multiLevelType w:val="hybridMultilevel"/>
    <w:tmpl w:val="1D8288C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044338C"/>
    <w:multiLevelType w:val="hybridMultilevel"/>
    <w:tmpl w:val="5F4653A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56E5F"/>
    <w:multiLevelType w:val="hybridMultilevel"/>
    <w:tmpl w:val="F702C81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4DA1753"/>
    <w:multiLevelType w:val="hybridMultilevel"/>
    <w:tmpl w:val="FC9A4C6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7DE459D"/>
    <w:multiLevelType w:val="multilevel"/>
    <w:tmpl w:val="241ED674"/>
    <w:lvl w:ilvl="0">
      <w:start w:val="26"/>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A167F47"/>
    <w:multiLevelType w:val="hybridMultilevel"/>
    <w:tmpl w:val="54B8830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DCE18C6"/>
    <w:multiLevelType w:val="hybridMultilevel"/>
    <w:tmpl w:val="521424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9"/>
  </w:num>
  <w:num w:numId="4">
    <w:abstractNumId w:val="26"/>
  </w:num>
  <w:num w:numId="5">
    <w:abstractNumId w:val="39"/>
  </w:num>
  <w:num w:numId="6">
    <w:abstractNumId w:val="15"/>
  </w:num>
  <w:num w:numId="7">
    <w:abstractNumId w:val="25"/>
  </w:num>
  <w:num w:numId="8">
    <w:abstractNumId w:val="23"/>
  </w:num>
  <w:num w:numId="9">
    <w:abstractNumId w:val="30"/>
  </w:num>
  <w:num w:numId="10">
    <w:abstractNumId w:val="9"/>
  </w:num>
  <w:num w:numId="11">
    <w:abstractNumId w:val="22"/>
  </w:num>
  <w:num w:numId="12">
    <w:abstractNumId w:val="40"/>
  </w:num>
  <w:num w:numId="13">
    <w:abstractNumId w:val="17"/>
  </w:num>
  <w:num w:numId="14">
    <w:abstractNumId w:val="37"/>
  </w:num>
  <w:num w:numId="15">
    <w:abstractNumId w:val="28"/>
  </w:num>
  <w:num w:numId="16">
    <w:abstractNumId w:val="6"/>
  </w:num>
  <w:num w:numId="17">
    <w:abstractNumId w:val="32"/>
  </w:num>
  <w:num w:numId="18">
    <w:abstractNumId w:val="24"/>
  </w:num>
  <w:num w:numId="19">
    <w:abstractNumId w:val="19"/>
  </w:num>
  <w:num w:numId="20">
    <w:abstractNumId w:val="5"/>
  </w:num>
  <w:num w:numId="21">
    <w:abstractNumId w:val="20"/>
  </w:num>
  <w:num w:numId="22">
    <w:abstractNumId w:val="16"/>
  </w:num>
  <w:num w:numId="23">
    <w:abstractNumId w:val="3"/>
  </w:num>
  <w:num w:numId="24">
    <w:abstractNumId w:val="33"/>
  </w:num>
  <w:num w:numId="25">
    <w:abstractNumId w:val="11"/>
  </w:num>
  <w:num w:numId="26">
    <w:abstractNumId w:val="35"/>
  </w:num>
  <w:num w:numId="27">
    <w:abstractNumId w:val="7"/>
  </w:num>
  <w:num w:numId="28">
    <w:abstractNumId w:val="38"/>
  </w:num>
  <w:num w:numId="29">
    <w:abstractNumId w:val="36"/>
  </w:num>
  <w:num w:numId="30">
    <w:abstractNumId w:val="13"/>
  </w:num>
  <w:num w:numId="31">
    <w:abstractNumId w:val="27"/>
  </w:num>
  <w:num w:numId="32">
    <w:abstractNumId w:val="14"/>
  </w:num>
  <w:num w:numId="33">
    <w:abstractNumId w:val="2"/>
  </w:num>
  <w:num w:numId="34">
    <w:abstractNumId w:val="0"/>
  </w:num>
  <w:num w:numId="35">
    <w:abstractNumId w:val="41"/>
  </w:num>
  <w:num w:numId="36">
    <w:abstractNumId w:val="8"/>
  </w:num>
  <w:num w:numId="37">
    <w:abstractNumId w:val="10"/>
  </w:num>
  <w:num w:numId="38">
    <w:abstractNumId w:val="1"/>
  </w:num>
  <w:num w:numId="39">
    <w:abstractNumId w:val="34"/>
  </w:num>
  <w:num w:numId="40">
    <w:abstractNumId w:val="18"/>
  </w:num>
  <w:num w:numId="41">
    <w:abstractNumId w:val="12"/>
  </w:num>
  <w:num w:numId="42">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774"/>
    <w:rsid w:val="00014E37"/>
    <w:rsid w:val="00016C7B"/>
    <w:rsid w:val="00046670"/>
    <w:rsid w:val="00080C8F"/>
    <w:rsid w:val="00086492"/>
    <w:rsid w:val="000C7B14"/>
    <w:rsid w:val="000D5850"/>
    <w:rsid w:val="000E0926"/>
    <w:rsid w:val="000E6CC5"/>
    <w:rsid w:val="000F5282"/>
    <w:rsid w:val="0012424F"/>
    <w:rsid w:val="00145C62"/>
    <w:rsid w:val="00171E19"/>
    <w:rsid w:val="001B18E4"/>
    <w:rsid w:val="001C6A1F"/>
    <w:rsid w:val="001D05F3"/>
    <w:rsid w:val="001E29C5"/>
    <w:rsid w:val="001E4AE4"/>
    <w:rsid w:val="002006EB"/>
    <w:rsid w:val="00214091"/>
    <w:rsid w:val="00243CAD"/>
    <w:rsid w:val="002540FD"/>
    <w:rsid w:val="002579CF"/>
    <w:rsid w:val="0028146C"/>
    <w:rsid w:val="002A00E1"/>
    <w:rsid w:val="002A33F7"/>
    <w:rsid w:val="00300E02"/>
    <w:rsid w:val="00307C70"/>
    <w:rsid w:val="00313D84"/>
    <w:rsid w:val="00315ACC"/>
    <w:rsid w:val="00336D8E"/>
    <w:rsid w:val="00374643"/>
    <w:rsid w:val="003A2674"/>
    <w:rsid w:val="003A58C9"/>
    <w:rsid w:val="003A7383"/>
    <w:rsid w:val="003B5651"/>
    <w:rsid w:val="003C17CD"/>
    <w:rsid w:val="003D42DB"/>
    <w:rsid w:val="003E1AD0"/>
    <w:rsid w:val="003E7BF4"/>
    <w:rsid w:val="00422139"/>
    <w:rsid w:val="00476457"/>
    <w:rsid w:val="00480A09"/>
    <w:rsid w:val="00492EC8"/>
    <w:rsid w:val="00497D23"/>
    <w:rsid w:val="004B5482"/>
    <w:rsid w:val="00502B94"/>
    <w:rsid w:val="00517B68"/>
    <w:rsid w:val="005338AA"/>
    <w:rsid w:val="005453E8"/>
    <w:rsid w:val="005462DE"/>
    <w:rsid w:val="005A44A6"/>
    <w:rsid w:val="005E7652"/>
    <w:rsid w:val="00625F01"/>
    <w:rsid w:val="0063505E"/>
    <w:rsid w:val="006363C5"/>
    <w:rsid w:val="006545B0"/>
    <w:rsid w:val="006824AF"/>
    <w:rsid w:val="006874C4"/>
    <w:rsid w:val="00687835"/>
    <w:rsid w:val="00690E6C"/>
    <w:rsid w:val="006946A8"/>
    <w:rsid w:val="006B72E3"/>
    <w:rsid w:val="006D6E17"/>
    <w:rsid w:val="0070248A"/>
    <w:rsid w:val="007124C0"/>
    <w:rsid w:val="00737B69"/>
    <w:rsid w:val="00746D08"/>
    <w:rsid w:val="00747671"/>
    <w:rsid w:val="00751EAF"/>
    <w:rsid w:val="00771FC8"/>
    <w:rsid w:val="0079253C"/>
    <w:rsid w:val="007A6038"/>
    <w:rsid w:val="007C4842"/>
    <w:rsid w:val="007D09F7"/>
    <w:rsid w:val="007E6F23"/>
    <w:rsid w:val="00826DDF"/>
    <w:rsid w:val="00854D51"/>
    <w:rsid w:val="008673D5"/>
    <w:rsid w:val="00875DF2"/>
    <w:rsid w:val="008D5340"/>
    <w:rsid w:val="008F0C98"/>
    <w:rsid w:val="008F4E31"/>
    <w:rsid w:val="009257F7"/>
    <w:rsid w:val="00930258"/>
    <w:rsid w:val="00933D04"/>
    <w:rsid w:val="00937168"/>
    <w:rsid w:val="00941ADA"/>
    <w:rsid w:val="009436AD"/>
    <w:rsid w:val="009628AB"/>
    <w:rsid w:val="00965B7E"/>
    <w:rsid w:val="009877CA"/>
    <w:rsid w:val="0099435F"/>
    <w:rsid w:val="00995F2D"/>
    <w:rsid w:val="009A15BF"/>
    <w:rsid w:val="00A01EF8"/>
    <w:rsid w:val="00A1794F"/>
    <w:rsid w:val="00A222BB"/>
    <w:rsid w:val="00A24A36"/>
    <w:rsid w:val="00A261F9"/>
    <w:rsid w:val="00A2758B"/>
    <w:rsid w:val="00A33678"/>
    <w:rsid w:val="00A5590A"/>
    <w:rsid w:val="00A76D2A"/>
    <w:rsid w:val="00A918AB"/>
    <w:rsid w:val="00AA53AB"/>
    <w:rsid w:val="00AA66A3"/>
    <w:rsid w:val="00AB6230"/>
    <w:rsid w:val="00AE1D86"/>
    <w:rsid w:val="00AF3079"/>
    <w:rsid w:val="00AF695D"/>
    <w:rsid w:val="00B05C36"/>
    <w:rsid w:val="00B36A3D"/>
    <w:rsid w:val="00B643B4"/>
    <w:rsid w:val="00B91774"/>
    <w:rsid w:val="00B957A9"/>
    <w:rsid w:val="00BA212F"/>
    <w:rsid w:val="00BA33F1"/>
    <w:rsid w:val="00BA423F"/>
    <w:rsid w:val="00BD27D7"/>
    <w:rsid w:val="00BD59F2"/>
    <w:rsid w:val="00C3583E"/>
    <w:rsid w:val="00C42840"/>
    <w:rsid w:val="00C47C4E"/>
    <w:rsid w:val="00C56738"/>
    <w:rsid w:val="00C760AE"/>
    <w:rsid w:val="00C77318"/>
    <w:rsid w:val="00C94902"/>
    <w:rsid w:val="00CC1634"/>
    <w:rsid w:val="00CE13B0"/>
    <w:rsid w:val="00D41A0C"/>
    <w:rsid w:val="00D41E4D"/>
    <w:rsid w:val="00D740B7"/>
    <w:rsid w:val="00D86F62"/>
    <w:rsid w:val="00D87AB4"/>
    <w:rsid w:val="00D96D77"/>
    <w:rsid w:val="00DB5906"/>
    <w:rsid w:val="00DC09A5"/>
    <w:rsid w:val="00DC4333"/>
    <w:rsid w:val="00DC5A28"/>
    <w:rsid w:val="00DE7440"/>
    <w:rsid w:val="00E12CAE"/>
    <w:rsid w:val="00E17B79"/>
    <w:rsid w:val="00E2110B"/>
    <w:rsid w:val="00E2388E"/>
    <w:rsid w:val="00E3210A"/>
    <w:rsid w:val="00E61997"/>
    <w:rsid w:val="00E83929"/>
    <w:rsid w:val="00E97E82"/>
    <w:rsid w:val="00EA36C7"/>
    <w:rsid w:val="00EC726D"/>
    <w:rsid w:val="00F14F9B"/>
    <w:rsid w:val="00F23A12"/>
    <w:rsid w:val="00F23BA8"/>
    <w:rsid w:val="00F47936"/>
    <w:rsid w:val="00F66B3F"/>
    <w:rsid w:val="00F76D93"/>
    <w:rsid w:val="00FA7896"/>
    <w:rsid w:val="00FB50A4"/>
    <w:rsid w:val="00FC491B"/>
    <w:rsid w:val="00FE072A"/>
    <w:rsid w:val="00FE2B57"/>
    <w:rsid w:val="00FF0902"/>
    <w:rsid w:val="00FF4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D6F70"/>
  <w15:docId w15:val="{862421CE-A46B-4B7A-8783-217BB9DE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Arial" w:eastAsia="Arial" w:hAnsi="Arial" w:cs="Arial"/>
      <w:lang w:val="ru-RU" w:eastAsia="ru-RU" w:bidi="ru-RU"/>
    </w:rPr>
  </w:style>
  <w:style w:type="paragraph" w:styleId="1">
    <w:name w:val="heading 1"/>
    <w:basedOn w:val="a"/>
    <w:link w:val="10"/>
    <w:qFormat/>
    <w:pPr>
      <w:ind w:left="112"/>
      <w:outlineLvl w:val="0"/>
    </w:pPr>
    <w:rPr>
      <w:b/>
      <w:bCs/>
      <w:sz w:val="28"/>
      <w:szCs w:val="28"/>
    </w:rPr>
  </w:style>
  <w:style w:type="paragraph" w:styleId="4">
    <w:name w:val="heading 4"/>
    <w:basedOn w:val="a"/>
    <w:next w:val="a"/>
    <w:link w:val="40"/>
    <w:uiPriority w:val="9"/>
    <w:semiHidden/>
    <w:unhideWhenUsed/>
    <w:qFormat/>
    <w:rsid w:val="002579C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34"/>
    <w:qFormat/>
    <w:pPr>
      <w:ind w:left="112" w:firstLine="709"/>
    </w:pPr>
  </w:style>
  <w:style w:type="paragraph" w:customStyle="1" w:styleId="TableParagraph">
    <w:name w:val="Table Paragraph"/>
    <w:basedOn w:val="a"/>
    <w:uiPriority w:val="1"/>
    <w:qFormat/>
  </w:style>
  <w:style w:type="paragraph" w:styleId="a6">
    <w:name w:val="header"/>
    <w:basedOn w:val="a"/>
    <w:link w:val="a7"/>
    <w:uiPriority w:val="99"/>
    <w:unhideWhenUsed/>
    <w:rsid w:val="00214091"/>
    <w:pPr>
      <w:tabs>
        <w:tab w:val="center" w:pos="4677"/>
        <w:tab w:val="right" w:pos="9355"/>
      </w:tabs>
    </w:pPr>
  </w:style>
  <w:style w:type="character" w:customStyle="1" w:styleId="a7">
    <w:name w:val="Верхний колонтитул Знак"/>
    <w:basedOn w:val="a0"/>
    <w:link w:val="a6"/>
    <w:uiPriority w:val="99"/>
    <w:rsid w:val="00214091"/>
    <w:rPr>
      <w:rFonts w:ascii="Arial" w:eastAsia="Arial" w:hAnsi="Arial" w:cs="Arial"/>
      <w:lang w:val="ru-RU" w:eastAsia="ru-RU" w:bidi="ru-RU"/>
    </w:rPr>
  </w:style>
  <w:style w:type="paragraph" w:styleId="a8">
    <w:name w:val="footer"/>
    <w:basedOn w:val="a"/>
    <w:link w:val="a9"/>
    <w:uiPriority w:val="99"/>
    <w:unhideWhenUsed/>
    <w:rsid w:val="00214091"/>
    <w:pPr>
      <w:tabs>
        <w:tab w:val="center" w:pos="4677"/>
        <w:tab w:val="right" w:pos="9355"/>
      </w:tabs>
    </w:pPr>
  </w:style>
  <w:style w:type="character" w:customStyle="1" w:styleId="a9">
    <w:name w:val="Нижний колонтитул Знак"/>
    <w:basedOn w:val="a0"/>
    <w:link w:val="a8"/>
    <w:uiPriority w:val="99"/>
    <w:rsid w:val="00214091"/>
    <w:rPr>
      <w:rFonts w:ascii="Arial" w:eastAsia="Arial" w:hAnsi="Arial" w:cs="Arial"/>
      <w:lang w:val="ru-RU" w:eastAsia="ru-RU" w:bidi="ru-RU"/>
    </w:rPr>
  </w:style>
  <w:style w:type="paragraph" w:styleId="aa">
    <w:name w:val="footnote text"/>
    <w:basedOn w:val="a"/>
    <w:link w:val="ab"/>
    <w:semiHidden/>
    <w:rsid w:val="003E7BF4"/>
    <w:rPr>
      <w:rFonts w:eastAsia="Times New Roman"/>
      <w:sz w:val="20"/>
      <w:szCs w:val="20"/>
      <w:lang w:bidi="ar-SA"/>
    </w:rPr>
  </w:style>
  <w:style w:type="character" w:customStyle="1" w:styleId="ab">
    <w:name w:val="Текст сноски Знак"/>
    <w:basedOn w:val="a0"/>
    <w:link w:val="aa"/>
    <w:semiHidden/>
    <w:rsid w:val="003E7BF4"/>
    <w:rPr>
      <w:rFonts w:ascii="Arial" w:eastAsia="Times New Roman" w:hAnsi="Arial" w:cs="Arial"/>
      <w:sz w:val="20"/>
      <w:szCs w:val="20"/>
      <w:lang w:val="ru-RU" w:eastAsia="ru-RU"/>
    </w:rPr>
  </w:style>
  <w:style w:type="character" w:customStyle="1" w:styleId="ac">
    <w:name w:val="Символ сноски"/>
    <w:rsid w:val="003E7BF4"/>
    <w:rPr>
      <w:rFonts w:cs="Times New Roman"/>
      <w:vertAlign w:val="superscript"/>
    </w:rPr>
  </w:style>
  <w:style w:type="character" w:customStyle="1" w:styleId="40">
    <w:name w:val="Заголовок 4 Знак"/>
    <w:basedOn w:val="a0"/>
    <w:link w:val="4"/>
    <w:uiPriority w:val="9"/>
    <w:semiHidden/>
    <w:rsid w:val="002579CF"/>
    <w:rPr>
      <w:rFonts w:asciiTheme="majorHAnsi" w:eastAsiaTheme="majorEastAsia" w:hAnsiTheme="majorHAnsi" w:cstheme="majorBidi"/>
      <w:i/>
      <w:iCs/>
      <w:color w:val="365F91" w:themeColor="accent1" w:themeShade="BF"/>
      <w:lang w:val="ru-RU" w:eastAsia="ru-RU" w:bidi="ru-RU"/>
    </w:rPr>
  </w:style>
  <w:style w:type="character" w:customStyle="1" w:styleId="10">
    <w:name w:val="Заголовок 1 Знак"/>
    <w:basedOn w:val="a0"/>
    <w:link w:val="1"/>
    <w:rsid w:val="002579CF"/>
    <w:rPr>
      <w:rFonts w:ascii="Arial" w:eastAsia="Arial" w:hAnsi="Arial" w:cs="Arial"/>
      <w:b/>
      <w:bCs/>
      <w:sz w:val="28"/>
      <w:szCs w:val="28"/>
      <w:lang w:val="ru-RU" w:eastAsia="ru-RU" w:bidi="ru-RU"/>
    </w:rPr>
  </w:style>
  <w:style w:type="character" w:customStyle="1" w:styleId="a4">
    <w:name w:val="Основной текст Знак"/>
    <w:basedOn w:val="a0"/>
    <w:link w:val="a3"/>
    <w:uiPriority w:val="1"/>
    <w:rsid w:val="002579CF"/>
    <w:rPr>
      <w:rFonts w:ascii="Arial" w:eastAsia="Arial" w:hAnsi="Arial" w:cs="Arial"/>
      <w:sz w:val="28"/>
      <w:szCs w:val="28"/>
      <w:lang w:val="ru-RU" w:eastAsia="ru-RU" w:bidi="ru-RU"/>
    </w:rPr>
  </w:style>
  <w:style w:type="paragraph" w:styleId="ad">
    <w:name w:val="Revision"/>
    <w:hidden/>
    <w:uiPriority w:val="99"/>
    <w:semiHidden/>
    <w:rsid w:val="002579CF"/>
    <w:pPr>
      <w:widowControl/>
      <w:autoSpaceDE/>
      <w:autoSpaceDN/>
    </w:pPr>
    <w:rPr>
      <w:rFonts w:ascii="Arial" w:eastAsia="Arial" w:hAnsi="Arial" w:cs="Arial"/>
      <w:lang w:val="ru-RU" w:eastAsia="ru-RU" w:bidi="ru-RU"/>
    </w:rPr>
  </w:style>
  <w:style w:type="table" w:styleId="ae">
    <w:name w:val="Table Grid"/>
    <w:basedOn w:val="a1"/>
    <w:uiPriority w:val="39"/>
    <w:rsid w:val="00257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rsid w:val="00DC5A28"/>
  </w:style>
  <w:style w:type="table" w:customStyle="1" w:styleId="11">
    <w:name w:val="Сетка таблицы1"/>
    <w:basedOn w:val="a1"/>
    <w:next w:val="ae"/>
    <w:uiPriority w:val="39"/>
    <w:rsid w:val="000E6CC5"/>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98.bin"/><Relationship Id="rId299" Type="http://schemas.openxmlformats.org/officeDocument/2006/relationships/oleObject" Target="embeddings/oleObject270.bin"/><Relationship Id="rId21" Type="http://schemas.openxmlformats.org/officeDocument/2006/relationships/oleObject" Target="embeddings/oleObject5.bin"/><Relationship Id="rId63" Type="http://schemas.openxmlformats.org/officeDocument/2006/relationships/oleObject" Target="embeddings/oleObject44.bin"/><Relationship Id="rId159" Type="http://schemas.openxmlformats.org/officeDocument/2006/relationships/oleObject" Target="embeddings/oleObject131.bin"/><Relationship Id="rId324" Type="http://schemas.openxmlformats.org/officeDocument/2006/relationships/oleObject" Target="embeddings/oleObject295.bin"/><Relationship Id="rId366" Type="http://schemas.openxmlformats.org/officeDocument/2006/relationships/oleObject" Target="embeddings/oleObject337.bin"/><Relationship Id="rId531" Type="http://schemas.openxmlformats.org/officeDocument/2006/relationships/oleObject" Target="embeddings/oleObject502.bin"/><Relationship Id="rId573" Type="http://schemas.openxmlformats.org/officeDocument/2006/relationships/image" Target="media/image31.png"/><Relationship Id="rId170" Type="http://schemas.openxmlformats.org/officeDocument/2006/relationships/oleObject" Target="embeddings/oleObject142.bin"/><Relationship Id="rId226" Type="http://schemas.openxmlformats.org/officeDocument/2006/relationships/oleObject" Target="embeddings/oleObject197.bin"/><Relationship Id="rId433" Type="http://schemas.openxmlformats.org/officeDocument/2006/relationships/oleObject" Target="embeddings/oleObject404.bin"/><Relationship Id="rId268" Type="http://schemas.openxmlformats.org/officeDocument/2006/relationships/oleObject" Target="embeddings/oleObject239.bin"/><Relationship Id="rId475" Type="http://schemas.openxmlformats.org/officeDocument/2006/relationships/oleObject" Target="embeddings/oleObject446.bin"/><Relationship Id="rId32" Type="http://schemas.openxmlformats.org/officeDocument/2006/relationships/image" Target="media/image10.wmf"/><Relationship Id="rId74" Type="http://schemas.openxmlformats.org/officeDocument/2006/relationships/oleObject" Target="embeddings/oleObject55.bin"/><Relationship Id="rId128" Type="http://schemas.openxmlformats.org/officeDocument/2006/relationships/oleObject" Target="embeddings/oleObject104.bin"/><Relationship Id="rId335" Type="http://schemas.openxmlformats.org/officeDocument/2006/relationships/oleObject" Target="embeddings/oleObject306.bin"/><Relationship Id="rId377" Type="http://schemas.openxmlformats.org/officeDocument/2006/relationships/oleObject" Target="embeddings/oleObject348.bin"/><Relationship Id="rId500" Type="http://schemas.openxmlformats.org/officeDocument/2006/relationships/oleObject" Target="embeddings/oleObject471.bin"/><Relationship Id="rId542" Type="http://schemas.openxmlformats.org/officeDocument/2006/relationships/oleObject" Target="embeddings/oleObject513.bin"/><Relationship Id="rId5" Type="http://schemas.openxmlformats.org/officeDocument/2006/relationships/webSettings" Target="webSettings.xml"/><Relationship Id="rId181" Type="http://schemas.openxmlformats.org/officeDocument/2006/relationships/oleObject" Target="embeddings/oleObject152.bin"/><Relationship Id="rId237" Type="http://schemas.openxmlformats.org/officeDocument/2006/relationships/oleObject" Target="embeddings/oleObject208.bin"/><Relationship Id="rId402" Type="http://schemas.openxmlformats.org/officeDocument/2006/relationships/oleObject" Target="embeddings/oleObject373.bin"/><Relationship Id="rId279" Type="http://schemas.openxmlformats.org/officeDocument/2006/relationships/oleObject" Target="embeddings/oleObject250.bin"/><Relationship Id="rId444" Type="http://schemas.openxmlformats.org/officeDocument/2006/relationships/oleObject" Target="embeddings/oleObject415.bin"/><Relationship Id="rId486" Type="http://schemas.openxmlformats.org/officeDocument/2006/relationships/oleObject" Target="embeddings/oleObject457.bin"/><Relationship Id="rId43" Type="http://schemas.openxmlformats.org/officeDocument/2006/relationships/oleObject" Target="embeddings/oleObject24.bin"/><Relationship Id="rId139" Type="http://schemas.openxmlformats.org/officeDocument/2006/relationships/oleObject" Target="embeddings/oleObject112.bin"/><Relationship Id="rId290" Type="http://schemas.openxmlformats.org/officeDocument/2006/relationships/oleObject" Target="embeddings/oleObject261.bin"/><Relationship Id="rId304" Type="http://schemas.openxmlformats.org/officeDocument/2006/relationships/oleObject" Target="embeddings/oleObject275.bin"/><Relationship Id="rId346" Type="http://schemas.openxmlformats.org/officeDocument/2006/relationships/oleObject" Target="embeddings/oleObject317.bin"/><Relationship Id="rId388" Type="http://schemas.openxmlformats.org/officeDocument/2006/relationships/oleObject" Target="embeddings/oleObject359.bin"/><Relationship Id="rId511" Type="http://schemas.openxmlformats.org/officeDocument/2006/relationships/oleObject" Target="embeddings/oleObject482.bin"/><Relationship Id="rId553" Type="http://schemas.openxmlformats.org/officeDocument/2006/relationships/image" Target="media/image24.wmf"/><Relationship Id="rId85" Type="http://schemas.openxmlformats.org/officeDocument/2006/relationships/oleObject" Target="embeddings/oleObject66.bin"/><Relationship Id="rId150" Type="http://schemas.openxmlformats.org/officeDocument/2006/relationships/oleObject" Target="embeddings/oleObject122.bin"/><Relationship Id="rId192" Type="http://schemas.openxmlformats.org/officeDocument/2006/relationships/oleObject" Target="embeddings/oleObject163.bin"/><Relationship Id="rId206" Type="http://schemas.openxmlformats.org/officeDocument/2006/relationships/oleObject" Target="embeddings/oleObject177.bin"/><Relationship Id="rId413" Type="http://schemas.openxmlformats.org/officeDocument/2006/relationships/oleObject" Target="embeddings/oleObject384.bin"/><Relationship Id="rId248" Type="http://schemas.openxmlformats.org/officeDocument/2006/relationships/oleObject" Target="embeddings/oleObject219.bin"/><Relationship Id="rId455" Type="http://schemas.openxmlformats.org/officeDocument/2006/relationships/oleObject" Target="embeddings/oleObject426.bin"/><Relationship Id="rId497" Type="http://schemas.openxmlformats.org/officeDocument/2006/relationships/oleObject" Target="embeddings/oleObject468.bin"/><Relationship Id="rId12" Type="http://schemas.openxmlformats.org/officeDocument/2006/relationships/image" Target="media/image4.wmf"/><Relationship Id="rId108" Type="http://schemas.openxmlformats.org/officeDocument/2006/relationships/oleObject" Target="embeddings/oleObject89.bin"/><Relationship Id="rId315" Type="http://schemas.openxmlformats.org/officeDocument/2006/relationships/oleObject" Target="embeddings/oleObject286.bin"/><Relationship Id="rId357" Type="http://schemas.openxmlformats.org/officeDocument/2006/relationships/oleObject" Target="embeddings/oleObject328.bin"/><Relationship Id="rId522" Type="http://schemas.openxmlformats.org/officeDocument/2006/relationships/oleObject" Target="embeddings/oleObject493.bin"/><Relationship Id="rId54" Type="http://schemas.openxmlformats.org/officeDocument/2006/relationships/oleObject" Target="embeddings/oleObject35.bin"/><Relationship Id="rId96" Type="http://schemas.openxmlformats.org/officeDocument/2006/relationships/oleObject" Target="embeddings/oleObject77.bin"/><Relationship Id="rId161" Type="http://schemas.openxmlformats.org/officeDocument/2006/relationships/oleObject" Target="embeddings/oleObject133.bin"/><Relationship Id="rId217" Type="http://schemas.openxmlformats.org/officeDocument/2006/relationships/oleObject" Target="embeddings/oleObject188.bin"/><Relationship Id="rId399" Type="http://schemas.openxmlformats.org/officeDocument/2006/relationships/oleObject" Target="embeddings/oleObject370.bin"/><Relationship Id="rId564" Type="http://schemas.openxmlformats.org/officeDocument/2006/relationships/oleObject" Target="embeddings/oleObject529.bin"/><Relationship Id="rId259" Type="http://schemas.openxmlformats.org/officeDocument/2006/relationships/oleObject" Target="embeddings/oleObject230.bin"/><Relationship Id="rId424" Type="http://schemas.openxmlformats.org/officeDocument/2006/relationships/oleObject" Target="embeddings/oleObject395.bin"/><Relationship Id="rId466" Type="http://schemas.openxmlformats.org/officeDocument/2006/relationships/oleObject" Target="embeddings/oleObject437.bin"/><Relationship Id="rId23" Type="http://schemas.openxmlformats.org/officeDocument/2006/relationships/oleObject" Target="embeddings/oleObject6.bin"/><Relationship Id="rId119" Type="http://schemas.openxmlformats.org/officeDocument/2006/relationships/oleObject" Target="embeddings/oleObject100.bin"/><Relationship Id="rId270" Type="http://schemas.openxmlformats.org/officeDocument/2006/relationships/oleObject" Target="embeddings/oleObject241.bin"/><Relationship Id="rId326" Type="http://schemas.openxmlformats.org/officeDocument/2006/relationships/oleObject" Target="embeddings/oleObject297.bin"/><Relationship Id="rId533" Type="http://schemas.openxmlformats.org/officeDocument/2006/relationships/oleObject" Target="embeddings/oleObject504.bin"/><Relationship Id="rId65" Type="http://schemas.openxmlformats.org/officeDocument/2006/relationships/oleObject" Target="embeddings/oleObject46.bin"/><Relationship Id="rId130" Type="http://schemas.openxmlformats.org/officeDocument/2006/relationships/oleObject" Target="embeddings/oleObject105.bin"/><Relationship Id="rId368" Type="http://schemas.openxmlformats.org/officeDocument/2006/relationships/oleObject" Target="embeddings/oleObject339.bin"/><Relationship Id="rId575" Type="http://schemas.openxmlformats.org/officeDocument/2006/relationships/image" Target="media/image33.png"/><Relationship Id="rId172" Type="http://schemas.openxmlformats.org/officeDocument/2006/relationships/oleObject" Target="embeddings/oleObject143.bin"/><Relationship Id="rId228" Type="http://schemas.openxmlformats.org/officeDocument/2006/relationships/oleObject" Target="embeddings/oleObject199.bin"/><Relationship Id="rId435" Type="http://schemas.openxmlformats.org/officeDocument/2006/relationships/oleObject" Target="embeddings/oleObject406.bin"/><Relationship Id="rId477" Type="http://schemas.openxmlformats.org/officeDocument/2006/relationships/oleObject" Target="embeddings/oleObject448.bin"/><Relationship Id="rId281" Type="http://schemas.openxmlformats.org/officeDocument/2006/relationships/oleObject" Target="embeddings/oleObject252.bin"/><Relationship Id="rId337" Type="http://schemas.openxmlformats.org/officeDocument/2006/relationships/oleObject" Target="embeddings/oleObject308.bin"/><Relationship Id="rId502" Type="http://schemas.openxmlformats.org/officeDocument/2006/relationships/oleObject" Target="embeddings/oleObject473.bin"/><Relationship Id="rId34" Type="http://schemas.openxmlformats.org/officeDocument/2006/relationships/image" Target="media/image11.wmf"/><Relationship Id="rId76" Type="http://schemas.openxmlformats.org/officeDocument/2006/relationships/oleObject" Target="embeddings/oleObject57.bin"/><Relationship Id="rId141" Type="http://schemas.openxmlformats.org/officeDocument/2006/relationships/oleObject" Target="embeddings/oleObject114.bin"/><Relationship Id="rId379" Type="http://schemas.openxmlformats.org/officeDocument/2006/relationships/oleObject" Target="embeddings/oleObject350.bin"/><Relationship Id="rId544" Type="http://schemas.openxmlformats.org/officeDocument/2006/relationships/oleObject" Target="embeddings/oleObject515.bin"/><Relationship Id="rId7" Type="http://schemas.openxmlformats.org/officeDocument/2006/relationships/endnotes" Target="endnotes.xml"/><Relationship Id="rId183" Type="http://schemas.openxmlformats.org/officeDocument/2006/relationships/oleObject" Target="embeddings/oleObject154.bin"/><Relationship Id="rId239" Type="http://schemas.openxmlformats.org/officeDocument/2006/relationships/oleObject" Target="embeddings/oleObject210.bin"/><Relationship Id="rId390" Type="http://schemas.openxmlformats.org/officeDocument/2006/relationships/oleObject" Target="embeddings/oleObject361.bin"/><Relationship Id="rId404" Type="http://schemas.openxmlformats.org/officeDocument/2006/relationships/oleObject" Target="embeddings/oleObject375.bin"/><Relationship Id="rId446" Type="http://schemas.openxmlformats.org/officeDocument/2006/relationships/oleObject" Target="embeddings/oleObject417.bin"/><Relationship Id="rId250" Type="http://schemas.openxmlformats.org/officeDocument/2006/relationships/oleObject" Target="embeddings/oleObject221.bin"/><Relationship Id="rId292" Type="http://schemas.openxmlformats.org/officeDocument/2006/relationships/oleObject" Target="embeddings/oleObject263.bin"/><Relationship Id="rId306" Type="http://schemas.openxmlformats.org/officeDocument/2006/relationships/oleObject" Target="embeddings/oleObject277.bin"/><Relationship Id="rId488" Type="http://schemas.openxmlformats.org/officeDocument/2006/relationships/oleObject" Target="embeddings/oleObject459.bin"/><Relationship Id="rId45" Type="http://schemas.openxmlformats.org/officeDocument/2006/relationships/oleObject" Target="embeddings/oleObject26.bin"/><Relationship Id="rId87" Type="http://schemas.openxmlformats.org/officeDocument/2006/relationships/oleObject" Target="embeddings/oleObject68.bin"/><Relationship Id="rId110" Type="http://schemas.openxmlformats.org/officeDocument/2006/relationships/oleObject" Target="embeddings/oleObject91.bin"/><Relationship Id="rId348" Type="http://schemas.openxmlformats.org/officeDocument/2006/relationships/oleObject" Target="embeddings/oleObject319.bin"/><Relationship Id="rId513" Type="http://schemas.openxmlformats.org/officeDocument/2006/relationships/oleObject" Target="embeddings/oleObject484.bin"/><Relationship Id="rId555" Type="http://schemas.openxmlformats.org/officeDocument/2006/relationships/oleObject" Target="embeddings/oleObject523.bin"/><Relationship Id="rId152" Type="http://schemas.openxmlformats.org/officeDocument/2006/relationships/oleObject" Target="embeddings/oleObject124.bin"/><Relationship Id="rId194" Type="http://schemas.openxmlformats.org/officeDocument/2006/relationships/oleObject" Target="embeddings/oleObject165.bin"/><Relationship Id="rId208" Type="http://schemas.openxmlformats.org/officeDocument/2006/relationships/oleObject" Target="embeddings/oleObject179.bin"/><Relationship Id="rId415" Type="http://schemas.openxmlformats.org/officeDocument/2006/relationships/oleObject" Target="embeddings/oleObject386.bin"/><Relationship Id="rId457" Type="http://schemas.openxmlformats.org/officeDocument/2006/relationships/oleObject" Target="embeddings/oleObject428.bin"/><Relationship Id="rId261" Type="http://schemas.openxmlformats.org/officeDocument/2006/relationships/oleObject" Target="embeddings/oleObject232.bin"/><Relationship Id="rId499" Type="http://schemas.openxmlformats.org/officeDocument/2006/relationships/oleObject" Target="embeddings/oleObject470.bin"/><Relationship Id="rId14" Type="http://schemas.openxmlformats.org/officeDocument/2006/relationships/image" Target="media/image5.wmf"/><Relationship Id="rId56" Type="http://schemas.openxmlformats.org/officeDocument/2006/relationships/oleObject" Target="embeddings/oleObject37.bin"/><Relationship Id="rId317" Type="http://schemas.openxmlformats.org/officeDocument/2006/relationships/oleObject" Target="embeddings/oleObject288.bin"/><Relationship Id="rId359" Type="http://schemas.openxmlformats.org/officeDocument/2006/relationships/oleObject" Target="embeddings/oleObject330.bin"/><Relationship Id="rId524" Type="http://schemas.openxmlformats.org/officeDocument/2006/relationships/oleObject" Target="embeddings/oleObject495.bin"/><Relationship Id="rId566" Type="http://schemas.openxmlformats.org/officeDocument/2006/relationships/image" Target="media/image28.png"/><Relationship Id="rId98" Type="http://schemas.openxmlformats.org/officeDocument/2006/relationships/oleObject" Target="embeddings/oleObject79.bin"/><Relationship Id="rId121" Type="http://schemas.openxmlformats.org/officeDocument/2006/relationships/image" Target="media/image13.wmf"/><Relationship Id="rId163" Type="http://schemas.openxmlformats.org/officeDocument/2006/relationships/oleObject" Target="embeddings/oleObject135.bin"/><Relationship Id="rId219" Type="http://schemas.openxmlformats.org/officeDocument/2006/relationships/oleObject" Target="embeddings/oleObject190.bin"/><Relationship Id="rId370" Type="http://schemas.openxmlformats.org/officeDocument/2006/relationships/oleObject" Target="embeddings/oleObject341.bin"/><Relationship Id="rId426" Type="http://schemas.openxmlformats.org/officeDocument/2006/relationships/oleObject" Target="embeddings/oleObject397.bin"/><Relationship Id="rId230" Type="http://schemas.openxmlformats.org/officeDocument/2006/relationships/oleObject" Target="embeddings/oleObject201.bin"/><Relationship Id="rId468" Type="http://schemas.openxmlformats.org/officeDocument/2006/relationships/oleObject" Target="embeddings/oleObject439.bin"/><Relationship Id="rId25" Type="http://schemas.openxmlformats.org/officeDocument/2006/relationships/oleObject" Target="embeddings/oleObject8.bin"/><Relationship Id="rId67" Type="http://schemas.openxmlformats.org/officeDocument/2006/relationships/oleObject" Target="embeddings/oleObject48.bin"/><Relationship Id="rId272" Type="http://schemas.openxmlformats.org/officeDocument/2006/relationships/oleObject" Target="embeddings/oleObject243.bin"/><Relationship Id="rId328" Type="http://schemas.openxmlformats.org/officeDocument/2006/relationships/oleObject" Target="embeddings/oleObject299.bin"/><Relationship Id="rId535" Type="http://schemas.openxmlformats.org/officeDocument/2006/relationships/oleObject" Target="embeddings/oleObject506.bin"/><Relationship Id="rId577" Type="http://schemas.openxmlformats.org/officeDocument/2006/relationships/image" Target="media/image35.png"/><Relationship Id="rId132" Type="http://schemas.openxmlformats.org/officeDocument/2006/relationships/oleObject" Target="embeddings/oleObject106.bin"/><Relationship Id="rId174" Type="http://schemas.openxmlformats.org/officeDocument/2006/relationships/oleObject" Target="embeddings/oleObject145.bin"/><Relationship Id="rId381" Type="http://schemas.openxmlformats.org/officeDocument/2006/relationships/oleObject" Target="embeddings/oleObject352.bin"/><Relationship Id="rId241" Type="http://schemas.openxmlformats.org/officeDocument/2006/relationships/oleObject" Target="embeddings/oleObject212.bin"/><Relationship Id="rId437" Type="http://schemas.openxmlformats.org/officeDocument/2006/relationships/oleObject" Target="embeddings/oleObject408.bin"/><Relationship Id="rId479" Type="http://schemas.openxmlformats.org/officeDocument/2006/relationships/oleObject" Target="embeddings/oleObject450.bin"/><Relationship Id="rId36" Type="http://schemas.openxmlformats.org/officeDocument/2006/relationships/oleObject" Target="embeddings/oleObject17.bin"/><Relationship Id="rId283" Type="http://schemas.openxmlformats.org/officeDocument/2006/relationships/oleObject" Target="embeddings/oleObject254.bin"/><Relationship Id="rId339" Type="http://schemas.openxmlformats.org/officeDocument/2006/relationships/oleObject" Target="embeddings/oleObject310.bin"/><Relationship Id="rId490" Type="http://schemas.openxmlformats.org/officeDocument/2006/relationships/oleObject" Target="embeddings/oleObject461.bin"/><Relationship Id="rId504" Type="http://schemas.openxmlformats.org/officeDocument/2006/relationships/oleObject" Target="embeddings/oleObject475.bin"/><Relationship Id="rId546" Type="http://schemas.openxmlformats.org/officeDocument/2006/relationships/oleObject" Target="embeddings/oleObject517.bin"/><Relationship Id="rId78" Type="http://schemas.openxmlformats.org/officeDocument/2006/relationships/oleObject" Target="embeddings/oleObject59.bin"/><Relationship Id="rId101" Type="http://schemas.openxmlformats.org/officeDocument/2006/relationships/oleObject" Target="embeddings/oleObject82.bin"/><Relationship Id="rId143" Type="http://schemas.openxmlformats.org/officeDocument/2006/relationships/oleObject" Target="embeddings/oleObject116.bin"/><Relationship Id="rId185" Type="http://schemas.openxmlformats.org/officeDocument/2006/relationships/oleObject" Target="embeddings/oleObject156.bin"/><Relationship Id="rId350" Type="http://schemas.openxmlformats.org/officeDocument/2006/relationships/oleObject" Target="embeddings/oleObject321.bin"/><Relationship Id="rId406" Type="http://schemas.openxmlformats.org/officeDocument/2006/relationships/oleObject" Target="embeddings/oleObject377.bin"/><Relationship Id="rId9" Type="http://schemas.openxmlformats.org/officeDocument/2006/relationships/image" Target="media/image1.emf"/><Relationship Id="rId210" Type="http://schemas.openxmlformats.org/officeDocument/2006/relationships/oleObject" Target="embeddings/oleObject181.bin"/><Relationship Id="rId392" Type="http://schemas.openxmlformats.org/officeDocument/2006/relationships/oleObject" Target="embeddings/oleObject363.bin"/><Relationship Id="rId448" Type="http://schemas.openxmlformats.org/officeDocument/2006/relationships/oleObject" Target="embeddings/oleObject419.bin"/><Relationship Id="rId252" Type="http://schemas.openxmlformats.org/officeDocument/2006/relationships/oleObject" Target="embeddings/oleObject223.bin"/><Relationship Id="rId294" Type="http://schemas.openxmlformats.org/officeDocument/2006/relationships/oleObject" Target="embeddings/oleObject265.bin"/><Relationship Id="rId308" Type="http://schemas.openxmlformats.org/officeDocument/2006/relationships/oleObject" Target="embeddings/oleObject279.bin"/><Relationship Id="rId515" Type="http://schemas.openxmlformats.org/officeDocument/2006/relationships/oleObject" Target="embeddings/oleObject486.bin"/><Relationship Id="rId47" Type="http://schemas.openxmlformats.org/officeDocument/2006/relationships/oleObject" Target="embeddings/oleObject28.bin"/><Relationship Id="rId68" Type="http://schemas.openxmlformats.org/officeDocument/2006/relationships/oleObject" Target="embeddings/oleObject49.bin"/><Relationship Id="rId89" Type="http://schemas.openxmlformats.org/officeDocument/2006/relationships/oleObject" Target="embeddings/oleObject70.bin"/><Relationship Id="rId112" Type="http://schemas.openxmlformats.org/officeDocument/2006/relationships/oleObject" Target="embeddings/oleObject93.bin"/><Relationship Id="rId133" Type="http://schemas.openxmlformats.org/officeDocument/2006/relationships/oleObject" Target="embeddings/oleObject107.bin"/><Relationship Id="rId154" Type="http://schemas.openxmlformats.org/officeDocument/2006/relationships/oleObject" Target="embeddings/oleObject126.bin"/><Relationship Id="rId175" Type="http://schemas.openxmlformats.org/officeDocument/2006/relationships/oleObject" Target="embeddings/oleObject146.bin"/><Relationship Id="rId340" Type="http://schemas.openxmlformats.org/officeDocument/2006/relationships/oleObject" Target="embeddings/oleObject311.bin"/><Relationship Id="rId361" Type="http://schemas.openxmlformats.org/officeDocument/2006/relationships/oleObject" Target="embeddings/oleObject332.bin"/><Relationship Id="rId557" Type="http://schemas.openxmlformats.org/officeDocument/2006/relationships/image" Target="media/image25.png"/><Relationship Id="rId578" Type="http://schemas.openxmlformats.org/officeDocument/2006/relationships/fontTable" Target="fontTable.xml"/><Relationship Id="rId196" Type="http://schemas.openxmlformats.org/officeDocument/2006/relationships/oleObject" Target="embeddings/oleObject167.bin"/><Relationship Id="rId200" Type="http://schemas.openxmlformats.org/officeDocument/2006/relationships/oleObject" Target="embeddings/oleObject171.bin"/><Relationship Id="rId382" Type="http://schemas.openxmlformats.org/officeDocument/2006/relationships/oleObject" Target="embeddings/oleObject353.bin"/><Relationship Id="rId417" Type="http://schemas.openxmlformats.org/officeDocument/2006/relationships/oleObject" Target="embeddings/oleObject388.bin"/><Relationship Id="rId438" Type="http://schemas.openxmlformats.org/officeDocument/2006/relationships/oleObject" Target="embeddings/oleObject409.bin"/><Relationship Id="rId459" Type="http://schemas.openxmlformats.org/officeDocument/2006/relationships/oleObject" Target="embeddings/oleObject430.bin"/><Relationship Id="rId16" Type="http://schemas.openxmlformats.org/officeDocument/2006/relationships/image" Target="media/image6.wmf"/><Relationship Id="rId221" Type="http://schemas.openxmlformats.org/officeDocument/2006/relationships/oleObject" Target="embeddings/oleObject192.bin"/><Relationship Id="rId242" Type="http://schemas.openxmlformats.org/officeDocument/2006/relationships/oleObject" Target="embeddings/oleObject213.bin"/><Relationship Id="rId263" Type="http://schemas.openxmlformats.org/officeDocument/2006/relationships/oleObject" Target="embeddings/oleObject234.bin"/><Relationship Id="rId284" Type="http://schemas.openxmlformats.org/officeDocument/2006/relationships/oleObject" Target="embeddings/oleObject255.bin"/><Relationship Id="rId319" Type="http://schemas.openxmlformats.org/officeDocument/2006/relationships/oleObject" Target="embeddings/oleObject290.bin"/><Relationship Id="rId470" Type="http://schemas.openxmlformats.org/officeDocument/2006/relationships/oleObject" Target="embeddings/oleObject441.bin"/><Relationship Id="rId491" Type="http://schemas.openxmlformats.org/officeDocument/2006/relationships/oleObject" Target="embeddings/oleObject462.bin"/><Relationship Id="rId505" Type="http://schemas.openxmlformats.org/officeDocument/2006/relationships/oleObject" Target="embeddings/oleObject476.bin"/><Relationship Id="rId526" Type="http://schemas.openxmlformats.org/officeDocument/2006/relationships/oleObject" Target="embeddings/oleObject497.bin"/><Relationship Id="rId37" Type="http://schemas.openxmlformats.org/officeDocument/2006/relationships/oleObject" Target="embeddings/oleObject18.bin"/><Relationship Id="rId58" Type="http://schemas.openxmlformats.org/officeDocument/2006/relationships/oleObject" Target="embeddings/oleObject39.bin"/><Relationship Id="rId79" Type="http://schemas.openxmlformats.org/officeDocument/2006/relationships/oleObject" Target="embeddings/oleObject60.bin"/><Relationship Id="rId102" Type="http://schemas.openxmlformats.org/officeDocument/2006/relationships/oleObject" Target="embeddings/oleObject83.bin"/><Relationship Id="rId123" Type="http://schemas.openxmlformats.org/officeDocument/2006/relationships/image" Target="media/image14.wmf"/><Relationship Id="rId144" Type="http://schemas.openxmlformats.org/officeDocument/2006/relationships/oleObject" Target="embeddings/oleObject117.bin"/><Relationship Id="rId330" Type="http://schemas.openxmlformats.org/officeDocument/2006/relationships/oleObject" Target="embeddings/oleObject301.bin"/><Relationship Id="rId547" Type="http://schemas.openxmlformats.org/officeDocument/2006/relationships/oleObject" Target="embeddings/oleObject518.bin"/><Relationship Id="rId568" Type="http://schemas.openxmlformats.org/officeDocument/2006/relationships/oleObject" Target="embeddings/oleObject531.bin"/><Relationship Id="rId90" Type="http://schemas.openxmlformats.org/officeDocument/2006/relationships/oleObject" Target="embeddings/oleObject71.bin"/><Relationship Id="rId165" Type="http://schemas.openxmlformats.org/officeDocument/2006/relationships/oleObject" Target="embeddings/oleObject137.bin"/><Relationship Id="rId186" Type="http://schemas.openxmlformats.org/officeDocument/2006/relationships/oleObject" Target="embeddings/oleObject157.bin"/><Relationship Id="rId351" Type="http://schemas.openxmlformats.org/officeDocument/2006/relationships/oleObject" Target="embeddings/oleObject322.bin"/><Relationship Id="rId372" Type="http://schemas.openxmlformats.org/officeDocument/2006/relationships/oleObject" Target="embeddings/oleObject343.bin"/><Relationship Id="rId393" Type="http://schemas.openxmlformats.org/officeDocument/2006/relationships/oleObject" Target="embeddings/oleObject364.bin"/><Relationship Id="rId407" Type="http://schemas.openxmlformats.org/officeDocument/2006/relationships/oleObject" Target="embeddings/oleObject378.bin"/><Relationship Id="rId428" Type="http://schemas.openxmlformats.org/officeDocument/2006/relationships/oleObject" Target="embeddings/oleObject399.bin"/><Relationship Id="rId449" Type="http://schemas.openxmlformats.org/officeDocument/2006/relationships/oleObject" Target="embeddings/oleObject420.bin"/><Relationship Id="rId211" Type="http://schemas.openxmlformats.org/officeDocument/2006/relationships/oleObject" Target="embeddings/oleObject182.bin"/><Relationship Id="rId232" Type="http://schemas.openxmlformats.org/officeDocument/2006/relationships/oleObject" Target="embeddings/oleObject203.bin"/><Relationship Id="rId253" Type="http://schemas.openxmlformats.org/officeDocument/2006/relationships/oleObject" Target="embeddings/oleObject224.bin"/><Relationship Id="rId274" Type="http://schemas.openxmlformats.org/officeDocument/2006/relationships/oleObject" Target="embeddings/oleObject245.bin"/><Relationship Id="rId295" Type="http://schemas.openxmlformats.org/officeDocument/2006/relationships/oleObject" Target="embeddings/oleObject266.bin"/><Relationship Id="rId309" Type="http://schemas.openxmlformats.org/officeDocument/2006/relationships/oleObject" Target="embeddings/oleObject280.bin"/><Relationship Id="rId460" Type="http://schemas.openxmlformats.org/officeDocument/2006/relationships/oleObject" Target="embeddings/oleObject431.bin"/><Relationship Id="rId481" Type="http://schemas.openxmlformats.org/officeDocument/2006/relationships/oleObject" Target="embeddings/oleObject452.bin"/><Relationship Id="rId516" Type="http://schemas.openxmlformats.org/officeDocument/2006/relationships/oleObject" Target="embeddings/oleObject487.bin"/><Relationship Id="rId27" Type="http://schemas.openxmlformats.org/officeDocument/2006/relationships/oleObject" Target="embeddings/oleObject10.bin"/><Relationship Id="rId48" Type="http://schemas.openxmlformats.org/officeDocument/2006/relationships/oleObject" Target="embeddings/oleObject29.bin"/><Relationship Id="rId69" Type="http://schemas.openxmlformats.org/officeDocument/2006/relationships/oleObject" Target="embeddings/oleObject50.bin"/><Relationship Id="rId113" Type="http://schemas.openxmlformats.org/officeDocument/2006/relationships/oleObject" Target="embeddings/oleObject94.bin"/><Relationship Id="rId134" Type="http://schemas.openxmlformats.org/officeDocument/2006/relationships/image" Target="media/image19.wmf"/><Relationship Id="rId320" Type="http://schemas.openxmlformats.org/officeDocument/2006/relationships/oleObject" Target="embeddings/oleObject291.bin"/><Relationship Id="rId537" Type="http://schemas.openxmlformats.org/officeDocument/2006/relationships/oleObject" Target="embeddings/oleObject508.bin"/><Relationship Id="rId558" Type="http://schemas.openxmlformats.org/officeDocument/2006/relationships/oleObject" Target="embeddings/oleObject525.bin"/><Relationship Id="rId579" Type="http://schemas.openxmlformats.org/officeDocument/2006/relationships/theme" Target="theme/theme1.xml"/><Relationship Id="rId80" Type="http://schemas.openxmlformats.org/officeDocument/2006/relationships/oleObject" Target="embeddings/oleObject61.bin"/><Relationship Id="rId155" Type="http://schemas.openxmlformats.org/officeDocument/2006/relationships/oleObject" Target="embeddings/oleObject127.bin"/><Relationship Id="rId176" Type="http://schemas.openxmlformats.org/officeDocument/2006/relationships/oleObject" Target="embeddings/oleObject147.bin"/><Relationship Id="rId197" Type="http://schemas.openxmlformats.org/officeDocument/2006/relationships/oleObject" Target="embeddings/oleObject168.bin"/><Relationship Id="rId341" Type="http://schemas.openxmlformats.org/officeDocument/2006/relationships/oleObject" Target="embeddings/oleObject312.bin"/><Relationship Id="rId362" Type="http://schemas.openxmlformats.org/officeDocument/2006/relationships/oleObject" Target="embeddings/oleObject333.bin"/><Relationship Id="rId383" Type="http://schemas.openxmlformats.org/officeDocument/2006/relationships/oleObject" Target="embeddings/oleObject354.bin"/><Relationship Id="rId418" Type="http://schemas.openxmlformats.org/officeDocument/2006/relationships/oleObject" Target="embeddings/oleObject389.bin"/><Relationship Id="rId439" Type="http://schemas.openxmlformats.org/officeDocument/2006/relationships/oleObject" Target="embeddings/oleObject410.bin"/><Relationship Id="rId201" Type="http://schemas.openxmlformats.org/officeDocument/2006/relationships/oleObject" Target="embeddings/oleObject172.bin"/><Relationship Id="rId222" Type="http://schemas.openxmlformats.org/officeDocument/2006/relationships/oleObject" Target="embeddings/oleObject193.bin"/><Relationship Id="rId243" Type="http://schemas.openxmlformats.org/officeDocument/2006/relationships/oleObject" Target="embeddings/oleObject214.bin"/><Relationship Id="rId264" Type="http://schemas.openxmlformats.org/officeDocument/2006/relationships/oleObject" Target="embeddings/oleObject235.bin"/><Relationship Id="rId285" Type="http://schemas.openxmlformats.org/officeDocument/2006/relationships/oleObject" Target="embeddings/oleObject256.bin"/><Relationship Id="rId450" Type="http://schemas.openxmlformats.org/officeDocument/2006/relationships/oleObject" Target="embeddings/oleObject421.bin"/><Relationship Id="rId471" Type="http://schemas.openxmlformats.org/officeDocument/2006/relationships/oleObject" Target="embeddings/oleObject442.bin"/><Relationship Id="rId506" Type="http://schemas.openxmlformats.org/officeDocument/2006/relationships/oleObject" Target="embeddings/oleObject477.bin"/><Relationship Id="rId17" Type="http://schemas.openxmlformats.org/officeDocument/2006/relationships/oleObject" Target="embeddings/oleObject3.bin"/><Relationship Id="rId38" Type="http://schemas.openxmlformats.org/officeDocument/2006/relationships/oleObject" Target="embeddings/oleObject19.bin"/><Relationship Id="rId59" Type="http://schemas.openxmlformats.org/officeDocument/2006/relationships/oleObject" Target="embeddings/oleObject40.bin"/><Relationship Id="rId103" Type="http://schemas.openxmlformats.org/officeDocument/2006/relationships/oleObject" Target="embeddings/oleObject84.bin"/><Relationship Id="rId124" Type="http://schemas.openxmlformats.org/officeDocument/2006/relationships/oleObject" Target="embeddings/oleObject102.bin"/><Relationship Id="rId310" Type="http://schemas.openxmlformats.org/officeDocument/2006/relationships/oleObject" Target="embeddings/oleObject281.bin"/><Relationship Id="rId492" Type="http://schemas.openxmlformats.org/officeDocument/2006/relationships/oleObject" Target="embeddings/oleObject463.bin"/><Relationship Id="rId527" Type="http://schemas.openxmlformats.org/officeDocument/2006/relationships/oleObject" Target="embeddings/oleObject498.bin"/><Relationship Id="rId548" Type="http://schemas.openxmlformats.org/officeDocument/2006/relationships/oleObject" Target="embeddings/oleObject519.bin"/><Relationship Id="rId569" Type="http://schemas.openxmlformats.org/officeDocument/2006/relationships/image" Target="media/image30.wmf"/><Relationship Id="rId70" Type="http://schemas.openxmlformats.org/officeDocument/2006/relationships/oleObject" Target="embeddings/oleObject51.bin"/><Relationship Id="rId91" Type="http://schemas.openxmlformats.org/officeDocument/2006/relationships/oleObject" Target="embeddings/oleObject72.bin"/><Relationship Id="rId145" Type="http://schemas.openxmlformats.org/officeDocument/2006/relationships/oleObject" Target="embeddings/oleObject118.bin"/><Relationship Id="rId166" Type="http://schemas.openxmlformats.org/officeDocument/2006/relationships/oleObject" Target="embeddings/oleObject138.bin"/><Relationship Id="rId187" Type="http://schemas.openxmlformats.org/officeDocument/2006/relationships/oleObject" Target="embeddings/oleObject158.bin"/><Relationship Id="rId331" Type="http://schemas.openxmlformats.org/officeDocument/2006/relationships/oleObject" Target="embeddings/oleObject302.bin"/><Relationship Id="rId352" Type="http://schemas.openxmlformats.org/officeDocument/2006/relationships/oleObject" Target="embeddings/oleObject323.bin"/><Relationship Id="rId373" Type="http://schemas.openxmlformats.org/officeDocument/2006/relationships/oleObject" Target="embeddings/oleObject344.bin"/><Relationship Id="rId394" Type="http://schemas.openxmlformats.org/officeDocument/2006/relationships/oleObject" Target="embeddings/oleObject365.bin"/><Relationship Id="rId408" Type="http://schemas.openxmlformats.org/officeDocument/2006/relationships/oleObject" Target="embeddings/oleObject379.bin"/><Relationship Id="rId429" Type="http://schemas.openxmlformats.org/officeDocument/2006/relationships/oleObject" Target="embeddings/oleObject400.bin"/><Relationship Id="rId1" Type="http://schemas.openxmlformats.org/officeDocument/2006/relationships/customXml" Target="../customXml/item1.xml"/><Relationship Id="rId212" Type="http://schemas.openxmlformats.org/officeDocument/2006/relationships/oleObject" Target="embeddings/oleObject183.bin"/><Relationship Id="rId233" Type="http://schemas.openxmlformats.org/officeDocument/2006/relationships/oleObject" Target="embeddings/oleObject204.bin"/><Relationship Id="rId254" Type="http://schemas.openxmlformats.org/officeDocument/2006/relationships/oleObject" Target="embeddings/oleObject225.bin"/><Relationship Id="rId440" Type="http://schemas.openxmlformats.org/officeDocument/2006/relationships/oleObject" Target="embeddings/oleObject411.bin"/><Relationship Id="rId28" Type="http://schemas.openxmlformats.org/officeDocument/2006/relationships/oleObject" Target="embeddings/oleObject11.bin"/><Relationship Id="rId49" Type="http://schemas.openxmlformats.org/officeDocument/2006/relationships/oleObject" Target="embeddings/oleObject30.bin"/><Relationship Id="rId114" Type="http://schemas.openxmlformats.org/officeDocument/2006/relationships/oleObject" Target="embeddings/oleObject95.bin"/><Relationship Id="rId275" Type="http://schemas.openxmlformats.org/officeDocument/2006/relationships/oleObject" Target="embeddings/oleObject246.bin"/><Relationship Id="rId296" Type="http://schemas.openxmlformats.org/officeDocument/2006/relationships/oleObject" Target="embeddings/oleObject267.bin"/><Relationship Id="rId300" Type="http://schemas.openxmlformats.org/officeDocument/2006/relationships/oleObject" Target="embeddings/oleObject271.bin"/><Relationship Id="rId461" Type="http://schemas.openxmlformats.org/officeDocument/2006/relationships/oleObject" Target="embeddings/oleObject432.bin"/><Relationship Id="rId482" Type="http://schemas.openxmlformats.org/officeDocument/2006/relationships/oleObject" Target="embeddings/oleObject453.bin"/><Relationship Id="rId517" Type="http://schemas.openxmlformats.org/officeDocument/2006/relationships/oleObject" Target="embeddings/oleObject488.bin"/><Relationship Id="rId538" Type="http://schemas.openxmlformats.org/officeDocument/2006/relationships/oleObject" Target="embeddings/oleObject509.bin"/><Relationship Id="rId559" Type="http://schemas.openxmlformats.org/officeDocument/2006/relationships/oleObject" Target="embeddings/oleObject526.bin"/><Relationship Id="rId60" Type="http://schemas.openxmlformats.org/officeDocument/2006/relationships/oleObject" Target="embeddings/oleObject41.bin"/><Relationship Id="rId81" Type="http://schemas.openxmlformats.org/officeDocument/2006/relationships/oleObject" Target="embeddings/oleObject62.bin"/><Relationship Id="rId135" Type="http://schemas.openxmlformats.org/officeDocument/2006/relationships/oleObject" Target="embeddings/oleObject108.bin"/><Relationship Id="rId156" Type="http://schemas.openxmlformats.org/officeDocument/2006/relationships/oleObject" Target="embeddings/oleObject128.bin"/><Relationship Id="rId177" Type="http://schemas.openxmlformats.org/officeDocument/2006/relationships/oleObject" Target="embeddings/oleObject148.bin"/><Relationship Id="rId198" Type="http://schemas.openxmlformats.org/officeDocument/2006/relationships/oleObject" Target="embeddings/oleObject169.bin"/><Relationship Id="rId321" Type="http://schemas.openxmlformats.org/officeDocument/2006/relationships/oleObject" Target="embeddings/oleObject292.bin"/><Relationship Id="rId342" Type="http://schemas.openxmlformats.org/officeDocument/2006/relationships/oleObject" Target="embeddings/oleObject313.bin"/><Relationship Id="rId363" Type="http://schemas.openxmlformats.org/officeDocument/2006/relationships/oleObject" Target="embeddings/oleObject334.bin"/><Relationship Id="rId384" Type="http://schemas.openxmlformats.org/officeDocument/2006/relationships/oleObject" Target="embeddings/oleObject355.bin"/><Relationship Id="rId419" Type="http://schemas.openxmlformats.org/officeDocument/2006/relationships/oleObject" Target="embeddings/oleObject390.bin"/><Relationship Id="rId570" Type="http://schemas.openxmlformats.org/officeDocument/2006/relationships/oleObject" Target="embeddings/oleObject532.bin"/><Relationship Id="rId202" Type="http://schemas.openxmlformats.org/officeDocument/2006/relationships/oleObject" Target="embeddings/oleObject173.bin"/><Relationship Id="rId223" Type="http://schemas.openxmlformats.org/officeDocument/2006/relationships/oleObject" Target="embeddings/oleObject194.bin"/><Relationship Id="rId244" Type="http://schemas.openxmlformats.org/officeDocument/2006/relationships/oleObject" Target="embeddings/oleObject215.bin"/><Relationship Id="rId430" Type="http://schemas.openxmlformats.org/officeDocument/2006/relationships/oleObject" Target="embeddings/oleObject401.bin"/><Relationship Id="rId18" Type="http://schemas.openxmlformats.org/officeDocument/2006/relationships/image" Target="media/image7.wmf"/><Relationship Id="rId39" Type="http://schemas.openxmlformats.org/officeDocument/2006/relationships/oleObject" Target="embeddings/oleObject20.bin"/><Relationship Id="rId265" Type="http://schemas.openxmlformats.org/officeDocument/2006/relationships/oleObject" Target="embeddings/oleObject236.bin"/><Relationship Id="rId286" Type="http://schemas.openxmlformats.org/officeDocument/2006/relationships/oleObject" Target="embeddings/oleObject257.bin"/><Relationship Id="rId451" Type="http://schemas.openxmlformats.org/officeDocument/2006/relationships/oleObject" Target="embeddings/oleObject422.bin"/><Relationship Id="rId472" Type="http://schemas.openxmlformats.org/officeDocument/2006/relationships/oleObject" Target="embeddings/oleObject443.bin"/><Relationship Id="rId493" Type="http://schemas.openxmlformats.org/officeDocument/2006/relationships/oleObject" Target="embeddings/oleObject464.bin"/><Relationship Id="rId507" Type="http://schemas.openxmlformats.org/officeDocument/2006/relationships/oleObject" Target="embeddings/oleObject478.bin"/><Relationship Id="rId528" Type="http://schemas.openxmlformats.org/officeDocument/2006/relationships/oleObject" Target="embeddings/oleObject499.bin"/><Relationship Id="rId549" Type="http://schemas.openxmlformats.org/officeDocument/2006/relationships/oleObject" Target="embeddings/oleObject520.bin"/><Relationship Id="rId50" Type="http://schemas.openxmlformats.org/officeDocument/2006/relationships/oleObject" Target="embeddings/oleObject31.bin"/><Relationship Id="rId104" Type="http://schemas.openxmlformats.org/officeDocument/2006/relationships/oleObject" Target="embeddings/oleObject85.bin"/><Relationship Id="rId125" Type="http://schemas.openxmlformats.org/officeDocument/2006/relationships/image" Target="media/image15.wmf"/><Relationship Id="rId146" Type="http://schemas.openxmlformats.org/officeDocument/2006/relationships/oleObject" Target="embeddings/oleObject119.bin"/><Relationship Id="rId167" Type="http://schemas.openxmlformats.org/officeDocument/2006/relationships/oleObject" Target="embeddings/oleObject139.bin"/><Relationship Id="rId188" Type="http://schemas.openxmlformats.org/officeDocument/2006/relationships/oleObject" Target="embeddings/oleObject159.bin"/><Relationship Id="rId311" Type="http://schemas.openxmlformats.org/officeDocument/2006/relationships/oleObject" Target="embeddings/oleObject282.bin"/><Relationship Id="rId332" Type="http://schemas.openxmlformats.org/officeDocument/2006/relationships/oleObject" Target="embeddings/oleObject303.bin"/><Relationship Id="rId353" Type="http://schemas.openxmlformats.org/officeDocument/2006/relationships/oleObject" Target="embeddings/oleObject324.bin"/><Relationship Id="rId374" Type="http://schemas.openxmlformats.org/officeDocument/2006/relationships/oleObject" Target="embeddings/oleObject345.bin"/><Relationship Id="rId395" Type="http://schemas.openxmlformats.org/officeDocument/2006/relationships/oleObject" Target="embeddings/oleObject366.bin"/><Relationship Id="rId409" Type="http://schemas.openxmlformats.org/officeDocument/2006/relationships/oleObject" Target="embeddings/oleObject380.bin"/><Relationship Id="rId560" Type="http://schemas.openxmlformats.org/officeDocument/2006/relationships/image" Target="media/image26.png"/><Relationship Id="rId71" Type="http://schemas.openxmlformats.org/officeDocument/2006/relationships/oleObject" Target="embeddings/oleObject52.bin"/><Relationship Id="rId92" Type="http://schemas.openxmlformats.org/officeDocument/2006/relationships/oleObject" Target="embeddings/oleObject73.bin"/><Relationship Id="rId213" Type="http://schemas.openxmlformats.org/officeDocument/2006/relationships/oleObject" Target="embeddings/oleObject184.bin"/><Relationship Id="rId234" Type="http://schemas.openxmlformats.org/officeDocument/2006/relationships/oleObject" Target="embeddings/oleObject205.bin"/><Relationship Id="rId420" Type="http://schemas.openxmlformats.org/officeDocument/2006/relationships/oleObject" Target="embeddings/oleObject391.bin"/><Relationship Id="rId2" Type="http://schemas.openxmlformats.org/officeDocument/2006/relationships/numbering" Target="numbering.xml"/><Relationship Id="rId29" Type="http://schemas.openxmlformats.org/officeDocument/2006/relationships/oleObject" Target="embeddings/oleObject12.bin"/><Relationship Id="rId255" Type="http://schemas.openxmlformats.org/officeDocument/2006/relationships/oleObject" Target="embeddings/oleObject226.bin"/><Relationship Id="rId276" Type="http://schemas.openxmlformats.org/officeDocument/2006/relationships/oleObject" Target="embeddings/oleObject247.bin"/><Relationship Id="rId297" Type="http://schemas.openxmlformats.org/officeDocument/2006/relationships/oleObject" Target="embeddings/oleObject268.bin"/><Relationship Id="rId441" Type="http://schemas.openxmlformats.org/officeDocument/2006/relationships/oleObject" Target="embeddings/oleObject412.bin"/><Relationship Id="rId462" Type="http://schemas.openxmlformats.org/officeDocument/2006/relationships/oleObject" Target="embeddings/oleObject433.bin"/><Relationship Id="rId483" Type="http://schemas.openxmlformats.org/officeDocument/2006/relationships/oleObject" Target="embeddings/oleObject454.bin"/><Relationship Id="rId518" Type="http://schemas.openxmlformats.org/officeDocument/2006/relationships/oleObject" Target="embeddings/oleObject489.bin"/><Relationship Id="rId539" Type="http://schemas.openxmlformats.org/officeDocument/2006/relationships/oleObject" Target="embeddings/oleObject510.bin"/><Relationship Id="rId40" Type="http://schemas.openxmlformats.org/officeDocument/2006/relationships/oleObject" Target="embeddings/oleObject21.bin"/><Relationship Id="rId115" Type="http://schemas.openxmlformats.org/officeDocument/2006/relationships/oleObject" Target="embeddings/oleObject96.bin"/><Relationship Id="rId136" Type="http://schemas.openxmlformats.org/officeDocument/2006/relationships/oleObject" Target="embeddings/oleObject109.bin"/><Relationship Id="rId157" Type="http://schemas.openxmlformats.org/officeDocument/2006/relationships/oleObject" Target="embeddings/oleObject129.bin"/><Relationship Id="rId178" Type="http://schemas.openxmlformats.org/officeDocument/2006/relationships/oleObject" Target="embeddings/oleObject149.bin"/><Relationship Id="rId301" Type="http://schemas.openxmlformats.org/officeDocument/2006/relationships/oleObject" Target="embeddings/oleObject272.bin"/><Relationship Id="rId322" Type="http://schemas.openxmlformats.org/officeDocument/2006/relationships/oleObject" Target="embeddings/oleObject293.bin"/><Relationship Id="rId343" Type="http://schemas.openxmlformats.org/officeDocument/2006/relationships/oleObject" Target="embeddings/oleObject314.bin"/><Relationship Id="rId364" Type="http://schemas.openxmlformats.org/officeDocument/2006/relationships/oleObject" Target="embeddings/oleObject335.bin"/><Relationship Id="rId550" Type="http://schemas.openxmlformats.org/officeDocument/2006/relationships/image" Target="media/image22.png"/><Relationship Id="rId61" Type="http://schemas.openxmlformats.org/officeDocument/2006/relationships/oleObject" Target="embeddings/oleObject42.bin"/><Relationship Id="rId82" Type="http://schemas.openxmlformats.org/officeDocument/2006/relationships/oleObject" Target="embeddings/oleObject63.bin"/><Relationship Id="rId199" Type="http://schemas.openxmlformats.org/officeDocument/2006/relationships/oleObject" Target="embeddings/oleObject170.bin"/><Relationship Id="rId203" Type="http://schemas.openxmlformats.org/officeDocument/2006/relationships/oleObject" Target="embeddings/oleObject174.bin"/><Relationship Id="rId385" Type="http://schemas.openxmlformats.org/officeDocument/2006/relationships/oleObject" Target="embeddings/oleObject356.bin"/><Relationship Id="rId571" Type="http://schemas.openxmlformats.org/officeDocument/2006/relationships/oleObject" Target="embeddings/oleObject533.bin"/><Relationship Id="rId19" Type="http://schemas.openxmlformats.org/officeDocument/2006/relationships/oleObject" Target="embeddings/oleObject4.bin"/><Relationship Id="rId224" Type="http://schemas.openxmlformats.org/officeDocument/2006/relationships/oleObject" Target="embeddings/oleObject195.bin"/><Relationship Id="rId245" Type="http://schemas.openxmlformats.org/officeDocument/2006/relationships/oleObject" Target="embeddings/oleObject216.bin"/><Relationship Id="rId266" Type="http://schemas.openxmlformats.org/officeDocument/2006/relationships/oleObject" Target="embeddings/oleObject237.bin"/><Relationship Id="rId287" Type="http://schemas.openxmlformats.org/officeDocument/2006/relationships/oleObject" Target="embeddings/oleObject258.bin"/><Relationship Id="rId410" Type="http://schemas.openxmlformats.org/officeDocument/2006/relationships/oleObject" Target="embeddings/oleObject381.bin"/><Relationship Id="rId431" Type="http://schemas.openxmlformats.org/officeDocument/2006/relationships/oleObject" Target="embeddings/oleObject402.bin"/><Relationship Id="rId452" Type="http://schemas.openxmlformats.org/officeDocument/2006/relationships/oleObject" Target="embeddings/oleObject423.bin"/><Relationship Id="rId473" Type="http://schemas.openxmlformats.org/officeDocument/2006/relationships/oleObject" Target="embeddings/oleObject444.bin"/><Relationship Id="rId494" Type="http://schemas.openxmlformats.org/officeDocument/2006/relationships/oleObject" Target="embeddings/oleObject465.bin"/><Relationship Id="rId508" Type="http://schemas.openxmlformats.org/officeDocument/2006/relationships/oleObject" Target="embeddings/oleObject479.bin"/><Relationship Id="rId529" Type="http://schemas.openxmlformats.org/officeDocument/2006/relationships/oleObject" Target="embeddings/oleObject500.bin"/><Relationship Id="rId30" Type="http://schemas.openxmlformats.org/officeDocument/2006/relationships/oleObject" Target="embeddings/oleObject13.bin"/><Relationship Id="rId105" Type="http://schemas.openxmlformats.org/officeDocument/2006/relationships/oleObject" Target="embeddings/oleObject86.bin"/><Relationship Id="rId126" Type="http://schemas.openxmlformats.org/officeDocument/2006/relationships/oleObject" Target="embeddings/oleObject103.bin"/><Relationship Id="rId147" Type="http://schemas.openxmlformats.org/officeDocument/2006/relationships/oleObject" Target="embeddings/oleObject120.bin"/><Relationship Id="rId168" Type="http://schemas.openxmlformats.org/officeDocument/2006/relationships/oleObject" Target="embeddings/oleObject140.bin"/><Relationship Id="rId312" Type="http://schemas.openxmlformats.org/officeDocument/2006/relationships/oleObject" Target="embeddings/oleObject283.bin"/><Relationship Id="rId333" Type="http://schemas.openxmlformats.org/officeDocument/2006/relationships/oleObject" Target="embeddings/oleObject304.bin"/><Relationship Id="rId354" Type="http://schemas.openxmlformats.org/officeDocument/2006/relationships/oleObject" Target="embeddings/oleObject325.bin"/><Relationship Id="rId540" Type="http://schemas.openxmlformats.org/officeDocument/2006/relationships/oleObject" Target="embeddings/oleObject511.bin"/><Relationship Id="rId51" Type="http://schemas.openxmlformats.org/officeDocument/2006/relationships/oleObject" Target="embeddings/oleObject32.bin"/><Relationship Id="rId72" Type="http://schemas.openxmlformats.org/officeDocument/2006/relationships/oleObject" Target="embeddings/oleObject53.bin"/><Relationship Id="rId93" Type="http://schemas.openxmlformats.org/officeDocument/2006/relationships/oleObject" Target="embeddings/oleObject74.bin"/><Relationship Id="rId189" Type="http://schemas.openxmlformats.org/officeDocument/2006/relationships/oleObject" Target="embeddings/oleObject160.bin"/><Relationship Id="rId375" Type="http://schemas.openxmlformats.org/officeDocument/2006/relationships/oleObject" Target="embeddings/oleObject346.bin"/><Relationship Id="rId396" Type="http://schemas.openxmlformats.org/officeDocument/2006/relationships/oleObject" Target="embeddings/oleObject367.bin"/><Relationship Id="rId561" Type="http://schemas.openxmlformats.org/officeDocument/2006/relationships/image" Target="media/image27.wmf"/><Relationship Id="rId3" Type="http://schemas.openxmlformats.org/officeDocument/2006/relationships/styles" Target="styles.xml"/><Relationship Id="rId214" Type="http://schemas.openxmlformats.org/officeDocument/2006/relationships/oleObject" Target="embeddings/oleObject185.bin"/><Relationship Id="rId235" Type="http://schemas.openxmlformats.org/officeDocument/2006/relationships/oleObject" Target="embeddings/oleObject206.bin"/><Relationship Id="rId256" Type="http://schemas.openxmlformats.org/officeDocument/2006/relationships/oleObject" Target="embeddings/oleObject227.bin"/><Relationship Id="rId277" Type="http://schemas.openxmlformats.org/officeDocument/2006/relationships/oleObject" Target="embeddings/oleObject248.bin"/><Relationship Id="rId298" Type="http://schemas.openxmlformats.org/officeDocument/2006/relationships/oleObject" Target="embeddings/oleObject269.bin"/><Relationship Id="rId400" Type="http://schemas.openxmlformats.org/officeDocument/2006/relationships/oleObject" Target="embeddings/oleObject371.bin"/><Relationship Id="rId421" Type="http://schemas.openxmlformats.org/officeDocument/2006/relationships/oleObject" Target="embeddings/oleObject392.bin"/><Relationship Id="rId442" Type="http://schemas.openxmlformats.org/officeDocument/2006/relationships/oleObject" Target="embeddings/oleObject413.bin"/><Relationship Id="rId463" Type="http://schemas.openxmlformats.org/officeDocument/2006/relationships/oleObject" Target="embeddings/oleObject434.bin"/><Relationship Id="rId484" Type="http://schemas.openxmlformats.org/officeDocument/2006/relationships/oleObject" Target="embeddings/oleObject455.bin"/><Relationship Id="rId519" Type="http://schemas.openxmlformats.org/officeDocument/2006/relationships/oleObject" Target="embeddings/oleObject490.bin"/><Relationship Id="rId116" Type="http://schemas.openxmlformats.org/officeDocument/2006/relationships/oleObject" Target="embeddings/oleObject97.bin"/><Relationship Id="rId137" Type="http://schemas.openxmlformats.org/officeDocument/2006/relationships/oleObject" Target="embeddings/oleObject110.bin"/><Relationship Id="rId158" Type="http://schemas.openxmlformats.org/officeDocument/2006/relationships/oleObject" Target="embeddings/oleObject130.bin"/><Relationship Id="rId302" Type="http://schemas.openxmlformats.org/officeDocument/2006/relationships/oleObject" Target="embeddings/oleObject273.bin"/><Relationship Id="rId323" Type="http://schemas.openxmlformats.org/officeDocument/2006/relationships/oleObject" Target="embeddings/oleObject294.bin"/><Relationship Id="rId344" Type="http://schemas.openxmlformats.org/officeDocument/2006/relationships/oleObject" Target="embeddings/oleObject315.bin"/><Relationship Id="rId530" Type="http://schemas.openxmlformats.org/officeDocument/2006/relationships/oleObject" Target="embeddings/oleObject501.bin"/><Relationship Id="rId20" Type="http://schemas.openxmlformats.org/officeDocument/2006/relationships/image" Target="media/image8.wmf"/><Relationship Id="rId41" Type="http://schemas.openxmlformats.org/officeDocument/2006/relationships/oleObject" Target="embeddings/oleObject22.bin"/><Relationship Id="rId62" Type="http://schemas.openxmlformats.org/officeDocument/2006/relationships/oleObject" Target="embeddings/oleObject43.bin"/><Relationship Id="rId83" Type="http://schemas.openxmlformats.org/officeDocument/2006/relationships/oleObject" Target="embeddings/oleObject64.bin"/><Relationship Id="rId179" Type="http://schemas.openxmlformats.org/officeDocument/2006/relationships/oleObject" Target="embeddings/oleObject150.bin"/><Relationship Id="rId365" Type="http://schemas.openxmlformats.org/officeDocument/2006/relationships/oleObject" Target="embeddings/oleObject336.bin"/><Relationship Id="rId386" Type="http://schemas.openxmlformats.org/officeDocument/2006/relationships/oleObject" Target="embeddings/oleObject357.bin"/><Relationship Id="rId551" Type="http://schemas.openxmlformats.org/officeDocument/2006/relationships/image" Target="media/image23.wmf"/><Relationship Id="rId572" Type="http://schemas.openxmlformats.org/officeDocument/2006/relationships/oleObject" Target="embeddings/oleObject534.bin"/><Relationship Id="rId190" Type="http://schemas.openxmlformats.org/officeDocument/2006/relationships/oleObject" Target="embeddings/oleObject161.bin"/><Relationship Id="rId204" Type="http://schemas.openxmlformats.org/officeDocument/2006/relationships/oleObject" Target="embeddings/oleObject175.bin"/><Relationship Id="rId225" Type="http://schemas.openxmlformats.org/officeDocument/2006/relationships/oleObject" Target="embeddings/oleObject196.bin"/><Relationship Id="rId246" Type="http://schemas.openxmlformats.org/officeDocument/2006/relationships/oleObject" Target="embeddings/oleObject217.bin"/><Relationship Id="rId267" Type="http://schemas.openxmlformats.org/officeDocument/2006/relationships/oleObject" Target="embeddings/oleObject238.bin"/><Relationship Id="rId288" Type="http://schemas.openxmlformats.org/officeDocument/2006/relationships/oleObject" Target="embeddings/oleObject259.bin"/><Relationship Id="rId411" Type="http://schemas.openxmlformats.org/officeDocument/2006/relationships/oleObject" Target="embeddings/oleObject382.bin"/><Relationship Id="rId432" Type="http://schemas.openxmlformats.org/officeDocument/2006/relationships/oleObject" Target="embeddings/oleObject403.bin"/><Relationship Id="rId453" Type="http://schemas.openxmlformats.org/officeDocument/2006/relationships/oleObject" Target="embeddings/oleObject424.bin"/><Relationship Id="rId474" Type="http://schemas.openxmlformats.org/officeDocument/2006/relationships/oleObject" Target="embeddings/oleObject445.bin"/><Relationship Id="rId509" Type="http://schemas.openxmlformats.org/officeDocument/2006/relationships/oleObject" Target="embeddings/oleObject480.bin"/><Relationship Id="rId106" Type="http://schemas.openxmlformats.org/officeDocument/2006/relationships/oleObject" Target="embeddings/oleObject87.bin"/><Relationship Id="rId127" Type="http://schemas.openxmlformats.org/officeDocument/2006/relationships/image" Target="media/image16.wmf"/><Relationship Id="rId313" Type="http://schemas.openxmlformats.org/officeDocument/2006/relationships/oleObject" Target="embeddings/oleObject284.bin"/><Relationship Id="rId495" Type="http://schemas.openxmlformats.org/officeDocument/2006/relationships/oleObject" Target="embeddings/oleObject466.bin"/><Relationship Id="rId10" Type="http://schemas.openxmlformats.org/officeDocument/2006/relationships/image" Target="media/image2.emf"/><Relationship Id="rId31" Type="http://schemas.openxmlformats.org/officeDocument/2006/relationships/oleObject" Target="embeddings/oleObject14.bin"/><Relationship Id="rId52" Type="http://schemas.openxmlformats.org/officeDocument/2006/relationships/oleObject" Target="embeddings/oleObject33.bin"/><Relationship Id="rId73" Type="http://schemas.openxmlformats.org/officeDocument/2006/relationships/oleObject" Target="embeddings/oleObject54.bin"/><Relationship Id="rId94" Type="http://schemas.openxmlformats.org/officeDocument/2006/relationships/oleObject" Target="embeddings/oleObject75.bin"/><Relationship Id="rId148" Type="http://schemas.openxmlformats.org/officeDocument/2006/relationships/oleObject" Target="embeddings/oleObject121.bin"/><Relationship Id="rId169" Type="http://schemas.openxmlformats.org/officeDocument/2006/relationships/oleObject" Target="embeddings/oleObject141.bin"/><Relationship Id="rId334" Type="http://schemas.openxmlformats.org/officeDocument/2006/relationships/oleObject" Target="embeddings/oleObject305.bin"/><Relationship Id="rId355" Type="http://schemas.openxmlformats.org/officeDocument/2006/relationships/oleObject" Target="embeddings/oleObject326.bin"/><Relationship Id="rId376" Type="http://schemas.openxmlformats.org/officeDocument/2006/relationships/oleObject" Target="embeddings/oleObject347.bin"/><Relationship Id="rId397" Type="http://schemas.openxmlformats.org/officeDocument/2006/relationships/oleObject" Target="embeddings/oleObject368.bin"/><Relationship Id="rId520" Type="http://schemas.openxmlformats.org/officeDocument/2006/relationships/oleObject" Target="embeddings/oleObject491.bin"/><Relationship Id="rId541" Type="http://schemas.openxmlformats.org/officeDocument/2006/relationships/oleObject" Target="embeddings/oleObject512.bin"/><Relationship Id="rId562" Type="http://schemas.openxmlformats.org/officeDocument/2006/relationships/oleObject" Target="embeddings/oleObject527.bin"/><Relationship Id="rId4" Type="http://schemas.openxmlformats.org/officeDocument/2006/relationships/settings" Target="settings.xml"/><Relationship Id="rId180" Type="http://schemas.openxmlformats.org/officeDocument/2006/relationships/oleObject" Target="embeddings/oleObject151.bin"/><Relationship Id="rId215" Type="http://schemas.openxmlformats.org/officeDocument/2006/relationships/oleObject" Target="embeddings/oleObject186.bin"/><Relationship Id="rId236" Type="http://schemas.openxmlformats.org/officeDocument/2006/relationships/oleObject" Target="embeddings/oleObject207.bin"/><Relationship Id="rId257" Type="http://schemas.openxmlformats.org/officeDocument/2006/relationships/oleObject" Target="embeddings/oleObject228.bin"/><Relationship Id="rId278" Type="http://schemas.openxmlformats.org/officeDocument/2006/relationships/oleObject" Target="embeddings/oleObject249.bin"/><Relationship Id="rId401" Type="http://schemas.openxmlformats.org/officeDocument/2006/relationships/oleObject" Target="embeddings/oleObject372.bin"/><Relationship Id="rId422" Type="http://schemas.openxmlformats.org/officeDocument/2006/relationships/oleObject" Target="embeddings/oleObject393.bin"/><Relationship Id="rId443" Type="http://schemas.openxmlformats.org/officeDocument/2006/relationships/oleObject" Target="embeddings/oleObject414.bin"/><Relationship Id="rId464" Type="http://schemas.openxmlformats.org/officeDocument/2006/relationships/oleObject" Target="embeddings/oleObject435.bin"/><Relationship Id="rId303" Type="http://schemas.openxmlformats.org/officeDocument/2006/relationships/oleObject" Target="embeddings/oleObject274.bin"/><Relationship Id="rId485" Type="http://schemas.openxmlformats.org/officeDocument/2006/relationships/oleObject" Target="embeddings/oleObject456.bin"/><Relationship Id="rId42" Type="http://schemas.openxmlformats.org/officeDocument/2006/relationships/oleObject" Target="embeddings/oleObject23.bin"/><Relationship Id="rId84" Type="http://schemas.openxmlformats.org/officeDocument/2006/relationships/oleObject" Target="embeddings/oleObject65.bin"/><Relationship Id="rId138" Type="http://schemas.openxmlformats.org/officeDocument/2006/relationships/oleObject" Target="embeddings/oleObject111.bin"/><Relationship Id="rId345" Type="http://schemas.openxmlformats.org/officeDocument/2006/relationships/oleObject" Target="embeddings/oleObject316.bin"/><Relationship Id="rId387" Type="http://schemas.openxmlformats.org/officeDocument/2006/relationships/oleObject" Target="embeddings/oleObject358.bin"/><Relationship Id="rId510" Type="http://schemas.openxmlformats.org/officeDocument/2006/relationships/oleObject" Target="embeddings/oleObject481.bin"/><Relationship Id="rId552" Type="http://schemas.openxmlformats.org/officeDocument/2006/relationships/oleObject" Target="embeddings/oleObject521.bin"/><Relationship Id="rId191" Type="http://schemas.openxmlformats.org/officeDocument/2006/relationships/oleObject" Target="embeddings/oleObject162.bin"/><Relationship Id="rId205" Type="http://schemas.openxmlformats.org/officeDocument/2006/relationships/oleObject" Target="embeddings/oleObject176.bin"/><Relationship Id="rId247" Type="http://schemas.openxmlformats.org/officeDocument/2006/relationships/oleObject" Target="embeddings/oleObject218.bin"/><Relationship Id="rId412" Type="http://schemas.openxmlformats.org/officeDocument/2006/relationships/oleObject" Target="embeddings/oleObject383.bin"/><Relationship Id="rId107" Type="http://schemas.openxmlformats.org/officeDocument/2006/relationships/oleObject" Target="embeddings/oleObject88.bin"/><Relationship Id="rId289" Type="http://schemas.openxmlformats.org/officeDocument/2006/relationships/oleObject" Target="embeddings/oleObject260.bin"/><Relationship Id="rId454" Type="http://schemas.openxmlformats.org/officeDocument/2006/relationships/oleObject" Target="embeddings/oleObject425.bin"/><Relationship Id="rId496" Type="http://schemas.openxmlformats.org/officeDocument/2006/relationships/oleObject" Target="embeddings/oleObject467.bin"/><Relationship Id="rId11" Type="http://schemas.openxmlformats.org/officeDocument/2006/relationships/image" Target="media/image3.emf"/><Relationship Id="rId53" Type="http://schemas.openxmlformats.org/officeDocument/2006/relationships/oleObject" Target="embeddings/oleObject34.bin"/><Relationship Id="rId149" Type="http://schemas.openxmlformats.org/officeDocument/2006/relationships/image" Target="media/image20.wmf"/><Relationship Id="rId314" Type="http://schemas.openxmlformats.org/officeDocument/2006/relationships/oleObject" Target="embeddings/oleObject285.bin"/><Relationship Id="rId356" Type="http://schemas.openxmlformats.org/officeDocument/2006/relationships/oleObject" Target="embeddings/oleObject327.bin"/><Relationship Id="rId398" Type="http://schemas.openxmlformats.org/officeDocument/2006/relationships/oleObject" Target="embeddings/oleObject369.bin"/><Relationship Id="rId521" Type="http://schemas.openxmlformats.org/officeDocument/2006/relationships/oleObject" Target="embeddings/oleObject492.bin"/><Relationship Id="rId563" Type="http://schemas.openxmlformats.org/officeDocument/2006/relationships/oleObject" Target="embeddings/oleObject528.bin"/><Relationship Id="rId95" Type="http://schemas.openxmlformats.org/officeDocument/2006/relationships/oleObject" Target="embeddings/oleObject76.bin"/><Relationship Id="rId160" Type="http://schemas.openxmlformats.org/officeDocument/2006/relationships/oleObject" Target="embeddings/oleObject132.bin"/><Relationship Id="rId216" Type="http://schemas.openxmlformats.org/officeDocument/2006/relationships/oleObject" Target="embeddings/oleObject187.bin"/><Relationship Id="rId423" Type="http://schemas.openxmlformats.org/officeDocument/2006/relationships/oleObject" Target="embeddings/oleObject394.bin"/><Relationship Id="rId258" Type="http://schemas.openxmlformats.org/officeDocument/2006/relationships/oleObject" Target="embeddings/oleObject229.bin"/><Relationship Id="rId465" Type="http://schemas.openxmlformats.org/officeDocument/2006/relationships/oleObject" Target="embeddings/oleObject436.bin"/><Relationship Id="rId22" Type="http://schemas.openxmlformats.org/officeDocument/2006/relationships/image" Target="media/image9.wmf"/><Relationship Id="rId64" Type="http://schemas.openxmlformats.org/officeDocument/2006/relationships/oleObject" Target="embeddings/oleObject45.bin"/><Relationship Id="rId118" Type="http://schemas.openxmlformats.org/officeDocument/2006/relationships/oleObject" Target="embeddings/oleObject99.bin"/><Relationship Id="rId325" Type="http://schemas.openxmlformats.org/officeDocument/2006/relationships/oleObject" Target="embeddings/oleObject296.bin"/><Relationship Id="rId367" Type="http://schemas.openxmlformats.org/officeDocument/2006/relationships/oleObject" Target="embeddings/oleObject338.bin"/><Relationship Id="rId532" Type="http://schemas.openxmlformats.org/officeDocument/2006/relationships/oleObject" Target="embeddings/oleObject503.bin"/><Relationship Id="rId574" Type="http://schemas.openxmlformats.org/officeDocument/2006/relationships/image" Target="media/image32.png"/><Relationship Id="rId171" Type="http://schemas.openxmlformats.org/officeDocument/2006/relationships/image" Target="media/image21.wmf"/><Relationship Id="rId227" Type="http://schemas.openxmlformats.org/officeDocument/2006/relationships/oleObject" Target="embeddings/oleObject198.bin"/><Relationship Id="rId269" Type="http://schemas.openxmlformats.org/officeDocument/2006/relationships/oleObject" Target="embeddings/oleObject240.bin"/><Relationship Id="rId434" Type="http://schemas.openxmlformats.org/officeDocument/2006/relationships/oleObject" Target="embeddings/oleObject405.bin"/><Relationship Id="rId476" Type="http://schemas.openxmlformats.org/officeDocument/2006/relationships/oleObject" Target="embeddings/oleObject447.bin"/><Relationship Id="rId33" Type="http://schemas.openxmlformats.org/officeDocument/2006/relationships/oleObject" Target="embeddings/oleObject15.bin"/><Relationship Id="rId129" Type="http://schemas.openxmlformats.org/officeDocument/2006/relationships/image" Target="media/image17.wmf"/><Relationship Id="rId280" Type="http://schemas.openxmlformats.org/officeDocument/2006/relationships/oleObject" Target="embeddings/oleObject251.bin"/><Relationship Id="rId336" Type="http://schemas.openxmlformats.org/officeDocument/2006/relationships/oleObject" Target="embeddings/oleObject307.bin"/><Relationship Id="rId501" Type="http://schemas.openxmlformats.org/officeDocument/2006/relationships/oleObject" Target="embeddings/oleObject472.bin"/><Relationship Id="rId543" Type="http://schemas.openxmlformats.org/officeDocument/2006/relationships/oleObject" Target="embeddings/oleObject514.bin"/><Relationship Id="rId75" Type="http://schemas.openxmlformats.org/officeDocument/2006/relationships/oleObject" Target="embeddings/oleObject56.bin"/><Relationship Id="rId140" Type="http://schemas.openxmlformats.org/officeDocument/2006/relationships/oleObject" Target="embeddings/oleObject113.bin"/><Relationship Id="rId182" Type="http://schemas.openxmlformats.org/officeDocument/2006/relationships/oleObject" Target="embeddings/oleObject153.bin"/><Relationship Id="rId378" Type="http://schemas.openxmlformats.org/officeDocument/2006/relationships/oleObject" Target="embeddings/oleObject349.bin"/><Relationship Id="rId403" Type="http://schemas.openxmlformats.org/officeDocument/2006/relationships/oleObject" Target="embeddings/oleObject374.bin"/><Relationship Id="rId6" Type="http://schemas.openxmlformats.org/officeDocument/2006/relationships/footnotes" Target="footnotes.xml"/><Relationship Id="rId238" Type="http://schemas.openxmlformats.org/officeDocument/2006/relationships/oleObject" Target="embeddings/oleObject209.bin"/><Relationship Id="rId445" Type="http://schemas.openxmlformats.org/officeDocument/2006/relationships/oleObject" Target="embeddings/oleObject416.bin"/><Relationship Id="rId487" Type="http://schemas.openxmlformats.org/officeDocument/2006/relationships/oleObject" Target="embeddings/oleObject458.bin"/><Relationship Id="rId291" Type="http://schemas.openxmlformats.org/officeDocument/2006/relationships/oleObject" Target="embeddings/oleObject262.bin"/><Relationship Id="rId305" Type="http://schemas.openxmlformats.org/officeDocument/2006/relationships/oleObject" Target="embeddings/oleObject276.bin"/><Relationship Id="rId347" Type="http://schemas.openxmlformats.org/officeDocument/2006/relationships/oleObject" Target="embeddings/oleObject318.bin"/><Relationship Id="rId512" Type="http://schemas.openxmlformats.org/officeDocument/2006/relationships/oleObject" Target="embeddings/oleObject483.bin"/><Relationship Id="rId44" Type="http://schemas.openxmlformats.org/officeDocument/2006/relationships/oleObject" Target="embeddings/oleObject25.bin"/><Relationship Id="rId86" Type="http://schemas.openxmlformats.org/officeDocument/2006/relationships/oleObject" Target="embeddings/oleObject67.bin"/><Relationship Id="rId151" Type="http://schemas.openxmlformats.org/officeDocument/2006/relationships/oleObject" Target="embeddings/oleObject123.bin"/><Relationship Id="rId389" Type="http://schemas.openxmlformats.org/officeDocument/2006/relationships/oleObject" Target="embeddings/oleObject360.bin"/><Relationship Id="rId554" Type="http://schemas.openxmlformats.org/officeDocument/2006/relationships/oleObject" Target="embeddings/oleObject522.bin"/><Relationship Id="rId193" Type="http://schemas.openxmlformats.org/officeDocument/2006/relationships/oleObject" Target="embeddings/oleObject164.bin"/><Relationship Id="rId207" Type="http://schemas.openxmlformats.org/officeDocument/2006/relationships/oleObject" Target="embeddings/oleObject178.bin"/><Relationship Id="rId249" Type="http://schemas.openxmlformats.org/officeDocument/2006/relationships/oleObject" Target="embeddings/oleObject220.bin"/><Relationship Id="rId414" Type="http://schemas.openxmlformats.org/officeDocument/2006/relationships/oleObject" Target="embeddings/oleObject385.bin"/><Relationship Id="rId456" Type="http://schemas.openxmlformats.org/officeDocument/2006/relationships/oleObject" Target="embeddings/oleObject427.bin"/><Relationship Id="rId498" Type="http://schemas.openxmlformats.org/officeDocument/2006/relationships/oleObject" Target="embeddings/oleObject469.bin"/><Relationship Id="rId13" Type="http://schemas.openxmlformats.org/officeDocument/2006/relationships/oleObject" Target="embeddings/oleObject1.bin"/><Relationship Id="rId109" Type="http://schemas.openxmlformats.org/officeDocument/2006/relationships/oleObject" Target="embeddings/oleObject90.bin"/><Relationship Id="rId260" Type="http://schemas.openxmlformats.org/officeDocument/2006/relationships/oleObject" Target="embeddings/oleObject231.bin"/><Relationship Id="rId316" Type="http://schemas.openxmlformats.org/officeDocument/2006/relationships/oleObject" Target="embeddings/oleObject287.bin"/><Relationship Id="rId523" Type="http://schemas.openxmlformats.org/officeDocument/2006/relationships/oleObject" Target="embeddings/oleObject494.bin"/><Relationship Id="rId55" Type="http://schemas.openxmlformats.org/officeDocument/2006/relationships/oleObject" Target="embeddings/oleObject36.bin"/><Relationship Id="rId97" Type="http://schemas.openxmlformats.org/officeDocument/2006/relationships/oleObject" Target="embeddings/oleObject78.bin"/><Relationship Id="rId120" Type="http://schemas.openxmlformats.org/officeDocument/2006/relationships/image" Target="media/image12.emf"/><Relationship Id="rId358" Type="http://schemas.openxmlformats.org/officeDocument/2006/relationships/oleObject" Target="embeddings/oleObject329.bin"/><Relationship Id="rId565" Type="http://schemas.openxmlformats.org/officeDocument/2006/relationships/oleObject" Target="embeddings/oleObject530.bin"/><Relationship Id="rId162" Type="http://schemas.openxmlformats.org/officeDocument/2006/relationships/oleObject" Target="embeddings/oleObject134.bin"/><Relationship Id="rId218" Type="http://schemas.openxmlformats.org/officeDocument/2006/relationships/oleObject" Target="embeddings/oleObject189.bin"/><Relationship Id="rId425" Type="http://schemas.openxmlformats.org/officeDocument/2006/relationships/oleObject" Target="embeddings/oleObject396.bin"/><Relationship Id="rId467" Type="http://schemas.openxmlformats.org/officeDocument/2006/relationships/oleObject" Target="embeddings/oleObject438.bin"/><Relationship Id="rId271" Type="http://schemas.openxmlformats.org/officeDocument/2006/relationships/oleObject" Target="embeddings/oleObject242.bin"/><Relationship Id="rId24" Type="http://schemas.openxmlformats.org/officeDocument/2006/relationships/oleObject" Target="embeddings/oleObject7.bin"/><Relationship Id="rId66" Type="http://schemas.openxmlformats.org/officeDocument/2006/relationships/oleObject" Target="embeddings/oleObject47.bin"/><Relationship Id="rId131" Type="http://schemas.openxmlformats.org/officeDocument/2006/relationships/image" Target="media/image18.wmf"/><Relationship Id="rId327" Type="http://schemas.openxmlformats.org/officeDocument/2006/relationships/oleObject" Target="embeddings/oleObject298.bin"/><Relationship Id="rId369" Type="http://schemas.openxmlformats.org/officeDocument/2006/relationships/oleObject" Target="embeddings/oleObject340.bin"/><Relationship Id="rId534" Type="http://schemas.openxmlformats.org/officeDocument/2006/relationships/oleObject" Target="embeddings/oleObject505.bin"/><Relationship Id="rId576" Type="http://schemas.openxmlformats.org/officeDocument/2006/relationships/image" Target="media/image34.png"/><Relationship Id="rId173" Type="http://schemas.openxmlformats.org/officeDocument/2006/relationships/oleObject" Target="embeddings/oleObject144.bin"/><Relationship Id="rId229" Type="http://schemas.openxmlformats.org/officeDocument/2006/relationships/oleObject" Target="embeddings/oleObject200.bin"/><Relationship Id="rId380" Type="http://schemas.openxmlformats.org/officeDocument/2006/relationships/oleObject" Target="embeddings/oleObject351.bin"/><Relationship Id="rId436" Type="http://schemas.openxmlformats.org/officeDocument/2006/relationships/oleObject" Target="embeddings/oleObject407.bin"/><Relationship Id="rId240" Type="http://schemas.openxmlformats.org/officeDocument/2006/relationships/oleObject" Target="embeddings/oleObject211.bin"/><Relationship Id="rId478" Type="http://schemas.openxmlformats.org/officeDocument/2006/relationships/oleObject" Target="embeddings/oleObject449.bin"/><Relationship Id="rId35" Type="http://schemas.openxmlformats.org/officeDocument/2006/relationships/oleObject" Target="embeddings/oleObject16.bin"/><Relationship Id="rId77" Type="http://schemas.openxmlformats.org/officeDocument/2006/relationships/oleObject" Target="embeddings/oleObject58.bin"/><Relationship Id="rId100" Type="http://schemas.openxmlformats.org/officeDocument/2006/relationships/oleObject" Target="embeddings/oleObject81.bin"/><Relationship Id="rId282" Type="http://schemas.openxmlformats.org/officeDocument/2006/relationships/oleObject" Target="embeddings/oleObject253.bin"/><Relationship Id="rId338" Type="http://schemas.openxmlformats.org/officeDocument/2006/relationships/oleObject" Target="embeddings/oleObject309.bin"/><Relationship Id="rId503" Type="http://schemas.openxmlformats.org/officeDocument/2006/relationships/oleObject" Target="embeddings/oleObject474.bin"/><Relationship Id="rId545" Type="http://schemas.openxmlformats.org/officeDocument/2006/relationships/oleObject" Target="embeddings/oleObject516.bin"/><Relationship Id="rId8" Type="http://schemas.openxmlformats.org/officeDocument/2006/relationships/footer" Target="footer1.xml"/><Relationship Id="rId142" Type="http://schemas.openxmlformats.org/officeDocument/2006/relationships/oleObject" Target="embeddings/oleObject115.bin"/><Relationship Id="rId184" Type="http://schemas.openxmlformats.org/officeDocument/2006/relationships/oleObject" Target="embeddings/oleObject155.bin"/><Relationship Id="rId391" Type="http://schemas.openxmlformats.org/officeDocument/2006/relationships/oleObject" Target="embeddings/oleObject362.bin"/><Relationship Id="rId405" Type="http://schemas.openxmlformats.org/officeDocument/2006/relationships/oleObject" Target="embeddings/oleObject376.bin"/><Relationship Id="rId447" Type="http://schemas.openxmlformats.org/officeDocument/2006/relationships/oleObject" Target="embeddings/oleObject418.bin"/><Relationship Id="rId251" Type="http://schemas.openxmlformats.org/officeDocument/2006/relationships/oleObject" Target="embeddings/oleObject222.bin"/><Relationship Id="rId489" Type="http://schemas.openxmlformats.org/officeDocument/2006/relationships/oleObject" Target="embeddings/oleObject460.bin"/><Relationship Id="rId46" Type="http://schemas.openxmlformats.org/officeDocument/2006/relationships/oleObject" Target="embeddings/oleObject27.bin"/><Relationship Id="rId293" Type="http://schemas.openxmlformats.org/officeDocument/2006/relationships/oleObject" Target="embeddings/oleObject264.bin"/><Relationship Id="rId307" Type="http://schemas.openxmlformats.org/officeDocument/2006/relationships/oleObject" Target="embeddings/oleObject278.bin"/><Relationship Id="rId349" Type="http://schemas.openxmlformats.org/officeDocument/2006/relationships/oleObject" Target="embeddings/oleObject320.bin"/><Relationship Id="rId514" Type="http://schemas.openxmlformats.org/officeDocument/2006/relationships/oleObject" Target="embeddings/oleObject485.bin"/><Relationship Id="rId556" Type="http://schemas.openxmlformats.org/officeDocument/2006/relationships/oleObject" Target="embeddings/oleObject524.bin"/><Relationship Id="rId88" Type="http://schemas.openxmlformats.org/officeDocument/2006/relationships/oleObject" Target="embeddings/oleObject69.bin"/><Relationship Id="rId111" Type="http://schemas.openxmlformats.org/officeDocument/2006/relationships/oleObject" Target="embeddings/oleObject92.bin"/><Relationship Id="rId153" Type="http://schemas.openxmlformats.org/officeDocument/2006/relationships/oleObject" Target="embeddings/oleObject125.bin"/><Relationship Id="rId195" Type="http://schemas.openxmlformats.org/officeDocument/2006/relationships/oleObject" Target="embeddings/oleObject166.bin"/><Relationship Id="rId209" Type="http://schemas.openxmlformats.org/officeDocument/2006/relationships/oleObject" Target="embeddings/oleObject180.bin"/><Relationship Id="rId360" Type="http://schemas.openxmlformats.org/officeDocument/2006/relationships/oleObject" Target="embeddings/oleObject331.bin"/><Relationship Id="rId416" Type="http://schemas.openxmlformats.org/officeDocument/2006/relationships/oleObject" Target="embeddings/oleObject387.bin"/><Relationship Id="rId220" Type="http://schemas.openxmlformats.org/officeDocument/2006/relationships/oleObject" Target="embeddings/oleObject191.bin"/><Relationship Id="rId458" Type="http://schemas.openxmlformats.org/officeDocument/2006/relationships/oleObject" Target="embeddings/oleObject429.bin"/><Relationship Id="rId15" Type="http://schemas.openxmlformats.org/officeDocument/2006/relationships/oleObject" Target="embeddings/oleObject2.bin"/><Relationship Id="rId57" Type="http://schemas.openxmlformats.org/officeDocument/2006/relationships/oleObject" Target="embeddings/oleObject38.bin"/><Relationship Id="rId262" Type="http://schemas.openxmlformats.org/officeDocument/2006/relationships/oleObject" Target="embeddings/oleObject233.bin"/><Relationship Id="rId318" Type="http://schemas.openxmlformats.org/officeDocument/2006/relationships/oleObject" Target="embeddings/oleObject289.bin"/><Relationship Id="rId525" Type="http://schemas.openxmlformats.org/officeDocument/2006/relationships/oleObject" Target="embeddings/oleObject496.bin"/><Relationship Id="rId567" Type="http://schemas.openxmlformats.org/officeDocument/2006/relationships/image" Target="media/image29.wmf"/><Relationship Id="rId99" Type="http://schemas.openxmlformats.org/officeDocument/2006/relationships/oleObject" Target="embeddings/oleObject80.bin"/><Relationship Id="rId122" Type="http://schemas.openxmlformats.org/officeDocument/2006/relationships/oleObject" Target="embeddings/oleObject101.bin"/><Relationship Id="rId164" Type="http://schemas.openxmlformats.org/officeDocument/2006/relationships/oleObject" Target="embeddings/oleObject136.bin"/><Relationship Id="rId371" Type="http://schemas.openxmlformats.org/officeDocument/2006/relationships/oleObject" Target="embeddings/oleObject342.bin"/><Relationship Id="rId427" Type="http://schemas.openxmlformats.org/officeDocument/2006/relationships/oleObject" Target="embeddings/oleObject398.bin"/><Relationship Id="rId469" Type="http://schemas.openxmlformats.org/officeDocument/2006/relationships/oleObject" Target="embeddings/oleObject440.bin"/><Relationship Id="rId26" Type="http://schemas.openxmlformats.org/officeDocument/2006/relationships/oleObject" Target="embeddings/oleObject9.bin"/><Relationship Id="rId231" Type="http://schemas.openxmlformats.org/officeDocument/2006/relationships/oleObject" Target="embeddings/oleObject202.bin"/><Relationship Id="rId273" Type="http://schemas.openxmlformats.org/officeDocument/2006/relationships/oleObject" Target="embeddings/oleObject244.bin"/><Relationship Id="rId329" Type="http://schemas.openxmlformats.org/officeDocument/2006/relationships/oleObject" Target="embeddings/oleObject300.bin"/><Relationship Id="rId480" Type="http://schemas.openxmlformats.org/officeDocument/2006/relationships/oleObject" Target="embeddings/oleObject451.bin"/><Relationship Id="rId536" Type="http://schemas.openxmlformats.org/officeDocument/2006/relationships/oleObject" Target="embeddings/oleObject50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2475E-058D-4257-BDB5-E56F0206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25</Pages>
  <Words>26946</Words>
  <Characters>153596</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1 Область применения</vt:lpstr>
    </vt:vector>
  </TitlesOfParts>
  <Company/>
  <LinksUpToDate>false</LinksUpToDate>
  <CharactersWithSpaces>180182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Область применения</dc:title>
  <dc:creator>No Name</dc:creator>
  <cp:lastModifiedBy>Professional</cp:lastModifiedBy>
  <cp:revision>30</cp:revision>
  <cp:lastPrinted>2020-06-18T08:00:00Z</cp:lastPrinted>
  <dcterms:created xsi:type="dcterms:W3CDTF">2021-10-21T19:53:00Z</dcterms:created>
  <dcterms:modified xsi:type="dcterms:W3CDTF">2026-02-04T07:57:00Z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2018-01-18T00:00:00Z</vt:filetime>
  </property>
  <property fmtid="{D5CDD505-2E9C-101B-9397-08002B2CF9AE}" pid="3" name="Creator">
    <vt:lpwstr>Microsoft® Word 2010</vt:lpwstr>
  </property>
  <property fmtid="{D5CDD505-2E9C-101B-9397-08002B2CF9AE}" pid="4" name="LastSaved">
    <vt:filetime>2018-11-05T00:00:00Z</vt:filetime>
  </property>
</Properties>
</file>